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АЛТАЙСКОГО КРАЯ</w:t>
      </w:r>
    </w:p>
    <w:p w:rsidR="00914617" w:rsidRDefault="00914617" w:rsidP="00914617"/>
    <w:p w:rsidR="00914617" w:rsidRDefault="00914617" w:rsidP="00914617">
      <w:pPr>
        <w:keepNext/>
        <w:jc w:val="center"/>
        <w:outlineLvl w:val="2"/>
        <w:rPr>
          <w:caps/>
          <w:spacing w:val="84"/>
          <w:sz w:val="32"/>
          <w:szCs w:val="36"/>
        </w:rPr>
      </w:pPr>
      <w:r>
        <w:rPr>
          <w:caps/>
          <w:spacing w:val="84"/>
          <w:sz w:val="32"/>
          <w:szCs w:val="36"/>
        </w:rPr>
        <w:t>решени</w:t>
      </w:r>
      <w:r w:rsidR="001D0204">
        <w:rPr>
          <w:caps/>
          <w:spacing w:val="84"/>
          <w:sz w:val="32"/>
          <w:szCs w:val="36"/>
        </w:rPr>
        <w:t>Е</w:t>
      </w:r>
    </w:p>
    <w:p w:rsidR="00914617" w:rsidRDefault="00E1302B" w:rsidP="00914617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/</w:t>
      </w:r>
      <w:r w:rsidR="00D2198D">
        <w:rPr>
          <w:sz w:val="28"/>
          <w:szCs w:val="28"/>
        </w:rPr>
        <w:t>одиннадцатая</w:t>
      </w:r>
      <w:r w:rsidR="00C22F21">
        <w:rPr>
          <w:sz w:val="28"/>
          <w:szCs w:val="28"/>
        </w:rPr>
        <w:t xml:space="preserve"> </w:t>
      </w:r>
      <w:r w:rsidR="00914617">
        <w:rPr>
          <w:sz w:val="28"/>
          <w:szCs w:val="28"/>
        </w:rPr>
        <w:t>сессия</w:t>
      </w:r>
      <w:r w:rsidR="00193269">
        <w:rPr>
          <w:sz w:val="28"/>
          <w:szCs w:val="28"/>
        </w:rPr>
        <w:t xml:space="preserve"> первого</w:t>
      </w:r>
      <w:r w:rsidR="00914617">
        <w:rPr>
          <w:sz w:val="28"/>
          <w:szCs w:val="28"/>
        </w:rPr>
        <w:t xml:space="preserve"> 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914617" w:rsidTr="00914617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617" w:rsidRPr="00914617" w:rsidRDefault="00D2198D" w:rsidP="00E13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31.08.2026</w:t>
            </w:r>
            <w:r w:rsidR="00C05F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  <w:r w:rsidRPr="00914617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4617" w:rsidRPr="00914617" w:rsidRDefault="00FD69DA" w:rsidP="009146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914617" w:rsidTr="00275B90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4617" w:rsidRDefault="00914617" w:rsidP="00275B9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9" w:type="dxa"/>
            <w:hideMark/>
          </w:tcPr>
          <w:p w:rsidR="00914617" w:rsidRDefault="00914617" w:rsidP="00275B90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914617" w:rsidRDefault="00914617" w:rsidP="00275B9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C05F6F" w:rsidRDefault="00C05F6F" w:rsidP="00152D71">
      <w:pPr>
        <w:pStyle w:val="a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CE253F" w:rsidRDefault="00E1302B" w:rsidP="004E0167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 w:rsidRPr="002D5232">
        <w:rPr>
          <w:b/>
          <w:bCs/>
          <w:sz w:val="28"/>
          <w:szCs w:val="28"/>
        </w:rPr>
        <w:t xml:space="preserve">Об утверждении </w:t>
      </w:r>
      <w:r w:rsidR="0056221C">
        <w:rPr>
          <w:b/>
          <w:bCs/>
          <w:sz w:val="28"/>
          <w:szCs w:val="28"/>
        </w:rPr>
        <w:t>Положения «О</w:t>
      </w:r>
      <w:r w:rsidRPr="002D5232">
        <w:rPr>
          <w:b/>
          <w:bCs/>
          <w:sz w:val="28"/>
          <w:szCs w:val="28"/>
        </w:rPr>
        <w:t xml:space="preserve"> порядке присвоения </w:t>
      </w:r>
      <w:r w:rsidR="000C657D" w:rsidRPr="002D5232">
        <w:rPr>
          <w:b/>
          <w:bCs/>
          <w:sz w:val="28"/>
          <w:szCs w:val="28"/>
        </w:rPr>
        <w:t xml:space="preserve">муниципальным учреждениям </w:t>
      </w:r>
      <w:r w:rsidR="000C657D">
        <w:rPr>
          <w:b/>
          <w:bCs/>
          <w:sz w:val="28"/>
          <w:szCs w:val="28"/>
        </w:rPr>
        <w:t xml:space="preserve">муниципального образования </w:t>
      </w:r>
      <w:r w:rsidR="000C657D" w:rsidRPr="00C05F6F">
        <w:rPr>
          <w:b/>
          <w:sz w:val="28"/>
          <w:szCs w:val="28"/>
        </w:rPr>
        <w:t>муниципальн</w:t>
      </w:r>
      <w:r w:rsidR="000C657D">
        <w:rPr>
          <w:b/>
          <w:sz w:val="28"/>
          <w:szCs w:val="28"/>
        </w:rPr>
        <w:t>ый</w:t>
      </w:r>
      <w:r w:rsidR="000C657D" w:rsidRPr="00C05F6F">
        <w:rPr>
          <w:b/>
          <w:sz w:val="28"/>
          <w:szCs w:val="28"/>
        </w:rPr>
        <w:t xml:space="preserve"> </w:t>
      </w:r>
      <w:r w:rsidR="000C657D">
        <w:rPr>
          <w:b/>
          <w:sz w:val="28"/>
          <w:szCs w:val="28"/>
        </w:rPr>
        <w:t>округ</w:t>
      </w:r>
      <w:r w:rsidR="000C657D" w:rsidRPr="00C05F6F">
        <w:rPr>
          <w:b/>
          <w:sz w:val="28"/>
          <w:szCs w:val="28"/>
        </w:rPr>
        <w:t xml:space="preserve"> Табунский район Алтайского края</w:t>
      </w:r>
      <w:r w:rsidR="000C657D" w:rsidRPr="002D5232">
        <w:rPr>
          <w:b/>
          <w:bCs/>
          <w:sz w:val="28"/>
          <w:szCs w:val="28"/>
        </w:rPr>
        <w:t xml:space="preserve"> </w:t>
      </w:r>
      <w:r w:rsidRPr="002D5232">
        <w:rPr>
          <w:b/>
          <w:bCs/>
          <w:sz w:val="28"/>
          <w:szCs w:val="28"/>
        </w:rPr>
        <w:t>имен государственных и общественных деятелей</w:t>
      </w:r>
      <w:r w:rsidR="000C657D">
        <w:rPr>
          <w:b/>
          <w:bCs/>
          <w:sz w:val="28"/>
          <w:szCs w:val="28"/>
        </w:rPr>
        <w:t xml:space="preserve"> Российской Федерации</w:t>
      </w:r>
      <w:r w:rsidRPr="002D5232">
        <w:rPr>
          <w:b/>
          <w:bCs/>
          <w:sz w:val="28"/>
          <w:szCs w:val="28"/>
        </w:rPr>
        <w:t xml:space="preserve">, </w:t>
      </w:r>
      <w:r w:rsidR="00CE253F" w:rsidRPr="00CE253F">
        <w:rPr>
          <w:b/>
          <w:sz w:val="28"/>
          <w:szCs w:val="28"/>
        </w:rPr>
        <w:t>героев войны и труда,</w:t>
      </w:r>
      <w:r w:rsidR="000C657D">
        <w:rPr>
          <w:b/>
          <w:sz w:val="28"/>
          <w:szCs w:val="28"/>
        </w:rPr>
        <w:t xml:space="preserve"> </w:t>
      </w:r>
      <w:r w:rsidR="00CE253F" w:rsidRPr="00CE253F">
        <w:rPr>
          <w:b/>
          <w:sz w:val="28"/>
          <w:szCs w:val="28"/>
        </w:rPr>
        <w:t>заслуженных деятелей науки, культуры, искусства, образования, спорта,</w:t>
      </w:r>
      <w:r w:rsidR="000C657D">
        <w:rPr>
          <w:b/>
          <w:sz w:val="28"/>
          <w:szCs w:val="28"/>
        </w:rPr>
        <w:t xml:space="preserve"> </w:t>
      </w:r>
      <w:r w:rsidR="00CE253F" w:rsidRPr="00CE253F">
        <w:rPr>
          <w:b/>
          <w:sz w:val="28"/>
          <w:szCs w:val="28"/>
        </w:rPr>
        <w:t>сельского хозяйства и выдающихся людей, прославивших Российскую</w:t>
      </w:r>
      <w:r w:rsidR="000C657D">
        <w:rPr>
          <w:b/>
          <w:sz w:val="28"/>
          <w:szCs w:val="28"/>
        </w:rPr>
        <w:t xml:space="preserve"> </w:t>
      </w:r>
      <w:r w:rsidR="00CE253F" w:rsidRPr="00CE253F">
        <w:rPr>
          <w:b/>
          <w:sz w:val="28"/>
          <w:szCs w:val="28"/>
        </w:rPr>
        <w:t xml:space="preserve">Федерацию, </w:t>
      </w:r>
      <w:r w:rsidR="000C657D">
        <w:rPr>
          <w:b/>
          <w:sz w:val="28"/>
          <w:szCs w:val="28"/>
        </w:rPr>
        <w:t>Алтайский край</w:t>
      </w:r>
      <w:r w:rsidR="00CE253F" w:rsidRPr="00CE253F">
        <w:rPr>
          <w:b/>
          <w:sz w:val="28"/>
          <w:szCs w:val="28"/>
        </w:rPr>
        <w:t>, муниципальный округ</w:t>
      </w:r>
      <w:r w:rsidR="000C657D">
        <w:rPr>
          <w:b/>
          <w:sz w:val="28"/>
          <w:szCs w:val="28"/>
        </w:rPr>
        <w:t xml:space="preserve"> Табунский район Алтайского края</w:t>
      </w:r>
      <w:r w:rsidR="004E0167">
        <w:rPr>
          <w:b/>
          <w:sz w:val="28"/>
          <w:szCs w:val="28"/>
        </w:rPr>
        <w:t xml:space="preserve"> </w:t>
      </w:r>
      <w:r w:rsidR="00CE253F" w:rsidRPr="00CE253F">
        <w:rPr>
          <w:b/>
          <w:sz w:val="28"/>
          <w:szCs w:val="28"/>
        </w:rPr>
        <w:t>своими делами и подвигами</w:t>
      </w:r>
      <w:r w:rsidR="000C657D">
        <w:rPr>
          <w:b/>
          <w:sz w:val="28"/>
          <w:szCs w:val="28"/>
        </w:rPr>
        <w:t>»</w:t>
      </w:r>
      <w:bookmarkEnd w:id="0"/>
    </w:p>
    <w:p w:rsidR="000C657D" w:rsidRDefault="000C657D" w:rsidP="00CE253F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152D71" w:rsidRPr="00DD4DE5" w:rsidRDefault="00A909B7" w:rsidP="00A909B7">
      <w:pPr>
        <w:pStyle w:val="a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909B7">
        <w:rPr>
          <w:color w:val="000000"/>
          <w:sz w:val="28"/>
          <w:szCs w:val="28"/>
        </w:rPr>
        <w:t>В соответствии с Федеральным законом от 20.03.2025 №33-ФЗ «Об общих принципах организации местного самоуправления в единой системе публичной власти»</w:t>
      </w:r>
      <w:r>
        <w:rPr>
          <w:color w:val="000000"/>
          <w:sz w:val="28"/>
          <w:szCs w:val="28"/>
        </w:rPr>
        <w:t xml:space="preserve">, </w:t>
      </w:r>
      <w:r w:rsidR="00E1302B" w:rsidRPr="00E1302B">
        <w:rPr>
          <w:color w:val="000000"/>
          <w:sz w:val="28"/>
          <w:szCs w:val="28"/>
        </w:rPr>
        <w:t xml:space="preserve">Уставом </w:t>
      </w:r>
      <w:r>
        <w:rPr>
          <w:color w:val="000000"/>
          <w:sz w:val="28"/>
          <w:szCs w:val="28"/>
        </w:rPr>
        <w:t xml:space="preserve">муниципального образования </w:t>
      </w:r>
      <w:r w:rsidR="00E1302B">
        <w:rPr>
          <w:color w:val="000000"/>
          <w:sz w:val="28"/>
          <w:szCs w:val="28"/>
        </w:rPr>
        <w:t>муниц</w:t>
      </w:r>
      <w:r>
        <w:rPr>
          <w:color w:val="000000"/>
          <w:sz w:val="28"/>
          <w:szCs w:val="28"/>
        </w:rPr>
        <w:t>ипальный округ</w:t>
      </w:r>
      <w:r w:rsidR="00E1302B">
        <w:rPr>
          <w:color w:val="000000"/>
          <w:sz w:val="28"/>
          <w:szCs w:val="28"/>
        </w:rPr>
        <w:t xml:space="preserve"> Табунск</w:t>
      </w:r>
      <w:r>
        <w:rPr>
          <w:color w:val="000000"/>
          <w:sz w:val="28"/>
          <w:szCs w:val="28"/>
        </w:rPr>
        <w:t>ий</w:t>
      </w:r>
      <w:r w:rsidR="00E1302B">
        <w:rPr>
          <w:color w:val="000000"/>
          <w:sz w:val="28"/>
          <w:szCs w:val="28"/>
        </w:rPr>
        <w:t xml:space="preserve"> район </w:t>
      </w:r>
      <w:r w:rsidR="00E1302B" w:rsidRPr="00E1302B">
        <w:rPr>
          <w:color w:val="000000"/>
          <w:sz w:val="28"/>
          <w:szCs w:val="28"/>
        </w:rPr>
        <w:t xml:space="preserve">Алтайского края, в целях установления порядка решения вопросов о присвоении имен государственных и общественных деятелей, знаменитых людей, заслуженных деятелей культуры, искусства, науки, образования, спорта, героев войны и труда, и других лиц муниципальным предприятиям и учреждениям </w:t>
      </w:r>
      <w:r w:rsidR="00E1302B">
        <w:rPr>
          <w:color w:val="000000"/>
          <w:sz w:val="28"/>
          <w:szCs w:val="28"/>
        </w:rPr>
        <w:t>муниципального округа Табунск</w:t>
      </w:r>
      <w:r w:rsidR="00BC6FB2">
        <w:rPr>
          <w:color w:val="000000"/>
          <w:sz w:val="28"/>
          <w:szCs w:val="28"/>
        </w:rPr>
        <w:t>ий</w:t>
      </w:r>
      <w:r w:rsidR="00E1302B">
        <w:rPr>
          <w:color w:val="000000"/>
          <w:sz w:val="28"/>
          <w:szCs w:val="28"/>
        </w:rPr>
        <w:t xml:space="preserve"> район Алтайского края, </w:t>
      </w:r>
      <w:r w:rsidR="00152D71" w:rsidRPr="00DD4DE5">
        <w:rPr>
          <w:color w:val="000000"/>
          <w:sz w:val="28"/>
          <w:szCs w:val="28"/>
        </w:rPr>
        <w:t>Совет депутатов  муниципального округа Табунский район Алтайского края РЕШИЛ:</w:t>
      </w:r>
    </w:p>
    <w:p w:rsidR="00152D71" w:rsidRPr="00DD4DE5" w:rsidRDefault="00152D71" w:rsidP="000C657D">
      <w:pPr>
        <w:pStyle w:val="af"/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>1</w:t>
      </w:r>
      <w:bookmarkStart w:id="1" w:name="_Hlk184053955"/>
      <w:r w:rsidRPr="00DD4DE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bookmarkEnd w:id="1"/>
      <w:r w:rsidR="00C05F6F">
        <w:rPr>
          <w:color w:val="000000"/>
          <w:sz w:val="28"/>
          <w:szCs w:val="28"/>
        </w:rPr>
        <w:t xml:space="preserve">Утвердить </w:t>
      </w:r>
      <w:r w:rsidR="00E1302B">
        <w:rPr>
          <w:color w:val="000000"/>
          <w:sz w:val="28"/>
          <w:szCs w:val="28"/>
        </w:rPr>
        <w:t>Положение</w:t>
      </w:r>
      <w:r w:rsidR="0056221C">
        <w:rPr>
          <w:color w:val="000000"/>
          <w:sz w:val="28"/>
          <w:szCs w:val="28"/>
        </w:rPr>
        <w:t xml:space="preserve"> «</w:t>
      </w:r>
      <w:bookmarkStart w:id="2" w:name="_Hlk184055479"/>
      <w:r w:rsidR="000C657D" w:rsidRPr="000C657D">
        <w:rPr>
          <w:color w:val="000000"/>
          <w:sz w:val="28"/>
          <w:szCs w:val="28"/>
        </w:rPr>
        <w:t>О порядке присвоения муниципальным учреждениям муниципального образования муниципальный округ Табунский район Алтайского края имен государственных и общественных деятелей Российской Федерации, героев войны и труда, заслуженных деятелей науки, культуры, искусства, образования, спорта, сельского хозяйства и выдающихся людей, прославивших Российскую Федерацию, Алтайский край, муниципальный округ Табунский район Алтайского края</w:t>
      </w:r>
      <w:r w:rsidR="000C657D">
        <w:rPr>
          <w:color w:val="000000"/>
          <w:sz w:val="28"/>
          <w:szCs w:val="28"/>
        </w:rPr>
        <w:t xml:space="preserve"> </w:t>
      </w:r>
      <w:r w:rsidR="000C657D" w:rsidRPr="000C657D">
        <w:rPr>
          <w:color w:val="000000"/>
          <w:sz w:val="28"/>
          <w:szCs w:val="28"/>
        </w:rPr>
        <w:t xml:space="preserve">своими делами и подвигами» </w:t>
      </w:r>
      <w:r w:rsidRPr="00DD4DE5">
        <w:rPr>
          <w:color w:val="000000"/>
          <w:sz w:val="28"/>
          <w:szCs w:val="28"/>
        </w:rPr>
        <w:t>(прилагается).</w:t>
      </w:r>
    </w:p>
    <w:bookmarkEnd w:id="2"/>
    <w:p w:rsidR="0056221C" w:rsidRDefault="00E1302B" w:rsidP="0056221C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52D71" w:rsidRPr="00152D71">
        <w:rPr>
          <w:sz w:val="28"/>
          <w:szCs w:val="28"/>
        </w:rPr>
        <w:t>.</w:t>
      </w:r>
      <w:r w:rsidR="00152D71">
        <w:rPr>
          <w:sz w:val="28"/>
          <w:szCs w:val="28"/>
        </w:rPr>
        <w:tab/>
        <w:t xml:space="preserve">Настоящее решение вступает в силу </w:t>
      </w:r>
      <w:r w:rsidR="00D83BE6">
        <w:rPr>
          <w:sz w:val="28"/>
          <w:szCs w:val="28"/>
        </w:rPr>
        <w:t xml:space="preserve">с даты его </w:t>
      </w:r>
      <w:r w:rsidR="000C657D">
        <w:rPr>
          <w:sz w:val="28"/>
          <w:szCs w:val="28"/>
        </w:rPr>
        <w:t>официального опубликования</w:t>
      </w:r>
      <w:r w:rsidR="00D83BE6">
        <w:rPr>
          <w:sz w:val="28"/>
          <w:szCs w:val="28"/>
        </w:rPr>
        <w:t>.</w:t>
      </w:r>
    </w:p>
    <w:p w:rsidR="000C657D" w:rsidRDefault="00E1302B" w:rsidP="0056221C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2D71">
        <w:rPr>
          <w:sz w:val="28"/>
          <w:szCs w:val="28"/>
        </w:rPr>
        <w:t>.</w:t>
      </w:r>
      <w:r w:rsidR="00152D71">
        <w:rPr>
          <w:sz w:val="28"/>
          <w:szCs w:val="28"/>
        </w:rPr>
        <w:tab/>
      </w:r>
      <w:r w:rsidR="00FE1B1E" w:rsidRPr="00152D71">
        <w:rPr>
          <w:sz w:val="28"/>
          <w:szCs w:val="28"/>
        </w:rPr>
        <w:t xml:space="preserve">Направить </w:t>
      </w:r>
      <w:r w:rsidR="00B545A7">
        <w:rPr>
          <w:sz w:val="28"/>
          <w:szCs w:val="28"/>
        </w:rPr>
        <w:t>Положение</w:t>
      </w:r>
      <w:r w:rsidR="00FE1B1E" w:rsidRPr="00152D71">
        <w:rPr>
          <w:sz w:val="28"/>
          <w:szCs w:val="28"/>
        </w:rPr>
        <w:t xml:space="preserve"> главе </w:t>
      </w:r>
      <w:r w:rsidR="009534B6" w:rsidRPr="00152D71">
        <w:rPr>
          <w:sz w:val="28"/>
          <w:szCs w:val="28"/>
        </w:rPr>
        <w:t xml:space="preserve">муниципального </w:t>
      </w:r>
      <w:r w:rsidR="00287C03" w:rsidRPr="00152D71">
        <w:rPr>
          <w:sz w:val="28"/>
          <w:szCs w:val="28"/>
        </w:rPr>
        <w:t>округа</w:t>
      </w:r>
      <w:r w:rsidR="00FE1B1E" w:rsidRPr="00152D71">
        <w:rPr>
          <w:sz w:val="28"/>
          <w:szCs w:val="28"/>
        </w:rPr>
        <w:t xml:space="preserve"> для подписания и обнародования в установленном порядке.</w:t>
      </w:r>
    </w:p>
    <w:p w:rsidR="0056221C" w:rsidRDefault="0056221C" w:rsidP="0056221C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6221C">
        <w:rPr>
          <w:sz w:val="28"/>
          <w:szCs w:val="28"/>
        </w:rPr>
        <w:t>Разместить настоящ</w:t>
      </w:r>
      <w:r>
        <w:rPr>
          <w:sz w:val="28"/>
          <w:szCs w:val="28"/>
        </w:rPr>
        <w:t>ее решение на официальном сайте Администрации муниципального округа Табунск</w:t>
      </w:r>
      <w:r w:rsidR="00BC6FB2">
        <w:rPr>
          <w:sz w:val="28"/>
          <w:szCs w:val="28"/>
        </w:rPr>
        <w:t>ий</w:t>
      </w:r>
      <w:r>
        <w:rPr>
          <w:sz w:val="28"/>
          <w:szCs w:val="28"/>
        </w:rPr>
        <w:t xml:space="preserve"> район Алтайского края в информационно-</w:t>
      </w:r>
      <w:r w:rsidRPr="0056221C">
        <w:rPr>
          <w:sz w:val="28"/>
          <w:szCs w:val="28"/>
        </w:rPr>
        <w:t>телекоммуникационной сети "Интернет".</w:t>
      </w:r>
    </w:p>
    <w:p w:rsidR="000927CC" w:rsidRPr="00152D71" w:rsidRDefault="0056221C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0927CC">
        <w:rPr>
          <w:sz w:val="28"/>
          <w:szCs w:val="28"/>
        </w:rPr>
        <w:t xml:space="preserve">. </w:t>
      </w:r>
      <w:r w:rsidR="000927CC" w:rsidRPr="000927CC">
        <w:rPr>
          <w:sz w:val="28"/>
          <w:szCs w:val="28"/>
        </w:rPr>
        <w:t xml:space="preserve">Контроль за </w:t>
      </w:r>
      <w:r w:rsidR="000927CC">
        <w:rPr>
          <w:sz w:val="28"/>
          <w:szCs w:val="28"/>
        </w:rPr>
        <w:t>ис</w:t>
      </w:r>
      <w:r w:rsidR="000927CC" w:rsidRPr="000927CC">
        <w:rPr>
          <w:sz w:val="28"/>
          <w:szCs w:val="28"/>
        </w:rPr>
        <w:t xml:space="preserve">полнением </w:t>
      </w:r>
      <w:r w:rsidR="000927CC">
        <w:rPr>
          <w:sz w:val="28"/>
          <w:szCs w:val="28"/>
        </w:rPr>
        <w:t xml:space="preserve">настоящего </w:t>
      </w:r>
      <w:r w:rsidR="000927CC" w:rsidRPr="000927CC">
        <w:rPr>
          <w:sz w:val="28"/>
          <w:szCs w:val="28"/>
        </w:rPr>
        <w:t xml:space="preserve">решения возложить на постоянную комиссию </w:t>
      </w:r>
      <w:r w:rsidR="00A909B7" w:rsidRPr="00FD69DA">
        <w:rPr>
          <w:sz w:val="28"/>
          <w:szCs w:val="28"/>
        </w:rPr>
        <w:t>по вопросам</w:t>
      </w:r>
      <w:r w:rsidR="00A909B7">
        <w:rPr>
          <w:sz w:val="28"/>
          <w:szCs w:val="28"/>
        </w:rPr>
        <w:t xml:space="preserve"> законности, правопорядка и делам молодежи (председатель </w:t>
      </w:r>
      <w:proofErr w:type="spellStart"/>
      <w:r w:rsidR="00A909B7">
        <w:rPr>
          <w:sz w:val="28"/>
          <w:szCs w:val="28"/>
        </w:rPr>
        <w:t>Коцумаха</w:t>
      </w:r>
      <w:proofErr w:type="spellEnd"/>
      <w:r w:rsidR="00A909B7">
        <w:rPr>
          <w:sz w:val="28"/>
          <w:szCs w:val="28"/>
        </w:rPr>
        <w:t xml:space="preserve"> С.В.)</w:t>
      </w:r>
    </w:p>
    <w:p w:rsidR="007445CD" w:rsidRDefault="007445CD" w:rsidP="007445CD">
      <w:pPr>
        <w:jc w:val="both"/>
        <w:rPr>
          <w:bCs/>
          <w:sz w:val="28"/>
          <w:szCs w:val="24"/>
        </w:rPr>
      </w:pPr>
    </w:p>
    <w:p w:rsidR="000C657D" w:rsidRDefault="000C657D" w:rsidP="007445CD">
      <w:pPr>
        <w:jc w:val="both"/>
        <w:rPr>
          <w:bCs/>
          <w:sz w:val="28"/>
          <w:szCs w:val="24"/>
        </w:rPr>
      </w:pPr>
    </w:p>
    <w:p w:rsidR="000C657D" w:rsidRPr="00A9466C" w:rsidRDefault="000C657D" w:rsidP="007445CD">
      <w:pPr>
        <w:jc w:val="both"/>
        <w:rPr>
          <w:bCs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93"/>
      </w:tblGrid>
      <w:tr w:rsidR="00284AD6" w:rsidRPr="00A9466C" w:rsidTr="007445CD">
        <w:tc>
          <w:tcPr>
            <w:tcW w:w="4361" w:type="dxa"/>
          </w:tcPr>
          <w:p w:rsidR="00C92DC2" w:rsidRDefault="00C92DC2" w:rsidP="00914617">
            <w:pPr>
              <w:rPr>
                <w:sz w:val="28"/>
                <w:szCs w:val="24"/>
              </w:rPr>
            </w:pPr>
            <w:r w:rsidRPr="00A9466C">
              <w:rPr>
                <w:sz w:val="28"/>
                <w:szCs w:val="24"/>
              </w:rPr>
              <w:t>Председатель Совета депутатов</w:t>
            </w:r>
          </w:p>
          <w:p w:rsidR="00914617" w:rsidRPr="00A9466C" w:rsidRDefault="00914617" w:rsidP="0091461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муниципального округа Табунский район Алтайского края</w:t>
            </w:r>
          </w:p>
        </w:tc>
        <w:tc>
          <w:tcPr>
            <w:tcW w:w="4993" w:type="dxa"/>
            <w:vAlign w:val="bottom"/>
          </w:tcPr>
          <w:p w:rsidR="00284AD6" w:rsidRPr="00A9466C" w:rsidRDefault="00586C41" w:rsidP="007445CD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     </w:t>
            </w:r>
            <w:r w:rsidR="00B865BB">
              <w:rPr>
                <w:sz w:val="28"/>
                <w:szCs w:val="24"/>
              </w:rPr>
              <w:t xml:space="preserve">  </w:t>
            </w:r>
            <w:r>
              <w:rPr>
                <w:sz w:val="28"/>
                <w:szCs w:val="24"/>
              </w:rPr>
              <w:t>Пилипейко Н.Г.</w:t>
            </w:r>
          </w:p>
        </w:tc>
      </w:tr>
    </w:tbl>
    <w:p w:rsidR="000C657D" w:rsidRDefault="000C657D" w:rsidP="00E1302B">
      <w:pPr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br w:type="page"/>
      </w:r>
    </w:p>
    <w:p w:rsidR="00E1302B" w:rsidRPr="00E1302B" w:rsidRDefault="00E1302B" w:rsidP="00E1302B">
      <w:pPr>
        <w:jc w:val="center"/>
        <w:rPr>
          <w:b/>
          <w:sz w:val="24"/>
          <w:szCs w:val="24"/>
          <w:lang w:eastAsia="ar-SA"/>
        </w:rPr>
      </w:pPr>
      <w:r w:rsidRPr="00E1302B">
        <w:rPr>
          <w:b/>
          <w:sz w:val="24"/>
          <w:szCs w:val="24"/>
          <w:lang w:eastAsia="ar-SA"/>
        </w:rPr>
        <w:lastRenderedPageBreak/>
        <w:t>ПОЛОЖЕНИЕ</w:t>
      </w:r>
    </w:p>
    <w:p w:rsidR="000C657D" w:rsidRPr="00CE253F" w:rsidRDefault="00E1302B" w:rsidP="000C657D">
      <w:pPr>
        <w:pStyle w:val="a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E1302B">
        <w:rPr>
          <w:b/>
          <w:bCs/>
          <w:sz w:val="28"/>
          <w:szCs w:val="28"/>
          <w:lang w:eastAsia="ar-SA"/>
        </w:rPr>
        <w:t xml:space="preserve">о порядке присвоения </w:t>
      </w:r>
      <w:r w:rsidR="000C657D" w:rsidRPr="002D5232">
        <w:rPr>
          <w:b/>
          <w:bCs/>
          <w:sz w:val="28"/>
          <w:szCs w:val="28"/>
        </w:rPr>
        <w:t xml:space="preserve">муниципальным учреждениям </w:t>
      </w:r>
      <w:r w:rsidR="000C657D">
        <w:rPr>
          <w:b/>
          <w:bCs/>
          <w:sz w:val="28"/>
          <w:szCs w:val="28"/>
        </w:rPr>
        <w:t xml:space="preserve">муниципального образования </w:t>
      </w:r>
      <w:r w:rsidR="000C657D" w:rsidRPr="00C05F6F">
        <w:rPr>
          <w:b/>
          <w:sz w:val="28"/>
          <w:szCs w:val="28"/>
        </w:rPr>
        <w:t>муниципальн</w:t>
      </w:r>
      <w:r w:rsidR="000C657D">
        <w:rPr>
          <w:b/>
          <w:sz w:val="28"/>
          <w:szCs w:val="28"/>
        </w:rPr>
        <w:t>ый</w:t>
      </w:r>
      <w:r w:rsidR="000C657D" w:rsidRPr="00C05F6F">
        <w:rPr>
          <w:b/>
          <w:sz w:val="28"/>
          <w:szCs w:val="28"/>
        </w:rPr>
        <w:t xml:space="preserve"> </w:t>
      </w:r>
      <w:r w:rsidR="000C657D">
        <w:rPr>
          <w:b/>
          <w:sz w:val="28"/>
          <w:szCs w:val="28"/>
        </w:rPr>
        <w:t>округ</w:t>
      </w:r>
      <w:r w:rsidR="000C657D" w:rsidRPr="00C05F6F">
        <w:rPr>
          <w:b/>
          <w:sz w:val="28"/>
          <w:szCs w:val="28"/>
        </w:rPr>
        <w:t xml:space="preserve"> Табунский район Алтайского края</w:t>
      </w:r>
      <w:r w:rsidR="000C657D" w:rsidRPr="002D5232">
        <w:rPr>
          <w:b/>
          <w:bCs/>
          <w:sz w:val="28"/>
          <w:szCs w:val="28"/>
        </w:rPr>
        <w:t xml:space="preserve"> имен государственных и общественных деятелей</w:t>
      </w:r>
      <w:r w:rsidR="000C657D">
        <w:rPr>
          <w:b/>
          <w:bCs/>
          <w:sz w:val="28"/>
          <w:szCs w:val="28"/>
        </w:rPr>
        <w:t xml:space="preserve"> Российской Федерации</w:t>
      </w:r>
      <w:r w:rsidR="000C657D" w:rsidRPr="002D5232">
        <w:rPr>
          <w:b/>
          <w:bCs/>
          <w:sz w:val="28"/>
          <w:szCs w:val="28"/>
        </w:rPr>
        <w:t xml:space="preserve">, </w:t>
      </w:r>
      <w:r w:rsidR="000C657D" w:rsidRPr="00CE253F">
        <w:rPr>
          <w:b/>
          <w:sz w:val="28"/>
          <w:szCs w:val="28"/>
        </w:rPr>
        <w:t>героев войны и труда,</w:t>
      </w:r>
      <w:r w:rsidR="000C657D">
        <w:rPr>
          <w:b/>
          <w:sz w:val="28"/>
          <w:szCs w:val="28"/>
        </w:rPr>
        <w:t xml:space="preserve"> </w:t>
      </w:r>
      <w:r w:rsidR="000C657D" w:rsidRPr="00CE253F">
        <w:rPr>
          <w:b/>
          <w:sz w:val="28"/>
          <w:szCs w:val="28"/>
        </w:rPr>
        <w:t>заслуженных деятелей науки, культуры, искусства, образования, спорта,</w:t>
      </w:r>
      <w:r w:rsidR="000C657D">
        <w:rPr>
          <w:b/>
          <w:sz w:val="28"/>
          <w:szCs w:val="28"/>
        </w:rPr>
        <w:t xml:space="preserve"> </w:t>
      </w:r>
      <w:r w:rsidR="000C657D" w:rsidRPr="00CE253F">
        <w:rPr>
          <w:b/>
          <w:sz w:val="28"/>
          <w:szCs w:val="28"/>
        </w:rPr>
        <w:t>сельского хозяйства и выдающихся людей, прославивших Российскую</w:t>
      </w:r>
      <w:r w:rsidR="000C657D">
        <w:rPr>
          <w:b/>
          <w:sz w:val="28"/>
          <w:szCs w:val="28"/>
        </w:rPr>
        <w:t xml:space="preserve"> </w:t>
      </w:r>
      <w:r w:rsidR="000C657D" w:rsidRPr="00CE253F">
        <w:rPr>
          <w:b/>
          <w:sz w:val="28"/>
          <w:szCs w:val="28"/>
        </w:rPr>
        <w:t xml:space="preserve">Федерацию, </w:t>
      </w:r>
      <w:r w:rsidR="000C657D">
        <w:rPr>
          <w:b/>
          <w:sz w:val="28"/>
          <w:szCs w:val="28"/>
        </w:rPr>
        <w:t>Алтайский край</w:t>
      </w:r>
      <w:r w:rsidR="000C657D" w:rsidRPr="00CE253F">
        <w:rPr>
          <w:b/>
          <w:sz w:val="28"/>
          <w:szCs w:val="28"/>
        </w:rPr>
        <w:t>, муниципальный округ</w:t>
      </w:r>
      <w:r w:rsidR="000C657D">
        <w:rPr>
          <w:b/>
          <w:sz w:val="28"/>
          <w:szCs w:val="28"/>
        </w:rPr>
        <w:t xml:space="preserve"> Табунский район Алтайского края</w:t>
      </w:r>
    </w:p>
    <w:p w:rsidR="000C657D" w:rsidRDefault="000C657D" w:rsidP="000C657D">
      <w:pPr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  <w:r w:rsidRPr="00CE253F">
        <w:rPr>
          <w:b/>
          <w:sz w:val="28"/>
          <w:szCs w:val="28"/>
        </w:rPr>
        <w:t>своими делами и подвигами</w:t>
      </w:r>
    </w:p>
    <w:p w:rsidR="00E1302B" w:rsidRDefault="00E1302B" w:rsidP="00E1302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</w:p>
    <w:p w:rsidR="00E1302B" w:rsidRDefault="00E1302B" w:rsidP="00E1302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</w:p>
    <w:p w:rsidR="00E1302B" w:rsidRDefault="00E1302B" w:rsidP="00E1302B">
      <w:pPr>
        <w:autoSpaceDE w:val="0"/>
        <w:autoSpaceDN w:val="0"/>
        <w:adjustRightInd w:val="0"/>
        <w:jc w:val="right"/>
      </w:pPr>
      <w:r>
        <w:t>Принято решением Совета депутатов</w:t>
      </w:r>
    </w:p>
    <w:p w:rsidR="00E1302B" w:rsidRDefault="00E1302B" w:rsidP="00E1302B">
      <w:pPr>
        <w:autoSpaceDE w:val="0"/>
        <w:autoSpaceDN w:val="0"/>
        <w:adjustRightInd w:val="0"/>
        <w:jc w:val="right"/>
      </w:pPr>
      <w:r>
        <w:t xml:space="preserve"> муниципального округа</w:t>
      </w:r>
    </w:p>
    <w:p w:rsidR="00E1302B" w:rsidRDefault="00E1302B" w:rsidP="00E1302B">
      <w:pPr>
        <w:autoSpaceDE w:val="0"/>
        <w:autoSpaceDN w:val="0"/>
        <w:adjustRightInd w:val="0"/>
        <w:jc w:val="right"/>
      </w:pPr>
      <w:r>
        <w:t xml:space="preserve"> Табунский район Алтайского края </w:t>
      </w:r>
    </w:p>
    <w:p w:rsidR="00E1302B" w:rsidRPr="00E1302B" w:rsidRDefault="00E1302B" w:rsidP="00E1302B">
      <w:pPr>
        <w:autoSpaceDE w:val="0"/>
        <w:autoSpaceDN w:val="0"/>
        <w:adjustRightInd w:val="0"/>
        <w:jc w:val="right"/>
        <w:rPr>
          <w:b/>
          <w:sz w:val="28"/>
          <w:szCs w:val="28"/>
          <w:lang w:eastAsia="ar-SA"/>
        </w:rPr>
      </w:pPr>
      <w:r>
        <w:t xml:space="preserve">от </w:t>
      </w:r>
      <w:r w:rsidR="00FD69DA">
        <w:t>31.08.2026</w:t>
      </w:r>
      <w:r>
        <w:t xml:space="preserve"> № </w:t>
      </w:r>
      <w:r w:rsidR="00FD69DA">
        <w:t>39</w:t>
      </w:r>
    </w:p>
    <w:p w:rsidR="00E1302B" w:rsidRPr="00E1302B" w:rsidRDefault="00E1302B" w:rsidP="00E1302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ar-SA"/>
        </w:rPr>
      </w:pPr>
    </w:p>
    <w:p w:rsidR="00E1302B" w:rsidRPr="00E1302B" w:rsidRDefault="00E1302B" w:rsidP="000C657D">
      <w:pPr>
        <w:numPr>
          <w:ilvl w:val="0"/>
          <w:numId w:val="23"/>
        </w:numPr>
        <w:ind w:left="0" w:firstLine="0"/>
        <w:contextualSpacing/>
        <w:jc w:val="center"/>
        <w:rPr>
          <w:b/>
          <w:sz w:val="28"/>
          <w:lang w:eastAsia="ar-SA"/>
        </w:rPr>
      </w:pPr>
      <w:r w:rsidRPr="00E1302B">
        <w:rPr>
          <w:b/>
          <w:sz w:val="28"/>
          <w:lang w:eastAsia="ar-SA"/>
        </w:rPr>
        <w:t>Общие положения</w:t>
      </w:r>
    </w:p>
    <w:p w:rsidR="00E1302B" w:rsidRPr="000C657D" w:rsidRDefault="004B6A93" w:rsidP="009A767B">
      <w:pPr>
        <w:numPr>
          <w:ilvl w:val="1"/>
          <w:numId w:val="23"/>
        </w:numPr>
        <w:shd w:val="clear" w:color="auto" w:fill="FFFFFF"/>
        <w:ind w:left="0" w:firstLine="709"/>
        <w:contextualSpacing/>
        <w:jc w:val="both"/>
        <w:rPr>
          <w:bCs/>
          <w:sz w:val="28"/>
          <w:szCs w:val="28"/>
          <w:bdr w:val="none" w:sz="0" w:space="0" w:color="auto" w:frame="1"/>
          <w:lang w:eastAsia="ar-SA"/>
        </w:rPr>
      </w:pPr>
      <w:r w:rsidRPr="000C657D">
        <w:rPr>
          <w:sz w:val="28"/>
          <w:szCs w:val="28"/>
          <w:lang w:eastAsia="ar-SA"/>
        </w:rPr>
        <w:t xml:space="preserve">   </w:t>
      </w:r>
      <w:r w:rsidR="00E1302B" w:rsidRPr="000C657D">
        <w:rPr>
          <w:sz w:val="28"/>
          <w:szCs w:val="28"/>
          <w:lang w:eastAsia="ar-SA"/>
        </w:rPr>
        <w:t>Настоящее Положение устанавливает порядок присвоения имен государственных и общественных деятелей</w:t>
      </w:r>
      <w:r w:rsidR="000C657D" w:rsidRPr="000C657D">
        <w:rPr>
          <w:sz w:val="28"/>
          <w:szCs w:val="28"/>
          <w:lang w:eastAsia="ar-SA"/>
        </w:rPr>
        <w:t xml:space="preserve"> Российской Федерации, героев войны и труда, заслуженных деятелей науки, культуры, искусства, образования, спорта, сельского хозяйства и выдающихся людей</w:t>
      </w:r>
      <w:r w:rsidR="000C657D">
        <w:rPr>
          <w:sz w:val="28"/>
          <w:szCs w:val="28"/>
          <w:lang w:eastAsia="ar-SA"/>
        </w:rPr>
        <w:t xml:space="preserve"> (далее </w:t>
      </w:r>
      <w:r w:rsidR="007A06D5">
        <w:rPr>
          <w:sz w:val="28"/>
          <w:szCs w:val="28"/>
          <w:lang w:eastAsia="ar-SA"/>
        </w:rPr>
        <w:t>–</w:t>
      </w:r>
      <w:r w:rsidR="000C657D">
        <w:rPr>
          <w:sz w:val="28"/>
          <w:szCs w:val="28"/>
          <w:lang w:eastAsia="ar-SA"/>
        </w:rPr>
        <w:t xml:space="preserve"> имя</w:t>
      </w:r>
      <w:r w:rsidR="007A06D5">
        <w:rPr>
          <w:sz w:val="28"/>
          <w:szCs w:val="28"/>
          <w:lang w:eastAsia="ar-SA"/>
        </w:rPr>
        <w:t xml:space="preserve"> заслуженного деятеля</w:t>
      </w:r>
      <w:r w:rsidR="000C657D">
        <w:rPr>
          <w:sz w:val="28"/>
          <w:szCs w:val="28"/>
          <w:lang w:eastAsia="ar-SA"/>
        </w:rPr>
        <w:t>)</w:t>
      </w:r>
      <w:r w:rsidR="000C657D" w:rsidRPr="000C657D">
        <w:rPr>
          <w:sz w:val="28"/>
          <w:szCs w:val="28"/>
          <w:lang w:eastAsia="ar-SA"/>
        </w:rPr>
        <w:t>, прославивших Российскую Федерацию, Алтайский край, муниципальный округ Табунский район Алтайского края</w:t>
      </w:r>
      <w:r w:rsidR="000C657D">
        <w:rPr>
          <w:sz w:val="28"/>
          <w:szCs w:val="28"/>
          <w:lang w:eastAsia="ar-SA"/>
        </w:rPr>
        <w:t xml:space="preserve"> </w:t>
      </w:r>
      <w:r w:rsidR="000C657D" w:rsidRPr="000C657D">
        <w:rPr>
          <w:sz w:val="28"/>
          <w:szCs w:val="28"/>
          <w:lang w:eastAsia="ar-SA"/>
        </w:rPr>
        <w:t>своими делами и подвигами</w:t>
      </w:r>
      <w:r w:rsidR="000C657D">
        <w:rPr>
          <w:sz w:val="28"/>
          <w:szCs w:val="28"/>
          <w:lang w:eastAsia="ar-SA"/>
        </w:rPr>
        <w:t>.</w:t>
      </w:r>
    </w:p>
    <w:p w:rsidR="00CE253F" w:rsidRDefault="00E1302B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E1302B">
        <w:rPr>
          <w:bCs/>
          <w:sz w:val="28"/>
          <w:szCs w:val="28"/>
          <w:bdr w:val="none" w:sz="0" w:space="0" w:color="auto" w:frame="1"/>
          <w:lang w:eastAsia="ar-SA"/>
        </w:rPr>
        <w:t>1.2.</w:t>
      </w:r>
      <w:r w:rsidR="009E1AE0">
        <w:rPr>
          <w:bCs/>
          <w:sz w:val="28"/>
          <w:szCs w:val="28"/>
          <w:bdr w:val="none" w:sz="0" w:space="0" w:color="auto" w:frame="1"/>
          <w:lang w:eastAsia="ar-SA"/>
        </w:rPr>
        <w:t xml:space="preserve"> </w:t>
      </w:r>
      <w:r w:rsidRPr="00E1302B">
        <w:rPr>
          <w:sz w:val="28"/>
          <w:szCs w:val="28"/>
          <w:lang w:eastAsia="ar-SA"/>
        </w:rPr>
        <w:t>Данное Положение призвано способствовать</w:t>
      </w:r>
      <w:r w:rsidR="001570D8">
        <w:rPr>
          <w:sz w:val="28"/>
          <w:szCs w:val="28"/>
          <w:lang w:eastAsia="ar-SA"/>
        </w:rPr>
        <w:t xml:space="preserve">: </w:t>
      </w:r>
    </w:p>
    <w:p w:rsidR="00CE253F" w:rsidRDefault="001570D8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="00A909B7">
        <w:rPr>
          <w:bCs/>
          <w:sz w:val="28"/>
          <w:szCs w:val="28"/>
          <w:bdr w:val="none" w:sz="0" w:space="0" w:color="auto" w:frame="1"/>
          <w:lang w:eastAsia="ar-SA"/>
        </w:rPr>
        <w:t xml:space="preserve">    </w:t>
      </w:r>
      <w:r w:rsidR="00E1302B" w:rsidRPr="00E1302B">
        <w:rPr>
          <w:sz w:val="28"/>
          <w:szCs w:val="28"/>
          <w:lang w:eastAsia="ar-SA"/>
        </w:rPr>
        <w:t xml:space="preserve">увековечению </w:t>
      </w:r>
      <w:r>
        <w:rPr>
          <w:sz w:val="28"/>
          <w:szCs w:val="28"/>
          <w:lang w:eastAsia="ar-SA"/>
        </w:rPr>
        <w:t>памяти</w:t>
      </w:r>
      <w:r w:rsidR="00E1302B" w:rsidRPr="00E1302B">
        <w:rPr>
          <w:sz w:val="28"/>
          <w:szCs w:val="28"/>
          <w:lang w:eastAsia="ar-SA"/>
        </w:rPr>
        <w:t xml:space="preserve"> государственных и общественных деятелей, </w:t>
      </w:r>
      <w:r w:rsidRPr="001570D8">
        <w:rPr>
          <w:sz w:val="28"/>
          <w:szCs w:val="28"/>
          <w:lang w:eastAsia="ar-SA"/>
        </w:rPr>
        <w:t xml:space="preserve">героев войны и труда, заслуженных деятелей науки, культуры, искусства, образования, спорта, сельского хозяйства и выдающихся людей, прославивших Российскую Федерацию, </w:t>
      </w:r>
      <w:r w:rsidR="00CE253F">
        <w:rPr>
          <w:sz w:val="28"/>
          <w:szCs w:val="28"/>
          <w:lang w:eastAsia="ar-SA"/>
        </w:rPr>
        <w:t>Алтайский край</w:t>
      </w:r>
      <w:r w:rsidRPr="001570D8">
        <w:rPr>
          <w:sz w:val="28"/>
          <w:szCs w:val="28"/>
          <w:lang w:eastAsia="ar-SA"/>
        </w:rPr>
        <w:t xml:space="preserve">, муниципальный округ </w:t>
      </w:r>
      <w:r w:rsidR="00CE253F">
        <w:rPr>
          <w:sz w:val="28"/>
          <w:szCs w:val="28"/>
          <w:lang w:eastAsia="ar-SA"/>
        </w:rPr>
        <w:t xml:space="preserve">Табунский район Алтайского края </w:t>
      </w:r>
      <w:r w:rsidRPr="001570D8">
        <w:rPr>
          <w:sz w:val="28"/>
          <w:szCs w:val="28"/>
          <w:lang w:eastAsia="ar-SA"/>
        </w:rPr>
        <w:t xml:space="preserve">(далее – муниципальный округ) своими делами и подвигами; </w:t>
      </w:r>
    </w:p>
    <w:p w:rsidR="00CE253F" w:rsidRDefault="001570D8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1570D8">
        <w:rPr>
          <w:sz w:val="28"/>
          <w:szCs w:val="28"/>
          <w:lang w:eastAsia="ar-SA"/>
        </w:rPr>
        <w:t xml:space="preserve">- повышению интереса к истории Российской Федерации, </w:t>
      </w:r>
      <w:r w:rsidR="00CE253F">
        <w:rPr>
          <w:sz w:val="28"/>
          <w:szCs w:val="28"/>
          <w:lang w:eastAsia="ar-SA"/>
        </w:rPr>
        <w:t>Алтайского края</w:t>
      </w:r>
      <w:r w:rsidRPr="001570D8">
        <w:rPr>
          <w:sz w:val="28"/>
          <w:szCs w:val="28"/>
          <w:lang w:eastAsia="ar-SA"/>
        </w:rPr>
        <w:t xml:space="preserve">, муниципального округа; </w:t>
      </w:r>
    </w:p>
    <w:p w:rsidR="00CE253F" w:rsidRDefault="001570D8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1570D8">
        <w:rPr>
          <w:sz w:val="28"/>
          <w:szCs w:val="28"/>
          <w:lang w:eastAsia="ar-SA"/>
        </w:rPr>
        <w:t>- патриотическому воспитанию молодого поколения.</w:t>
      </w:r>
    </w:p>
    <w:p w:rsidR="00CE253F" w:rsidRPr="00CE253F" w:rsidRDefault="00345E5A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</w:t>
      </w:r>
      <w:r w:rsidR="00CE253F" w:rsidRPr="00CE253F">
        <w:rPr>
          <w:sz w:val="28"/>
          <w:szCs w:val="28"/>
          <w:lang w:eastAsia="ar-SA"/>
        </w:rPr>
        <w:t>3. Для целей настоящего Положения применяются следующие основные</w:t>
      </w:r>
      <w:r w:rsidR="00CE253F">
        <w:rPr>
          <w:sz w:val="28"/>
          <w:szCs w:val="28"/>
          <w:lang w:eastAsia="ar-SA"/>
        </w:rPr>
        <w:t xml:space="preserve"> </w:t>
      </w:r>
      <w:r w:rsidR="00CE253F" w:rsidRPr="00CE253F">
        <w:rPr>
          <w:sz w:val="28"/>
          <w:szCs w:val="28"/>
          <w:lang w:eastAsia="ar-SA"/>
        </w:rPr>
        <w:t>понятия:</w:t>
      </w:r>
    </w:p>
    <w:p w:rsidR="00CE253F" w:rsidRPr="00CE253F" w:rsidRDefault="00CE253F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CE253F">
        <w:rPr>
          <w:sz w:val="28"/>
          <w:szCs w:val="28"/>
          <w:lang w:eastAsia="ar-SA"/>
        </w:rPr>
        <w:t xml:space="preserve"> государственные и общественные деятели Российской Федерации -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российские государственные и общественные деятели, внесшие значительный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вклад в развитие и укрепление российской государственности и демократии;</w:t>
      </w:r>
    </w:p>
    <w:p w:rsidR="00CE253F" w:rsidRPr="00CE253F" w:rsidRDefault="00CE253F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CE253F">
        <w:rPr>
          <w:sz w:val="28"/>
          <w:szCs w:val="28"/>
          <w:lang w:eastAsia="ar-SA"/>
        </w:rPr>
        <w:t xml:space="preserve"> герои войны и труда - лица, которым в соответствии с федеральным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законодательством за заслуги перед государством и народом, связанные с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совершением геройского подвига либо за трудовой героизм, особые трудовые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заслуги перед государством и народом, связанные с достижением выдающихся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результатов в государственной, общественной и хозяйственной деятельности,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направленной на обеспечение благополучия и процветания СССР либо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 xml:space="preserve">Российской Федерации присвоены звания Героя Российской </w:t>
      </w:r>
      <w:r w:rsidRPr="00CE253F">
        <w:rPr>
          <w:sz w:val="28"/>
          <w:szCs w:val="28"/>
          <w:lang w:eastAsia="ar-SA"/>
        </w:rPr>
        <w:lastRenderedPageBreak/>
        <w:t>Федерации, Героя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Советского Союза, Героя Социалистического Труда, Героя Труда Российской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Федерации;</w:t>
      </w:r>
    </w:p>
    <w:p w:rsidR="00CE253F" w:rsidRPr="00CE253F" w:rsidRDefault="00CE253F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CE253F">
        <w:rPr>
          <w:sz w:val="28"/>
          <w:szCs w:val="28"/>
          <w:lang w:eastAsia="ar-SA"/>
        </w:rPr>
        <w:t xml:space="preserve"> заслуженные деятели науки, культуры, искусства, образования, спорта,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сельского хозяйства – лица, которым в установленном федеральным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законодательством порядке за высокие значимые результаты профессиональной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деятельности присвоены звания «Заслуженный деятель науки Российской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Федерации», «Заслуженный работник культуры Российской Федерации»,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«Заслуженный деятель искусств Российской Федерации», «Заслуженный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учитель Российской Федерации», «Заслуженный работник физической культуры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Российской Федерации», «Заслуженный работник сельского хозяйства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Российской Федерации» либо иные приравненные к ним почетные звания;</w:t>
      </w:r>
    </w:p>
    <w:p w:rsidR="00CE253F" w:rsidRDefault="00CE253F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CE253F">
        <w:rPr>
          <w:sz w:val="28"/>
          <w:szCs w:val="28"/>
          <w:lang w:eastAsia="ar-SA"/>
        </w:rPr>
        <w:t xml:space="preserve"> выдающиеся люди, прославившие Российскую Федерацию, </w:t>
      </w:r>
      <w:r>
        <w:rPr>
          <w:sz w:val="28"/>
          <w:szCs w:val="28"/>
          <w:lang w:eastAsia="ar-SA"/>
        </w:rPr>
        <w:t>Алтайский край,</w:t>
      </w:r>
      <w:r w:rsidRPr="00CE253F">
        <w:rPr>
          <w:sz w:val="28"/>
          <w:szCs w:val="28"/>
          <w:lang w:eastAsia="ar-SA"/>
        </w:rPr>
        <w:t xml:space="preserve"> муниципальный округ своими делами и подвигами - граждане России,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 xml:space="preserve">внесшие вклад в социально-экономическое, культурное развитие </w:t>
      </w:r>
      <w:r>
        <w:rPr>
          <w:sz w:val="28"/>
          <w:szCs w:val="28"/>
          <w:lang w:eastAsia="ar-SA"/>
        </w:rPr>
        <w:t xml:space="preserve">Алтайского края </w:t>
      </w:r>
      <w:r w:rsidRPr="00CE253F">
        <w:rPr>
          <w:sz w:val="28"/>
          <w:szCs w:val="28"/>
          <w:lang w:eastAsia="ar-SA"/>
        </w:rPr>
        <w:t>и (или) муниципального округа, имеющие высокие достижения в сфере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науки, культуры, производства, сельского хозяйства, иной деятельности,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 xml:space="preserve">способствующей развитию </w:t>
      </w:r>
      <w:r>
        <w:rPr>
          <w:sz w:val="28"/>
          <w:szCs w:val="28"/>
          <w:lang w:eastAsia="ar-SA"/>
        </w:rPr>
        <w:t xml:space="preserve">Алтайского края </w:t>
      </w:r>
      <w:r w:rsidRPr="00CE253F">
        <w:rPr>
          <w:sz w:val="28"/>
          <w:szCs w:val="28"/>
          <w:lang w:eastAsia="ar-SA"/>
        </w:rPr>
        <w:t>и (или) муниципального округа,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росту благосостояния их населения, повышению известности и авторитета</w:t>
      </w:r>
      <w:r>
        <w:rPr>
          <w:sz w:val="28"/>
          <w:szCs w:val="28"/>
          <w:lang w:eastAsia="ar-SA"/>
        </w:rPr>
        <w:t xml:space="preserve"> Алтайского края </w:t>
      </w:r>
      <w:r w:rsidRPr="00CE253F">
        <w:rPr>
          <w:sz w:val="28"/>
          <w:szCs w:val="28"/>
          <w:lang w:eastAsia="ar-SA"/>
        </w:rPr>
        <w:t>и (или) муниципального округа в Российской Федерации, а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также проявившие мужество и героизм при выполнении служебного и</w:t>
      </w:r>
      <w:r>
        <w:rPr>
          <w:sz w:val="28"/>
          <w:szCs w:val="28"/>
          <w:lang w:eastAsia="ar-SA"/>
        </w:rPr>
        <w:t xml:space="preserve"> </w:t>
      </w:r>
      <w:r w:rsidRPr="00CE253F">
        <w:rPr>
          <w:sz w:val="28"/>
          <w:szCs w:val="28"/>
          <w:lang w:eastAsia="ar-SA"/>
        </w:rPr>
        <w:t>гражданского долга по защите Отечества.</w:t>
      </w:r>
    </w:p>
    <w:p w:rsidR="00E1302B" w:rsidRDefault="00345E5A" w:rsidP="000C657D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</w:t>
      </w:r>
      <w:r w:rsidR="000C657D" w:rsidRPr="000C657D">
        <w:rPr>
          <w:sz w:val="28"/>
          <w:szCs w:val="28"/>
          <w:lang w:eastAsia="ar-SA"/>
        </w:rPr>
        <w:t>4. Для осуществления единой политики в сфере присвоения имен</w:t>
      </w:r>
      <w:r w:rsidR="000C657D">
        <w:rPr>
          <w:sz w:val="28"/>
          <w:szCs w:val="28"/>
          <w:lang w:eastAsia="ar-SA"/>
        </w:rPr>
        <w:t xml:space="preserve"> </w:t>
      </w:r>
      <w:r w:rsidR="000C657D" w:rsidRPr="000C657D">
        <w:rPr>
          <w:sz w:val="28"/>
          <w:szCs w:val="28"/>
          <w:lang w:eastAsia="ar-SA"/>
        </w:rPr>
        <w:t>муниципальным учреждениям муниципального округа, рассмотрение данных</w:t>
      </w:r>
      <w:r w:rsidR="000C657D">
        <w:rPr>
          <w:sz w:val="28"/>
          <w:szCs w:val="28"/>
          <w:lang w:eastAsia="ar-SA"/>
        </w:rPr>
        <w:t xml:space="preserve"> </w:t>
      </w:r>
      <w:r w:rsidR="000C657D" w:rsidRPr="000C657D">
        <w:rPr>
          <w:sz w:val="28"/>
          <w:szCs w:val="28"/>
          <w:lang w:eastAsia="ar-SA"/>
        </w:rPr>
        <w:t xml:space="preserve">вопросов возлагается на </w:t>
      </w:r>
      <w:r w:rsidR="000C657D">
        <w:rPr>
          <w:sz w:val="28"/>
          <w:szCs w:val="28"/>
          <w:lang w:eastAsia="ar-SA"/>
        </w:rPr>
        <w:t xml:space="preserve">наградную </w:t>
      </w:r>
      <w:r w:rsidR="000C657D" w:rsidRPr="000C657D">
        <w:rPr>
          <w:sz w:val="28"/>
          <w:szCs w:val="28"/>
          <w:lang w:eastAsia="ar-SA"/>
        </w:rPr>
        <w:t xml:space="preserve">комиссию </w:t>
      </w:r>
      <w:r w:rsidR="00503EEE">
        <w:rPr>
          <w:sz w:val="28"/>
          <w:szCs w:val="28"/>
          <w:lang w:eastAsia="ar-SA"/>
        </w:rPr>
        <w:t xml:space="preserve">Администрации </w:t>
      </w:r>
      <w:r w:rsidR="000C657D" w:rsidRPr="000C657D">
        <w:rPr>
          <w:sz w:val="28"/>
          <w:szCs w:val="28"/>
          <w:lang w:eastAsia="ar-SA"/>
        </w:rPr>
        <w:t>муниципального</w:t>
      </w:r>
      <w:r w:rsidR="000C657D">
        <w:rPr>
          <w:sz w:val="28"/>
          <w:szCs w:val="28"/>
          <w:lang w:eastAsia="ar-SA"/>
        </w:rPr>
        <w:t xml:space="preserve"> </w:t>
      </w:r>
      <w:r w:rsidR="000C657D" w:rsidRPr="000C657D">
        <w:rPr>
          <w:sz w:val="28"/>
          <w:szCs w:val="28"/>
          <w:lang w:eastAsia="ar-SA"/>
        </w:rPr>
        <w:t xml:space="preserve">округа </w:t>
      </w:r>
      <w:r w:rsidR="00503EEE">
        <w:rPr>
          <w:sz w:val="28"/>
          <w:szCs w:val="28"/>
          <w:lang w:eastAsia="ar-SA"/>
        </w:rPr>
        <w:t xml:space="preserve">Табунский район Алтайского края </w:t>
      </w:r>
      <w:r w:rsidR="000C657D" w:rsidRPr="000C657D">
        <w:rPr>
          <w:sz w:val="28"/>
          <w:szCs w:val="28"/>
          <w:lang w:eastAsia="ar-SA"/>
        </w:rPr>
        <w:t>(далее - комиссия)</w:t>
      </w:r>
      <w:r w:rsidR="00503EEE">
        <w:rPr>
          <w:sz w:val="28"/>
          <w:szCs w:val="28"/>
          <w:lang w:eastAsia="ar-SA"/>
        </w:rPr>
        <w:t>.</w:t>
      </w:r>
    </w:p>
    <w:p w:rsidR="00503EEE" w:rsidRPr="00E1302B" w:rsidRDefault="00503EEE" w:rsidP="000C657D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</w:p>
    <w:p w:rsidR="00E1302B" w:rsidRPr="00E1302B" w:rsidRDefault="000C657D" w:rsidP="00503EEE">
      <w:pPr>
        <w:numPr>
          <w:ilvl w:val="0"/>
          <w:numId w:val="23"/>
        </w:numPr>
        <w:ind w:left="0" w:firstLine="0"/>
        <w:jc w:val="center"/>
        <w:textAlignment w:val="baseline"/>
        <w:outlineLvl w:val="1"/>
        <w:rPr>
          <w:b/>
          <w:bCs/>
          <w:spacing w:val="28"/>
          <w:sz w:val="28"/>
          <w:szCs w:val="28"/>
          <w:bdr w:val="none" w:sz="0" w:space="0" w:color="auto" w:frame="1"/>
          <w:lang w:eastAsia="ar-SA"/>
        </w:rPr>
      </w:pPr>
      <w:r>
        <w:rPr>
          <w:b/>
          <w:bCs/>
          <w:spacing w:val="28"/>
          <w:sz w:val="28"/>
          <w:szCs w:val="28"/>
          <w:bdr w:val="none" w:sz="0" w:space="0" w:color="auto" w:frame="1"/>
          <w:lang w:eastAsia="ar-SA"/>
        </w:rPr>
        <w:t>П</w:t>
      </w:r>
      <w:r w:rsidR="00E1302B" w:rsidRPr="00E1302B">
        <w:rPr>
          <w:b/>
          <w:bCs/>
          <w:spacing w:val="28"/>
          <w:sz w:val="28"/>
          <w:szCs w:val="28"/>
          <w:bdr w:val="none" w:sz="0" w:space="0" w:color="auto" w:frame="1"/>
          <w:lang w:eastAsia="ar-SA"/>
        </w:rPr>
        <w:t xml:space="preserve">орядок присвоения имени </w:t>
      </w:r>
    </w:p>
    <w:p w:rsidR="00884E4D" w:rsidRDefault="00345E5A" w:rsidP="00884E4D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bCs/>
          <w:sz w:val="28"/>
          <w:szCs w:val="28"/>
          <w:bdr w:val="none" w:sz="0" w:space="0" w:color="auto" w:frame="1"/>
          <w:lang w:eastAsia="ar-SA"/>
        </w:rPr>
        <w:t>2</w:t>
      </w:r>
      <w:r w:rsidR="00E1302B" w:rsidRPr="00E1302B">
        <w:rPr>
          <w:bCs/>
          <w:sz w:val="28"/>
          <w:szCs w:val="28"/>
          <w:bdr w:val="none" w:sz="0" w:space="0" w:color="auto" w:frame="1"/>
          <w:lang w:eastAsia="ar-SA"/>
        </w:rPr>
        <w:t>.1.</w:t>
      </w:r>
      <w:r w:rsidR="00A909B7">
        <w:rPr>
          <w:bCs/>
          <w:sz w:val="28"/>
          <w:szCs w:val="28"/>
          <w:bdr w:val="none" w:sz="0" w:space="0" w:color="auto" w:frame="1"/>
          <w:lang w:eastAsia="ar-SA"/>
        </w:rPr>
        <w:t xml:space="preserve"> </w:t>
      </w:r>
      <w:r w:rsidR="00884E4D" w:rsidRPr="00884E4D">
        <w:rPr>
          <w:sz w:val="28"/>
          <w:szCs w:val="28"/>
          <w:lang w:eastAsia="ar-SA"/>
        </w:rPr>
        <w:t>Присвоение имен муниципальным учреждениям производится на</w:t>
      </w:r>
      <w:r w:rsidR="00884E4D">
        <w:rPr>
          <w:sz w:val="28"/>
          <w:szCs w:val="28"/>
          <w:lang w:eastAsia="ar-SA"/>
        </w:rPr>
        <w:t xml:space="preserve"> </w:t>
      </w:r>
      <w:r w:rsidR="00884E4D" w:rsidRPr="00884E4D">
        <w:rPr>
          <w:sz w:val="28"/>
          <w:szCs w:val="28"/>
          <w:lang w:eastAsia="ar-SA"/>
        </w:rPr>
        <w:t>основании решения Совета депутатов муниципального округа</w:t>
      </w:r>
      <w:r w:rsidR="00884E4D">
        <w:rPr>
          <w:sz w:val="28"/>
          <w:szCs w:val="28"/>
          <w:lang w:eastAsia="ar-SA"/>
        </w:rPr>
        <w:t xml:space="preserve"> Табунский район Алтайского края (далее -</w:t>
      </w:r>
      <w:r w:rsidR="00884E4D" w:rsidRPr="00884E4D">
        <w:rPr>
          <w:sz w:val="28"/>
          <w:szCs w:val="28"/>
          <w:lang w:eastAsia="ar-SA"/>
        </w:rPr>
        <w:t xml:space="preserve"> Совет депутатов)</w:t>
      </w:r>
      <w:r w:rsidR="00884E4D">
        <w:rPr>
          <w:sz w:val="28"/>
          <w:szCs w:val="28"/>
          <w:lang w:eastAsia="ar-SA"/>
        </w:rPr>
        <w:t>.</w:t>
      </w:r>
    </w:p>
    <w:p w:rsidR="00E1302B" w:rsidRPr="00E1302B" w:rsidRDefault="00345E5A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884E4D">
        <w:rPr>
          <w:sz w:val="28"/>
          <w:szCs w:val="28"/>
          <w:lang w:eastAsia="ar-SA"/>
        </w:rPr>
        <w:t xml:space="preserve">.2. </w:t>
      </w:r>
      <w:r w:rsidR="00E1302B" w:rsidRPr="00E1302B">
        <w:rPr>
          <w:sz w:val="28"/>
          <w:szCs w:val="28"/>
          <w:lang w:eastAsia="ar-SA"/>
        </w:rPr>
        <w:t xml:space="preserve">Инициаторами присвоения имен муниципальным учреждениям </w:t>
      </w:r>
      <w:r w:rsidR="00A909B7" w:rsidRPr="00A909B7">
        <w:rPr>
          <w:sz w:val="28"/>
          <w:szCs w:val="28"/>
          <w:lang w:eastAsia="ar-SA"/>
        </w:rPr>
        <w:t>муниципального округ</w:t>
      </w:r>
      <w:r w:rsidR="00503EEE">
        <w:rPr>
          <w:sz w:val="28"/>
          <w:szCs w:val="28"/>
          <w:lang w:eastAsia="ar-SA"/>
        </w:rPr>
        <w:t>а</w:t>
      </w:r>
      <w:r w:rsidR="00A909B7" w:rsidRPr="00A909B7">
        <w:rPr>
          <w:sz w:val="28"/>
          <w:szCs w:val="28"/>
          <w:lang w:eastAsia="ar-SA"/>
        </w:rPr>
        <w:t xml:space="preserve"> </w:t>
      </w:r>
      <w:r w:rsidR="00E1302B" w:rsidRPr="00E1302B">
        <w:rPr>
          <w:sz w:val="28"/>
          <w:szCs w:val="28"/>
          <w:lang w:eastAsia="ar-SA"/>
        </w:rPr>
        <w:t>могут являться:</w:t>
      </w:r>
    </w:p>
    <w:p w:rsidR="00E1302B" w:rsidRPr="00E1302B" w:rsidRDefault="00E1302B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E1302B">
        <w:rPr>
          <w:bCs/>
          <w:sz w:val="28"/>
          <w:szCs w:val="28"/>
          <w:bdr w:val="none" w:sz="0" w:space="0" w:color="auto" w:frame="1"/>
          <w:lang w:eastAsia="ar-SA"/>
        </w:rPr>
        <w:t>-</w:t>
      </w:r>
      <w:r w:rsidR="00503EEE">
        <w:rPr>
          <w:bCs/>
          <w:sz w:val="28"/>
          <w:szCs w:val="28"/>
          <w:bdr w:val="none" w:sz="0" w:space="0" w:color="auto" w:frame="1"/>
          <w:lang w:eastAsia="ar-SA"/>
        </w:rPr>
        <w:tab/>
      </w:r>
      <w:r w:rsidR="00A909B7">
        <w:rPr>
          <w:bCs/>
          <w:sz w:val="28"/>
          <w:szCs w:val="28"/>
          <w:bdr w:val="none" w:sz="0" w:space="0" w:color="auto" w:frame="1"/>
          <w:lang w:eastAsia="ar-SA"/>
        </w:rPr>
        <w:t xml:space="preserve"> </w:t>
      </w:r>
      <w:r w:rsidRPr="00E1302B">
        <w:rPr>
          <w:sz w:val="28"/>
          <w:szCs w:val="28"/>
          <w:lang w:eastAsia="ar-SA"/>
        </w:rPr>
        <w:t xml:space="preserve">федеральные органы государственной власти, органы государственной власти Алтайского края, а также органы местного самоуправления </w:t>
      </w:r>
      <w:r w:rsidR="00A909B7" w:rsidRPr="00A909B7">
        <w:rPr>
          <w:sz w:val="28"/>
          <w:szCs w:val="28"/>
          <w:lang w:eastAsia="ar-SA"/>
        </w:rPr>
        <w:t>муниципального округ</w:t>
      </w:r>
      <w:r w:rsidR="00503EEE">
        <w:rPr>
          <w:sz w:val="28"/>
          <w:szCs w:val="28"/>
          <w:lang w:eastAsia="ar-SA"/>
        </w:rPr>
        <w:t>а</w:t>
      </w:r>
      <w:r w:rsidRPr="00E1302B">
        <w:rPr>
          <w:sz w:val="28"/>
          <w:szCs w:val="28"/>
          <w:lang w:eastAsia="ar-SA"/>
        </w:rPr>
        <w:t>;</w:t>
      </w:r>
    </w:p>
    <w:p w:rsidR="00E1302B" w:rsidRPr="00E1302B" w:rsidRDefault="00E1302B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E1302B">
        <w:rPr>
          <w:bCs/>
          <w:sz w:val="28"/>
          <w:szCs w:val="28"/>
          <w:bdr w:val="none" w:sz="0" w:space="0" w:color="auto" w:frame="1"/>
          <w:lang w:eastAsia="ar-SA"/>
        </w:rPr>
        <w:t>-</w:t>
      </w:r>
      <w:r w:rsidR="00A909B7">
        <w:rPr>
          <w:bCs/>
          <w:sz w:val="28"/>
          <w:szCs w:val="28"/>
          <w:bdr w:val="none" w:sz="0" w:space="0" w:color="auto" w:frame="1"/>
          <w:lang w:eastAsia="ar-SA"/>
        </w:rPr>
        <w:t xml:space="preserve">   </w:t>
      </w:r>
      <w:r w:rsidR="00503EEE">
        <w:rPr>
          <w:bCs/>
          <w:sz w:val="28"/>
          <w:szCs w:val="28"/>
          <w:bdr w:val="none" w:sz="0" w:space="0" w:color="auto" w:frame="1"/>
          <w:lang w:eastAsia="ar-SA"/>
        </w:rPr>
        <w:t>трудовые коллективы организаций, п</w:t>
      </w:r>
      <w:r w:rsidRPr="00E1302B">
        <w:rPr>
          <w:sz w:val="28"/>
          <w:szCs w:val="28"/>
          <w:lang w:eastAsia="ar-SA"/>
        </w:rPr>
        <w:t>редприяти</w:t>
      </w:r>
      <w:r w:rsidR="00503EEE">
        <w:rPr>
          <w:sz w:val="28"/>
          <w:szCs w:val="28"/>
          <w:lang w:eastAsia="ar-SA"/>
        </w:rPr>
        <w:t>й и</w:t>
      </w:r>
      <w:r w:rsidRPr="00E1302B">
        <w:rPr>
          <w:sz w:val="28"/>
          <w:szCs w:val="28"/>
          <w:lang w:eastAsia="ar-SA"/>
        </w:rPr>
        <w:t xml:space="preserve"> учреждени</w:t>
      </w:r>
      <w:r w:rsidR="00503EEE">
        <w:rPr>
          <w:sz w:val="28"/>
          <w:szCs w:val="28"/>
          <w:lang w:eastAsia="ar-SA"/>
        </w:rPr>
        <w:t>й</w:t>
      </w:r>
      <w:r w:rsidRPr="00E1302B">
        <w:rPr>
          <w:sz w:val="28"/>
          <w:szCs w:val="28"/>
          <w:lang w:eastAsia="ar-SA"/>
        </w:rPr>
        <w:t>, расположенны</w:t>
      </w:r>
      <w:r w:rsidR="00503EEE">
        <w:rPr>
          <w:sz w:val="28"/>
          <w:szCs w:val="28"/>
          <w:lang w:eastAsia="ar-SA"/>
        </w:rPr>
        <w:t>х</w:t>
      </w:r>
      <w:r w:rsidRPr="00E1302B">
        <w:rPr>
          <w:sz w:val="28"/>
          <w:szCs w:val="28"/>
          <w:lang w:eastAsia="ar-SA"/>
        </w:rPr>
        <w:t xml:space="preserve"> на территории </w:t>
      </w:r>
      <w:r w:rsidR="00A909B7" w:rsidRPr="00A909B7">
        <w:rPr>
          <w:sz w:val="28"/>
          <w:szCs w:val="28"/>
          <w:lang w:eastAsia="ar-SA"/>
        </w:rPr>
        <w:t xml:space="preserve">муниципального </w:t>
      </w:r>
      <w:r w:rsidR="00503EEE">
        <w:rPr>
          <w:sz w:val="28"/>
          <w:szCs w:val="28"/>
          <w:lang w:eastAsia="ar-SA"/>
        </w:rPr>
        <w:t>округа;</w:t>
      </w:r>
    </w:p>
    <w:p w:rsidR="00E1302B" w:rsidRPr="00E1302B" w:rsidRDefault="00E1302B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E1302B">
        <w:rPr>
          <w:bCs/>
          <w:sz w:val="28"/>
          <w:szCs w:val="28"/>
          <w:bdr w:val="none" w:sz="0" w:space="0" w:color="auto" w:frame="1"/>
          <w:lang w:eastAsia="ar-SA"/>
        </w:rPr>
        <w:t>-</w:t>
      </w:r>
      <w:r w:rsidR="00503EEE">
        <w:rPr>
          <w:bCs/>
          <w:sz w:val="28"/>
          <w:szCs w:val="28"/>
          <w:bdr w:val="none" w:sz="0" w:space="0" w:color="auto" w:frame="1"/>
          <w:lang w:eastAsia="ar-SA"/>
        </w:rPr>
        <w:tab/>
      </w:r>
      <w:r w:rsidRPr="00E1302B">
        <w:rPr>
          <w:sz w:val="28"/>
          <w:szCs w:val="28"/>
          <w:lang w:eastAsia="ar-SA"/>
        </w:rPr>
        <w:t>общественные объединения;</w:t>
      </w:r>
    </w:p>
    <w:p w:rsidR="00E1302B" w:rsidRDefault="00E1302B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E1302B">
        <w:rPr>
          <w:bCs/>
          <w:sz w:val="28"/>
          <w:szCs w:val="28"/>
          <w:bdr w:val="none" w:sz="0" w:space="0" w:color="auto" w:frame="1"/>
          <w:lang w:eastAsia="ar-SA"/>
        </w:rPr>
        <w:t>-</w:t>
      </w:r>
      <w:r w:rsidR="00503EEE">
        <w:rPr>
          <w:bCs/>
          <w:sz w:val="28"/>
          <w:szCs w:val="28"/>
          <w:bdr w:val="none" w:sz="0" w:space="0" w:color="auto" w:frame="1"/>
          <w:lang w:eastAsia="ar-SA"/>
        </w:rPr>
        <w:tab/>
      </w:r>
      <w:r w:rsidRPr="00E1302B">
        <w:rPr>
          <w:sz w:val="28"/>
          <w:szCs w:val="28"/>
          <w:lang w:eastAsia="ar-SA"/>
        </w:rPr>
        <w:t xml:space="preserve">инициативные группы жителей </w:t>
      </w:r>
      <w:r w:rsidR="00A909B7" w:rsidRPr="00A909B7">
        <w:rPr>
          <w:sz w:val="28"/>
          <w:szCs w:val="28"/>
          <w:lang w:eastAsia="ar-SA"/>
        </w:rPr>
        <w:t>муниципальн</w:t>
      </w:r>
      <w:r w:rsidR="00503EEE">
        <w:rPr>
          <w:sz w:val="28"/>
          <w:szCs w:val="28"/>
          <w:lang w:eastAsia="ar-SA"/>
        </w:rPr>
        <w:t>ого</w:t>
      </w:r>
      <w:r w:rsidR="00A909B7" w:rsidRPr="00A909B7">
        <w:rPr>
          <w:sz w:val="28"/>
          <w:szCs w:val="28"/>
          <w:lang w:eastAsia="ar-SA"/>
        </w:rPr>
        <w:t xml:space="preserve"> округ</w:t>
      </w:r>
      <w:r w:rsidR="00503EEE">
        <w:rPr>
          <w:sz w:val="28"/>
          <w:szCs w:val="28"/>
          <w:lang w:eastAsia="ar-SA"/>
        </w:rPr>
        <w:t>а</w:t>
      </w:r>
      <w:r w:rsidR="00A909B7" w:rsidRPr="00A909B7">
        <w:rPr>
          <w:sz w:val="28"/>
          <w:szCs w:val="28"/>
          <w:lang w:eastAsia="ar-SA"/>
        </w:rPr>
        <w:t xml:space="preserve"> </w:t>
      </w:r>
      <w:r w:rsidRPr="00E1302B">
        <w:rPr>
          <w:sz w:val="28"/>
          <w:szCs w:val="28"/>
          <w:lang w:eastAsia="ar-SA"/>
        </w:rPr>
        <w:t>Табунский район Алтайского края численностью не менее 10 человек.</w:t>
      </w:r>
    </w:p>
    <w:p w:rsidR="002228FE" w:rsidRDefault="002228FE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       инициатива отдельного гражданина.</w:t>
      </w:r>
    </w:p>
    <w:p w:rsidR="00503EEE" w:rsidRPr="00E1302B" w:rsidRDefault="00345E5A" w:rsidP="00503EEE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503EEE">
        <w:rPr>
          <w:sz w:val="28"/>
          <w:szCs w:val="28"/>
          <w:lang w:eastAsia="ar-SA"/>
        </w:rPr>
        <w:t>.</w:t>
      </w:r>
      <w:r w:rsidR="00884E4D">
        <w:rPr>
          <w:sz w:val="28"/>
          <w:szCs w:val="28"/>
          <w:lang w:eastAsia="ar-SA"/>
        </w:rPr>
        <w:t>3</w:t>
      </w:r>
      <w:r w:rsidR="00503EEE">
        <w:rPr>
          <w:sz w:val="28"/>
          <w:szCs w:val="28"/>
          <w:lang w:eastAsia="ar-SA"/>
        </w:rPr>
        <w:t>.</w:t>
      </w:r>
      <w:r w:rsidR="00503EEE">
        <w:rPr>
          <w:sz w:val="28"/>
          <w:szCs w:val="28"/>
          <w:lang w:eastAsia="ar-SA"/>
        </w:rPr>
        <w:tab/>
      </w:r>
      <w:r w:rsidR="00503EEE" w:rsidRPr="00503EEE">
        <w:rPr>
          <w:sz w:val="28"/>
          <w:szCs w:val="28"/>
          <w:lang w:eastAsia="ar-SA"/>
        </w:rPr>
        <w:t>Присвоение имени муниципальному учреждению производится после</w:t>
      </w:r>
      <w:r w:rsidR="00503EEE">
        <w:rPr>
          <w:sz w:val="28"/>
          <w:szCs w:val="28"/>
          <w:lang w:eastAsia="ar-SA"/>
        </w:rPr>
        <w:t xml:space="preserve"> </w:t>
      </w:r>
      <w:r w:rsidR="00503EEE" w:rsidRPr="00503EEE">
        <w:rPr>
          <w:sz w:val="28"/>
          <w:szCs w:val="28"/>
          <w:lang w:eastAsia="ar-SA"/>
        </w:rPr>
        <w:t>смерти увековечиваемого лица.</w:t>
      </w:r>
    </w:p>
    <w:p w:rsidR="00445283" w:rsidRDefault="00345E5A" w:rsidP="00CE253F">
      <w:pPr>
        <w:spacing w:line="319" w:lineRule="atLeast"/>
        <w:ind w:firstLine="709"/>
        <w:jc w:val="both"/>
        <w:textAlignment w:val="baseline"/>
      </w:pPr>
      <w:r>
        <w:rPr>
          <w:sz w:val="28"/>
          <w:szCs w:val="28"/>
          <w:lang w:eastAsia="ar-SA"/>
        </w:rPr>
        <w:lastRenderedPageBreak/>
        <w:t>2</w:t>
      </w:r>
      <w:r w:rsidR="00503EEE" w:rsidRPr="00503EEE">
        <w:rPr>
          <w:sz w:val="28"/>
          <w:szCs w:val="28"/>
          <w:lang w:eastAsia="ar-SA"/>
        </w:rPr>
        <w:t>.</w:t>
      </w:r>
      <w:r w:rsidR="00884E4D">
        <w:rPr>
          <w:sz w:val="28"/>
          <w:szCs w:val="28"/>
          <w:lang w:eastAsia="ar-SA"/>
        </w:rPr>
        <w:t>4</w:t>
      </w:r>
      <w:r w:rsidR="00503EEE" w:rsidRPr="00503EEE">
        <w:rPr>
          <w:sz w:val="28"/>
          <w:szCs w:val="28"/>
          <w:lang w:eastAsia="ar-SA"/>
        </w:rPr>
        <w:t>.</w:t>
      </w:r>
      <w:r w:rsidR="00503EEE" w:rsidRPr="00503EEE">
        <w:rPr>
          <w:sz w:val="28"/>
          <w:szCs w:val="28"/>
          <w:lang w:eastAsia="ar-SA"/>
        </w:rPr>
        <w:tab/>
      </w:r>
      <w:r w:rsidR="00E1302B" w:rsidRPr="00503EEE">
        <w:rPr>
          <w:sz w:val="28"/>
          <w:szCs w:val="28"/>
          <w:lang w:eastAsia="ar-SA"/>
        </w:rPr>
        <w:t xml:space="preserve">Родственники </w:t>
      </w:r>
      <w:r w:rsidR="00503EEE" w:rsidRPr="00503EEE">
        <w:rPr>
          <w:sz w:val="28"/>
          <w:szCs w:val="28"/>
          <w:lang w:eastAsia="ar-SA"/>
        </w:rPr>
        <w:t>человека</w:t>
      </w:r>
      <w:r w:rsidR="00E1302B" w:rsidRPr="00503EEE">
        <w:rPr>
          <w:sz w:val="28"/>
          <w:szCs w:val="28"/>
          <w:lang w:eastAsia="ar-SA"/>
        </w:rPr>
        <w:t>, имя которого предполагается присвоить муниципальному учреждению, не могут выступать с инициативой присвоения указанного имени.</w:t>
      </w:r>
      <w:r w:rsidR="00445283" w:rsidRPr="00445283">
        <w:t xml:space="preserve"> </w:t>
      </w:r>
    </w:p>
    <w:p w:rsidR="00E1302B" w:rsidRPr="00503EEE" w:rsidRDefault="00445283" w:rsidP="00CE253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 w:rsidRPr="00445283">
        <w:rPr>
          <w:sz w:val="28"/>
          <w:szCs w:val="28"/>
        </w:rPr>
        <w:t>2.5.</w:t>
      </w:r>
      <w:r>
        <w:tab/>
      </w:r>
      <w:r w:rsidRPr="00445283">
        <w:rPr>
          <w:sz w:val="28"/>
          <w:szCs w:val="28"/>
          <w:lang w:eastAsia="ar-SA"/>
        </w:rPr>
        <w:t xml:space="preserve">При </w:t>
      </w:r>
      <w:r>
        <w:rPr>
          <w:sz w:val="28"/>
          <w:szCs w:val="28"/>
          <w:lang w:eastAsia="ar-SA"/>
        </w:rPr>
        <w:t>п</w:t>
      </w:r>
      <w:r w:rsidRPr="00445283">
        <w:rPr>
          <w:sz w:val="28"/>
          <w:szCs w:val="28"/>
          <w:lang w:eastAsia="ar-SA"/>
        </w:rPr>
        <w:t xml:space="preserve">рисвоении </w:t>
      </w:r>
      <w:r>
        <w:rPr>
          <w:sz w:val="28"/>
          <w:szCs w:val="28"/>
          <w:lang w:eastAsia="ar-SA"/>
        </w:rPr>
        <w:t xml:space="preserve">имени </w:t>
      </w:r>
      <w:r w:rsidRPr="00445283">
        <w:rPr>
          <w:sz w:val="28"/>
          <w:szCs w:val="28"/>
          <w:lang w:eastAsia="ar-SA"/>
        </w:rPr>
        <w:t>требуется согласие родственников (супруга, детей, родителей и т.п.)</w:t>
      </w:r>
    </w:p>
    <w:p w:rsidR="00DE4F8F" w:rsidRPr="00DE4F8F" w:rsidRDefault="00345E5A" w:rsidP="00DE4F8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884E4D">
        <w:rPr>
          <w:sz w:val="28"/>
          <w:szCs w:val="28"/>
          <w:lang w:eastAsia="ar-SA"/>
        </w:rPr>
        <w:t>.</w:t>
      </w:r>
      <w:r w:rsidR="00445283">
        <w:rPr>
          <w:sz w:val="28"/>
          <w:szCs w:val="28"/>
          <w:lang w:eastAsia="ar-SA"/>
        </w:rPr>
        <w:t>6</w:t>
      </w:r>
      <w:r w:rsidR="00DE4F8F">
        <w:rPr>
          <w:sz w:val="28"/>
          <w:szCs w:val="28"/>
          <w:lang w:eastAsia="ar-SA"/>
        </w:rPr>
        <w:t>.</w:t>
      </w:r>
      <w:r w:rsidR="00DE4F8F">
        <w:rPr>
          <w:sz w:val="28"/>
          <w:szCs w:val="28"/>
          <w:lang w:eastAsia="ar-SA"/>
        </w:rPr>
        <w:tab/>
      </w:r>
      <w:r w:rsidR="00DE4F8F" w:rsidRPr="00DE4F8F">
        <w:rPr>
          <w:sz w:val="28"/>
          <w:szCs w:val="28"/>
          <w:lang w:eastAsia="ar-SA"/>
        </w:rPr>
        <w:t>Присвоение одного и того же имени двум или более муниципальным</w:t>
      </w:r>
      <w:r w:rsidR="00DE4F8F">
        <w:rPr>
          <w:sz w:val="28"/>
          <w:szCs w:val="28"/>
          <w:lang w:eastAsia="ar-SA"/>
        </w:rPr>
        <w:t xml:space="preserve"> </w:t>
      </w:r>
      <w:r w:rsidR="00DE4F8F" w:rsidRPr="00DE4F8F">
        <w:rPr>
          <w:sz w:val="28"/>
          <w:szCs w:val="28"/>
          <w:lang w:eastAsia="ar-SA"/>
        </w:rPr>
        <w:t>учреждениям не допускается.</w:t>
      </w:r>
    </w:p>
    <w:p w:rsidR="00E1302B" w:rsidRPr="00E1302B" w:rsidRDefault="00345E5A" w:rsidP="00DE4F8F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DE4F8F">
        <w:rPr>
          <w:sz w:val="28"/>
          <w:szCs w:val="28"/>
          <w:lang w:eastAsia="ar-SA"/>
        </w:rPr>
        <w:t>.</w:t>
      </w:r>
      <w:r w:rsidR="00445283">
        <w:rPr>
          <w:sz w:val="28"/>
          <w:szCs w:val="28"/>
          <w:lang w:eastAsia="ar-SA"/>
        </w:rPr>
        <w:t>7</w:t>
      </w:r>
      <w:r w:rsidR="00DE4F8F">
        <w:rPr>
          <w:sz w:val="28"/>
          <w:szCs w:val="28"/>
          <w:lang w:eastAsia="ar-SA"/>
        </w:rPr>
        <w:t>.</w:t>
      </w:r>
      <w:r w:rsidR="00DE4F8F">
        <w:rPr>
          <w:sz w:val="28"/>
          <w:szCs w:val="28"/>
          <w:lang w:eastAsia="ar-SA"/>
        </w:rPr>
        <w:tab/>
      </w:r>
      <w:r w:rsidR="00DE4F8F" w:rsidRPr="00DE4F8F">
        <w:rPr>
          <w:sz w:val="28"/>
          <w:szCs w:val="28"/>
          <w:lang w:eastAsia="ar-SA"/>
        </w:rPr>
        <w:t>Присвоение одному муниципальному учреждению двух и более имен не</w:t>
      </w:r>
      <w:r w:rsidR="00DE4F8F">
        <w:rPr>
          <w:sz w:val="28"/>
          <w:szCs w:val="28"/>
          <w:lang w:eastAsia="ar-SA"/>
        </w:rPr>
        <w:t xml:space="preserve"> </w:t>
      </w:r>
      <w:r w:rsidR="00DE4F8F" w:rsidRPr="00DE4F8F">
        <w:rPr>
          <w:sz w:val="28"/>
          <w:szCs w:val="28"/>
          <w:lang w:eastAsia="ar-SA"/>
        </w:rPr>
        <w:t>допускается.</w:t>
      </w:r>
    </w:p>
    <w:p w:rsidR="00DE4F8F" w:rsidRPr="00DE4F8F" w:rsidRDefault="00345E5A" w:rsidP="00DE4F8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  <w:lang w:eastAsia="ar-SA"/>
        </w:rPr>
        <w:t>2</w:t>
      </w:r>
      <w:r w:rsidR="00E1302B" w:rsidRPr="00E1302B">
        <w:rPr>
          <w:bCs/>
          <w:sz w:val="28"/>
          <w:szCs w:val="28"/>
          <w:bdr w:val="none" w:sz="0" w:space="0" w:color="auto" w:frame="1"/>
          <w:lang w:eastAsia="ar-SA"/>
        </w:rPr>
        <w:t>.</w:t>
      </w:r>
      <w:r w:rsidR="00445283">
        <w:rPr>
          <w:bCs/>
          <w:sz w:val="28"/>
          <w:szCs w:val="28"/>
          <w:bdr w:val="none" w:sz="0" w:space="0" w:color="auto" w:frame="1"/>
          <w:lang w:eastAsia="ar-SA"/>
        </w:rPr>
        <w:t>8</w:t>
      </w:r>
      <w:r w:rsidR="00DE4F8F" w:rsidRPr="00DE4F8F">
        <w:rPr>
          <w:color w:val="000000" w:themeColor="text1"/>
          <w:sz w:val="28"/>
          <w:szCs w:val="28"/>
        </w:rPr>
        <w:t>.</w:t>
      </w:r>
      <w:r w:rsidR="00DE4F8F">
        <w:rPr>
          <w:color w:val="000000" w:themeColor="text1"/>
          <w:sz w:val="28"/>
          <w:szCs w:val="28"/>
        </w:rPr>
        <w:tab/>
      </w:r>
      <w:r w:rsidR="00DE4F8F" w:rsidRPr="00DE4F8F">
        <w:rPr>
          <w:color w:val="000000" w:themeColor="text1"/>
          <w:sz w:val="28"/>
          <w:szCs w:val="28"/>
        </w:rPr>
        <w:t xml:space="preserve">Инициаторы, указанные в </w:t>
      </w:r>
      <w:r w:rsidR="00DE4F8F">
        <w:rPr>
          <w:color w:val="000000" w:themeColor="text1"/>
          <w:sz w:val="28"/>
          <w:szCs w:val="28"/>
        </w:rPr>
        <w:t xml:space="preserve">пункте </w:t>
      </w:r>
      <w:r>
        <w:rPr>
          <w:color w:val="000000" w:themeColor="text1"/>
          <w:sz w:val="28"/>
          <w:szCs w:val="28"/>
        </w:rPr>
        <w:t>2</w:t>
      </w:r>
      <w:r w:rsidR="00DE4F8F">
        <w:rPr>
          <w:color w:val="000000" w:themeColor="text1"/>
          <w:sz w:val="28"/>
          <w:szCs w:val="28"/>
        </w:rPr>
        <w:t>.</w:t>
      </w:r>
      <w:r w:rsidR="00DA4057">
        <w:rPr>
          <w:color w:val="000000" w:themeColor="text1"/>
          <w:sz w:val="28"/>
          <w:szCs w:val="28"/>
        </w:rPr>
        <w:t>2</w:t>
      </w:r>
      <w:r w:rsidR="00DE4F8F" w:rsidRPr="00DE4F8F">
        <w:rPr>
          <w:color w:val="000000" w:themeColor="text1"/>
          <w:sz w:val="28"/>
          <w:szCs w:val="28"/>
        </w:rPr>
        <w:t xml:space="preserve"> настоящей статьи, направляют в</w:t>
      </w:r>
      <w:r w:rsidR="00DE4F8F">
        <w:rPr>
          <w:color w:val="000000" w:themeColor="text1"/>
          <w:sz w:val="28"/>
          <w:szCs w:val="28"/>
        </w:rPr>
        <w:t xml:space="preserve"> </w:t>
      </w:r>
      <w:r w:rsidR="00DE4F8F" w:rsidRPr="00DE4F8F">
        <w:rPr>
          <w:color w:val="000000" w:themeColor="text1"/>
          <w:sz w:val="28"/>
          <w:szCs w:val="28"/>
        </w:rPr>
        <w:t>комиссию предложение о присвоении муниципальному учреждению имени.</w:t>
      </w:r>
      <w:r w:rsidR="00DE4F8F">
        <w:rPr>
          <w:color w:val="000000" w:themeColor="text1"/>
          <w:sz w:val="28"/>
          <w:szCs w:val="28"/>
        </w:rPr>
        <w:t xml:space="preserve"> </w:t>
      </w:r>
    </w:p>
    <w:p w:rsidR="00DE4F8F" w:rsidRPr="00DE4F8F" w:rsidRDefault="00345E5A" w:rsidP="00DE4F8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  <w:lang w:eastAsia="ar-SA"/>
        </w:rPr>
        <w:t>2</w:t>
      </w:r>
      <w:r w:rsidR="00E1302B" w:rsidRPr="00E1302B">
        <w:rPr>
          <w:bCs/>
          <w:sz w:val="28"/>
          <w:szCs w:val="28"/>
          <w:bdr w:val="none" w:sz="0" w:space="0" w:color="auto" w:frame="1"/>
          <w:lang w:eastAsia="ar-SA"/>
        </w:rPr>
        <w:t>.</w:t>
      </w:r>
      <w:r w:rsidR="00445283">
        <w:rPr>
          <w:bCs/>
          <w:sz w:val="28"/>
          <w:szCs w:val="28"/>
          <w:bdr w:val="none" w:sz="0" w:space="0" w:color="auto" w:frame="1"/>
          <w:lang w:eastAsia="ar-SA"/>
        </w:rPr>
        <w:t>9</w:t>
      </w:r>
      <w:r w:rsidR="00E1302B" w:rsidRPr="00E1302B">
        <w:rPr>
          <w:bCs/>
          <w:sz w:val="28"/>
          <w:szCs w:val="28"/>
          <w:bdr w:val="none" w:sz="0" w:space="0" w:color="auto" w:frame="1"/>
          <w:lang w:eastAsia="ar-SA"/>
        </w:rPr>
        <w:t>.</w:t>
      </w:r>
      <w:r w:rsidR="00A909B7">
        <w:rPr>
          <w:bCs/>
          <w:sz w:val="28"/>
          <w:szCs w:val="28"/>
          <w:bdr w:val="none" w:sz="0" w:space="0" w:color="auto" w:frame="1"/>
          <w:lang w:eastAsia="ar-SA"/>
        </w:rPr>
        <w:t xml:space="preserve"> </w:t>
      </w:r>
      <w:r w:rsidR="00DE4F8F" w:rsidRPr="00DE4F8F">
        <w:rPr>
          <w:color w:val="000000" w:themeColor="text1"/>
          <w:sz w:val="28"/>
          <w:szCs w:val="28"/>
        </w:rPr>
        <w:t>Предложение о присвоении муниципальным учреждениям</w:t>
      </w:r>
      <w:r w:rsidR="00DE4F8F">
        <w:rPr>
          <w:color w:val="000000" w:themeColor="text1"/>
          <w:sz w:val="28"/>
          <w:szCs w:val="28"/>
        </w:rPr>
        <w:t xml:space="preserve"> </w:t>
      </w:r>
      <w:r w:rsidR="00DE4F8F" w:rsidRPr="00DE4F8F">
        <w:rPr>
          <w:color w:val="000000" w:themeColor="text1"/>
          <w:sz w:val="28"/>
          <w:szCs w:val="28"/>
        </w:rPr>
        <w:t>муниципального округа имени</w:t>
      </w:r>
      <w:r w:rsidR="00FD46C7">
        <w:rPr>
          <w:color w:val="000000" w:themeColor="text1"/>
          <w:sz w:val="28"/>
          <w:szCs w:val="28"/>
        </w:rPr>
        <w:t xml:space="preserve"> заслуженного деятеля</w:t>
      </w:r>
      <w:r w:rsidR="00DE4F8F" w:rsidRPr="00DE4F8F">
        <w:rPr>
          <w:color w:val="000000" w:themeColor="text1"/>
          <w:sz w:val="28"/>
          <w:szCs w:val="28"/>
        </w:rPr>
        <w:t>, которое должно содержать:</w:t>
      </w:r>
    </w:p>
    <w:p w:rsidR="00DE4F8F" w:rsidRPr="00DE4F8F" w:rsidRDefault="00DE4F8F" w:rsidP="00DE4F8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4F8F">
        <w:rPr>
          <w:color w:val="000000" w:themeColor="text1"/>
          <w:sz w:val="28"/>
          <w:szCs w:val="28"/>
        </w:rPr>
        <w:t xml:space="preserve"> 1) фамилию, имя, отчество </w:t>
      </w:r>
      <w:r w:rsidR="00FD46C7">
        <w:rPr>
          <w:color w:val="000000" w:themeColor="text1"/>
          <w:sz w:val="28"/>
          <w:szCs w:val="28"/>
        </w:rPr>
        <w:t>заслуженного деятеля</w:t>
      </w:r>
      <w:r w:rsidRPr="00DE4F8F">
        <w:rPr>
          <w:color w:val="000000" w:themeColor="text1"/>
          <w:sz w:val="28"/>
          <w:szCs w:val="28"/>
        </w:rPr>
        <w:t>, имя которого предлагается присвоить,</w:t>
      </w:r>
      <w:r>
        <w:rPr>
          <w:color w:val="000000" w:themeColor="text1"/>
          <w:sz w:val="28"/>
          <w:szCs w:val="28"/>
        </w:rPr>
        <w:t xml:space="preserve"> </w:t>
      </w:r>
      <w:r w:rsidRPr="00DE4F8F">
        <w:rPr>
          <w:color w:val="000000" w:themeColor="text1"/>
          <w:sz w:val="28"/>
          <w:szCs w:val="28"/>
        </w:rPr>
        <w:t>его краткие биографические данные с указанием исторических, культурных,</w:t>
      </w:r>
      <w:r>
        <w:rPr>
          <w:color w:val="000000" w:themeColor="text1"/>
          <w:sz w:val="28"/>
          <w:szCs w:val="28"/>
        </w:rPr>
        <w:t xml:space="preserve"> </w:t>
      </w:r>
      <w:r w:rsidRPr="00DE4F8F">
        <w:rPr>
          <w:color w:val="000000" w:themeColor="text1"/>
          <w:sz w:val="28"/>
          <w:szCs w:val="28"/>
        </w:rPr>
        <w:t>профессиональных, иных связей увековечиваемого лица с муниципальным</w:t>
      </w:r>
      <w:r>
        <w:rPr>
          <w:color w:val="000000" w:themeColor="text1"/>
          <w:sz w:val="28"/>
          <w:szCs w:val="28"/>
        </w:rPr>
        <w:t xml:space="preserve"> </w:t>
      </w:r>
      <w:r w:rsidRPr="00DE4F8F">
        <w:rPr>
          <w:color w:val="000000" w:themeColor="text1"/>
          <w:sz w:val="28"/>
          <w:szCs w:val="28"/>
        </w:rPr>
        <w:t>учреждением;</w:t>
      </w:r>
    </w:p>
    <w:p w:rsidR="00DE4F8F" w:rsidRPr="00DE4F8F" w:rsidRDefault="00DE4F8F" w:rsidP="00DE4F8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4F8F">
        <w:rPr>
          <w:color w:val="000000" w:themeColor="text1"/>
          <w:sz w:val="28"/>
          <w:szCs w:val="28"/>
        </w:rPr>
        <w:t xml:space="preserve"> 2) наименование муниципального учреждения которому предлагается</w:t>
      </w:r>
      <w:r>
        <w:rPr>
          <w:color w:val="000000" w:themeColor="text1"/>
          <w:sz w:val="28"/>
          <w:szCs w:val="28"/>
        </w:rPr>
        <w:t xml:space="preserve"> </w:t>
      </w:r>
      <w:r w:rsidRPr="00DE4F8F">
        <w:rPr>
          <w:color w:val="000000" w:themeColor="text1"/>
          <w:sz w:val="28"/>
          <w:szCs w:val="28"/>
        </w:rPr>
        <w:t>присвоить имя</w:t>
      </w:r>
      <w:r w:rsidR="00FD46C7">
        <w:rPr>
          <w:color w:val="000000" w:themeColor="text1"/>
          <w:sz w:val="28"/>
          <w:szCs w:val="28"/>
        </w:rPr>
        <w:t xml:space="preserve"> заслуженного деятеля</w:t>
      </w:r>
      <w:r w:rsidRPr="00DE4F8F">
        <w:rPr>
          <w:color w:val="000000" w:themeColor="text1"/>
          <w:sz w:val="28"/>
          <w:szCs w:val="28"/>
        </w:rPr>
        <w:t>;</w:t>
      </w:r>
    </w:p>
    <w:p w:rsidR="00DE4F8F" w:rsidRPr="00DE4F8F" w:rsidRDefault="00DE4F8F" w:rsidP="00DE4F8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4F8F">
        <w:rPr>
          <w:color w:val="000000" w:themeColor="text1"/>
          <w:sz w:val="28"/>
          <w:szCs w:val="28"/>
        </w:rPr>
        <w:t xml:space="preserve"> 3) наименование муниципального учреждения после присвоения имени;</w:t>
      </w:r>
    </w:p>
    <w:p w:rsidR="00DE4F8F" w:rsidRPr="00DE4F8F" w:rsidRDefault="00DE4F8F" w:rsidP="00DE4F8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4F8F">
        <w:rPr>
          <w:color w:val="000000" w:themeColor="text1"/>
          <w:sz w:val="28"/>
          <w:szCs w:val="28"/>
        </w:rPr>
        <w:t xml:space="preserve"> 4) обоснование необходимости и целесообразности присвоения имени</w:t>
      </w:r>
      <w:r>
        <w:rPr>
          <w:color w:val="000000" w:themeColor="text1"/>
          <w:sz w:val="28"/>
          <w:szCs w:val="28"/>
        </w:rPr>
        <w:t xml:space="preserve"> </w:t>
      </w:r>
      <w:r w:rsidRPr="00DE4F8F">
        <w:rPr>
          <w:color w:val="000000" w:themeColor="text1"/>
          <w:sz w:val="28"/>
          <w:szCs w:val="28"/>
        </w:rPr>
        <w:t>муниципальному учреждению;</w:t>
      </w:r>
    </w:p>
    <w:p w:rsidR="00DE4F8F" w:rsidRPr="00DE4F8F" w:rsidRDefault="00DE4F8F" w:rsidP="00DE4F8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4F8F">
        <w:rPr>
          <w:color w:val="000000" w:themeColor="text1"/>
          <w:sz w:val="28"/>
          <w:szCs w:val="28"/>
        </w:rPr>
        <w:t xml:space="preserve"> 5) протокол — согласие общего собрания коллектива муниципального</w:t>
      </w:r>
      <w:r>
        <w:rPr>
          <w:color w:val="000000" w:themeColor="text1"/>
          <w:sz w:val="28"/>
          <w:szCs w:val="28"/>
        </w:rPr>
        <w:t xml:space="preserve"> </w:t>
      </w:r>
      <w:r w:rsidRPr="00DE4F8F">
        <w:rPr>
          <w:color w:val="000000" w:themeColor="text1"/>
          <w:sz w:val="28"/>
          <w:szCs w:val="28"/>
        </w:rPr>
        <w:t>учреждения;</w:t>
      </w:r>
    </w:p>
    <w:p w:rsidR="00DE4F8F" w:rsidRPr="00DE4F8F" w:rsidRDefault="00DE4F8F" w:rsidP="00DE4F8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4F8F">
        <w:rPr>
          <w:color w:val="000000" w:themeColor="text1"/>
          <w:sz w:val="28"/>
          <w:szCs w:val="28"/>
        </w:rPr>
        <w:t xml:space="preserve"> 6) письменное согласие на присвоение имени муниципальному учреждению</w:t>
      </w:r>
      <w:r>
        <w:rPr>
          <w:color w:val="000000" w:themeColor="text1"/>
          <w:sz w:val="28"/>
          <w:szCs w:val="28"/>
        </w:rPr>
        <w:t xml:space="preserve"> </w:t>
      </w:r>
      <w:r w:rsidRPr="00DE4F8F">
        <w:rPr>
          <w:color w:val="000000" w:themeColor="text1"/>
          <w:sz w:val="28"/>
          <w:szCs w:val="28"/>
        </w:rPr>
        <w:t>членов семьи (родителей, супругов, детей) увековечиваемого лица, если таковые</w:t>
      </w:r>
      <w:r>
        <w:rPr>
          <w:color w:val="000000" w:themeColor="text1"/>
          <w:sz w:val="28"/>
          <w:szCs w:val="28"/>
        </w:rPr>
        <w:t xml:space="preserve"> </w:t>
      </w:r>
      <w:r w:rsidRPr="00DE4F8F">
        <w:rPr>
          <w:color w:val="000000" w:themeColor="text1"/>
          <w:sz w:val="28"/>
          <w:szCs w:val="28"/>
        </w:rPr>
        <w:t>имеются</w:t>
      </w:r>
      <w:r>
        <w:rPr>
          <w:color w:val="000000" w:themeColor="text1"/>
          <w:sz w:val="28"/>
          <w:szCs w:val="28"/>
        </w:rPr>
        <w:t>;</w:t>
      </w:r>
    </w:p>
    <w:p w:rsidR="00DE4F8F" w:rsidRPr="00DE4F8F" w:rsidRDefault="00DE4F8F" w:rsidP="00DE4F8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E4F8F">
        <w:rPr>
          <w:color w:val="000000" w:themeColor="text1"/>
          <w:sz w:val="28"/>
          <w:szCs w:val="28"/>
        </w:rPr>
        <w:t xml:space="preserve"> 7) согласие учредителя муниципального учреждения на присвоение имени,</w:t>
      </w:r>
      <w:r>
        <w:rPr>
          <w:color w:val="000000" w:themeColor="text1"/>
          <w:sz w:val="28"/>
          <w:szCs w:val="28"/>
        </w:rPr>
        <w:t xml:space="preserve"> </w:t>
      </w:r>
      <w:r w:rsidRPr="00DE4F8F">
        <w:rPr>
          <w:color w:val="000000" w:themeColor="text1"/>
          <w:sz w:val="28"/>
          <w:szCs w:val="28"/>
        </w:rPr>
        <w:t>выраженное в форме постановления.</w:t>
      </w:r>
    </w:p>
    <w:p w:rsidR="00E1302B" w:rsidRDefault="00E1302B" w:rsidP="00CE253F">
      <w:pPr>
        <w:spacing w:line="319" w:lineRule="atLeast"/>
        <w:ind w:firstLine="709"/>
        <w:jc w:val="both"/>
        <w:textAlignment w:val="baseline"/>
        <w:rPr>
          <w:color w:val="000000" w:themeColor="text1"/>
          <w:sz w:val="28"/>
          <w:szCs w:val="28"/>
          <w:lang w:eastAsia="ar-SA"/>
        </w:rPr>
      </w:pPr>
      <w:r w:rsidRPr="00E1302B">
        <w:rPr>
          <w:color w:val="000000" w:themeColor="text1"/>
          <w:sz w:val="28"/>
          <w:szCs w:val="28"/>
          <w:lang w:eastAsia="ar-SA"/>
        </w:rPr>
        <w:t xml:space="preserve">К </w:t>
      </w:r>
      <w:r w:rsidR="008173BA">
        <w:rPr>
          <w:color w:val="000000" w:themeColor="text1"/>
          <w:sz w:val="28"/>
          <w:szCs w:val="28"/>
          <w:lang w:eastAsia="ar-SA"/>
        </w:rPr>
        <w:t>предложению</w:t>
      </w:r>
      <w:r w:rsidRPr="00E1302B">
        <w:rPr>
          <w:color w:val="000000" w:themeColor="text1"/>
          <w:sz w:val="28"/>
          <w:szCs w:val="28"/>
          <w:lang w:eastAsia="ar-SA"/>
        </w:rPr>
        <w:t xml:space="preserve"> о присвоении имени выдающегося деятеля муниципальному учреждению </w:t>
      </w:r>
      <w:r w:rsidR="00A909B7" w:rsidRPr="00A909B7">
        <w:rPr>
          <w:color w:val="000000" w:themeColor="text1"/>
          <w:sz w:val="28"/>
          <w:szCs w:val="28"/>
          <w:lang w:eastAsia="ar-SA"/>
        </w:rPr>
        <w:t>муниципального округ</w:t>
      </w:r>
      <w:r w:rsidR="008173BA">
        <w:rPr>
          <w:color w:val="000000" w:themeColor="text1"/>
          <w:sz w:val="28"/>
          <w:szCs w:val="28"/>
          <w:lang w:eastAsia="ar-SA"/>
        </w:rPr>
        <w:t>а</w:t>
      </w:r>
      <w:r w:rsidRPr="00E1302B">
        <w:rPr>
          <w:color w:val="000000" w:themeColor="text1"/>
          <w:sz w:val="28"/>
          <w:szCs w:val="28"/>
          <w:lang w:eastAsia="ar-SA"/>
        </w:rPr>
        <w:t>, должны быть приложены документы, подтверждающие достоверность события или заслуги лица, имя которого увековечивается.</w:t>
      </w:r>
    </w:p>
    <w:p w:rsidR="007A06D5" w:rsidRPr="007A06D5" w:rsidRDefault="007A06D5" w:rsidP="007A06D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</w:t>
      </w:r>
      <w:r w:rsidR="00445283">
        <w:rPr>
          <w:sz w:val="28"/>
          <w:szCs w:val="28"/>
        </w:rPr>
        <w:t>10</w:t>
      </w:r>
      <w:r w:rsidRPr="007A06D5">
        <w:rPr>
          <w:sz w:val="28"/>
          <w:szCs w:val="28"/>
        </w:rPr>
        <w:t>. При рассмотрении пред</w:t>
      </w:r>
      <w:r>
        <w:rPr>
          <w:sz w:val="28"/>
          <w:szCs w:val="28"/>
        </w:rPr>
        <w:t>ложения и прилагаемых к нему документов ко</w:t>
      </w:r>
      <w:r w:rsidRPr="007A06D5">
        <w:rPr>
          <w:sz w:val="28"/>
          <w:szCs w:val="28"/>
        </w:rPr>
        <w:t>миссией учитываются:</w:t>
      </w:r>
    </w:p>
    <w:p w:rsidR="007A06D5" w:rsidRPr="007A06D5" w:rsidRDefault="007A06D5" w:rsidP="007A06D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A06D5">
        <w:rPr>
          <w:sz w:val="28"/>
          <w:szCs w:val="28"/>
        </w:rPr>
        <w:t>а) заслуги</w:t>
      </w:r>
      <w:r w:rsidRPr="007A06D5">
        <w:rPr>
          <w:sz w:val="28"/>
          <w:szCs w:val="28"/>
          <w:lang w:eastAsia="ar-SA"/>
        </w:rPr>
        <w:t xml:space="preserve"> </w:t>
      </w:r>
      <w:r w:rsidRPr="000C657D">
        <w:rPr>
          <w:sz w:val="28"/>
          <w:szCs w:val="28"/>
          <w:lang w:eastAsia="ar-SA"/>
        </w:rPr>
        <w:t>заслуженн</w:t>
      </w:r>
      <w:r>
        <w:rPr>
          <w:sz w:val="28"/>
          <w:szCs w:val="28"/>
          <w:lang w:eastAsia="ar-SA"/>
        </w:rPr>
        <w:t>ого</w:t>
      </w:r>
      <w:r w:rsidRPr="000C657D">
        <w:rPr>
          <w:sz w:val="28"/>
          <w:szCs w:val="28"/>
          <w:lang w:eastAsia="ar-SA"/>
        </w:rPr>
        <w:t xml:space="preserve"> деятел</w:t>
      </w:r>
      <w:r>
        <w:rPr>
          <w:sz w:val="28"/>
          <w:szCs w:val="28"/>
          <w:lang w:eastAsia="ar-SA"/>
        </w:rPr>
        <w:t>я</w:t>
      </w:r>
      <w:r w:rsidRPr="007A06D5">
        <w:rPr>
          <w:sz w:val="28"/>
          <w:szCs w:val="28"/>
        </w:rPr>
        <w:t>, а также характеризующие его данные;</w:t>
      </w:r>
    </w:p>
    <w:p w:rsidR="007A06D5" w:rsidRPr="007A06D5" w:rsidRDefault="007A06D5" w:rsidP="007A06D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A06D5">
        <w:rPr>
          <w:sz w:val="28"/>
          <w:szCs w:val="28"/>
        </w:rPr>
        <w:t xml:space="preserve">б) значимость и характер деятельности </w:t>
      </w:r>
      <w:r>
        <w:rPr>
          <w:sz w:val="28"/>
          <w:szCs w:val="28"/>
        </w:rPr>
        <w:t>муниципального учреждения</w:t>
      </w:r>
      <w:r w:rsidRPr="007A06D5">
        <w:rPr>
          <w:sz w:val="28"/>
          <w:szCs w:val="28"/>
        </w:rPr>
        <w:t>, которо</w:t>
      </w:r>
      <w:r>
        <w:rPr>
          <w:sz w:val="28"/>
          <w:szCs w:val="28"/>
        </w:rPr>
        <w:t>му</w:t>
      </w:r>
      <w:r w:rsidRPr="007A06D5">
        <w:rPr>
          <w:sz w:val="28"/>
          <w:szCs w:val="28"/>
        </w:rPr>
        <w:t xml:space="preserve"> предлагается присвоить имя</w:t>
      </w:r>
      <w:r>
        <w:rPr>
          <w:sz w:val="28"/>
          <w:szCs w:val="28"/>
        </w:rPr>
        <w:t xml:space="preserve"> </w:t>
      </w:r>
      <w:r w:rsidRPr="000C657D">
        <w:rPr>
          <w:sz w:val="28"/>
          <w:szCs w:val="28"/>
          <w:lang w:eastAsia="ar-SA"/>
        </w:rPr>
        <w:t>заслуженн</w:t>
      </w:r>
      <w:r>
        <w:rPr>
          <w:sz w:val="28"/>
          <w:szCs w:val="28"/>
          <w:lang w:eastAsia="ar-SA"/>
        </w:rPr>
        <w:t>ого</w:t>
      </w:r>
      <w:r w:rsidRPr="000C657D">
        <w:rPr>
          <w:sz w:val="28"/>
          <w:szCs w:val="28"/>
          <w:lang w:eastAsia="ar-SA"/>
        </w:rPr>
        <w:t xml:space="preserve"> деятел</w:t>
      </w:r>
      <w:r>
        <w:rPr>
          <w:sz w:val="28"/>
          <w:szCs w:val="28"/>
          <w:lang w:eastAsia="ar-SA"/>
        </w:rPr>
        <w:t>я</w:t>
      </w:r>
      <w:r w:rsidRPr="007A06D5">
        <w:rPr>
          <w:sz w:val="28"/>
          <w:szCs w:val="28"/>
        </w:rPr>
        <w:t>;</w:t>
      </w:r>
    </w:p>
    <w:p w:rsidR="007A06D5" w:rsidRPr="007A06D5" w:rsidRDefault="007A06D5" w:rsidP="007A06D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A06D5">
        <w:rPr>
          <w:sz w:val="28"/>
          <w:szCs w:val="28"/>
        </w:rPr>
        <w:t>в) значимость и характер функционирования объекта, которому предлагается присвоить имя</w:t>
      </w:r>
      <w:r>
        <w:rPr>
          <w:sz w:val="28"/>
          <w:szCs w:val="28"/>
        </w:rPr>
        <w:t xml:space="preserve"> </w:t>
      </w:r>
      <w:r w:rsidRPr="000C657D">
        <w:rPr>
          <w:sz w:val="28"/>
          <w:szCs w:val="28"/>
          <w:lang w:eastAsia="ar-SA"/>
        </w:rPr>
        <w:t>заслуженн</w:t>
      </w:r>
      <w:r>
        <w:rPr>
          <w:sz w:val="28"/>
          <w:szCs w:val="28"/>
          <w:lang w:eastAsia="ar-SA"/>
        </w:rPr>
        <w:t>ого</w:t>
      </w:r>
      <w:r w:rsidRPr="000C657D">
        <w:rPr>
          <w:sz w:val="28"/>
          <w:szCs w:val="28"/>
          <w:lang w:eastAsia="ar-SA"/>
        </w:rPr>
        <w:t xml:space="preserve"> деятел</w:t>
      </w:r>
      <w:r>
        <w:rPr>
          <w:sz w:val="28"/>
          <w:szCs w:val="28"/>
          <w:lang w:eastAsia="ar-SA"/>
        </w:rPr>
        <w:t>я</w:t>
      </w:r>
      <w:r w:rsidRPr="007A06D5">
        <w:rPr>
          <w:sz w:val="28"/>
          <w:szCs w:val="28"/>
        </w:rPr>
        <w:t>;</w:t>
      </w:r>
    </w:p>
    <w:p w:rsidR="007A06D5" w:rsidRDefault="007A06D5" w:rsidP="007A06D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</w:t>
      </w:r>
      <w:r w:rsidRPr="007A06D5">
        <w:rPr>
          <w:sz w:val="28"/>
          <w:szCs w:val="28"/>
        </w:rPr>
        <w:t xml:space="preserve">) соответствие деятельности и творчества </w:t>
      </w:r>
      <w:r>
        <w:rPr>
          <w:sz w:val="28"/>
          <w:szCs w:val="28"/>
        </w:rPr>
        <w:t xml:space="preserve">заслуженного деятеля </w:t>
      </w:r>
      <w:r w:rsidRPr="007A06D5">
        <w:rPr>
          <w:sz w:val="28"/>
          <w:szCs w:val="28"/>
        </w:rPr>
        <w:t>профилю организации или объекта</w:t>
      </w:r>
      <w:r>
        <w:rPr>
          <w:sz w:val="28"/>
          <w:szCs w:val="28"/>
        </w:rPr>
        <w:t>;</w:t>
      </w:r>
    </w:p>
    <w:p w:rsidR="007A06D5" w:rsidRPr="007A06D5" w:rsidRDefault="007A06D5" w:rsidP="007A06D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Pr="007A06D5">
        <w:rPr>
          <w:sz w:val="28"/>
          <w:szCs w:val="28"/>
        </w:rPr>
        <w:t>) место учебы и (или) работы</w:t>
      </w:r>
      <w:r>
        <w:rPr>
          <w:sz w:val="28"/>
          <w:szCs w:val="28"/>
        </w:rPr>
        <w:t xml:space="preserve"> заслуженного деятеля</w:t>
      </w:r>
      <w:r w:rsidRPr="007A06D5">
        <w:rPr>
          <w:sz w:val="28"/>
          <w:szCs w:val="28"/>
        </w:rPr>
        <w:t>.</w:t>
      </w:r>
    </w:p>
    <w:p w:rsidR="00E1302B" w:rsidRPr="00E1302B" w:rsidRDefault="00345E5A" w:rsidP="00884E4D">
      <w:pPr>
        <w:spacing w:line="319" w:lineRule="atLeast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</w:t>
      </w:r>
      <w:r w:rsidR="00DA4057">
        <w:rPr>
          <w:sz w:val="28"/>
          <w:szCs w:val="28"/>
          <w:lang w:eastAsia="ar-SA"/>
        </w:rPr>
        <w:t>.</w:t>
      </w:r>
      <w:r w:rsidR="007A06D5">
        <w:rPr>
          <w:sz w:val="28"/>
          <w:szCs w:val="28"/>
          <w:lang w:eastAsia="ar-SA"/>
        </w:rPr>
        <w:t>1</w:t>
      </w:r>
      <w:r w:rsidR="00445283">
        <w:rPr>
          <w:sz w:val="28"/>
          <w:szCs w:val="28"/>
          <w:lang w:eastAsia="ar-SA"/>
        </w:rPr>
        <w:t>1</w:t>
      </w:r>
      <w:r w:rsidR="00DA4057">
        <w:rPr>
          <w:sz w:val="28"/>
          <w:szCs w:val="28"/>
          <w:lang w:eastAsia="ar-SA"/>
        </w:rPr>
        <w:t xml:space="preserve">. </w:t>
      </w:r>
      <w:r w:rsidR="00884E4D">
        <w:rPr>
          <w:sz w:val="28"/>
          <w:szCs w:val="28"/>
          <w:lang w:eastAsia="ar-SA"/>
        </w:rPr>
        <w:t xml:space="preserve">Комиссия в срок не более 30 календарных дней </w:t>
      </w:r>
      <w:r w:rsidR="00DA4057">
        <w:rPr>
          <w:sz w:val="28"/>
          <w:szCs w:val="28"/>
          <w:lang w:eastAsia="ar-SA"/>
        </w:rPr>
        <w:t xml:space="preserve">с </w:t>
      </w:r>
      <w:r w:rsidR="007A06D5">
        <w:rPr>
          <w:sz w:val="28"/>
          <w:szCs w:val="28"/>
          <w:lang w:eastAsia="ar-SA"/>
        </w:rPr>
        <w:t>даты получения</w:t>
      </w:r>
      <w:r w:rsidR="00DA4057">
        <w:rPr>
          <w:sz w:val="28"/>
          <w:szCs w:val="28"/>
          <w:lang w:eastAsia="ar-SA"/>
        </w:rPr>
        <w:t xml:space="preserve"> предложения, </w:t>
      </w:r>
      <w:r w:rsidR="00884E4D">
        <w:rPr>
          <w:sz w:val="28"/>
          <w:szCs w:val="28"/>
          <w:lang w:eastAsia="ar-SA"/>
        </w:rPr>
        <w:t xml:space="preserve">рассматривает </w:t>
      </w:r>
      <w:r w:rsidR="00DA4057">
        <w:rPr>
          <w:sz w:val="28"/>
          <w:szCs w:val="28"/>
          <w:lang w:eastAsia="ar-SA"/>
        </w:rPr>
        <w:t>его</w:t>
      </w:r>
      <w:r w:rsidR="00884E4D">
        <w:rPr>
          <w:sz w:val="28"/>
          <w:szCs w:val="28"/>
          <w:lang w:eastAsia="ar-SA"/>
        </w:rPr>
        <w:t xml:space="preserve">, проверяет правильность и полноту представленных документов и подготавливает проект решения, который подлежит рассмотрению на очередной сессии Совета депутатов.   </w:t>
      </w:r>
    </w:p>
    <w:p w:rsidR="00DA4057" w:rsidRDefault="00345E5A" w:rsidP="007A06D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ar-SA"/>
        </w:rPr>
        <w:t>2</w:t>
      </w:r>
      <w:r w:rsidR="00E1302B" w:rsidRPr="00E1302B">
        <w:rPr>
          <w:color w:val="000000" w:themeColor="text1"/>
          <w:sz w:val="28"/>
          <w:szCs w:val="28"/>
          <w:lang w:eastAsia="ar-SA"/>
        </w:rPr>
        <w:t>.</w:t>
      </w:r>
      <w:r w:rsidR="00DA4057">
        <w:rPr>
          <w:color w:val="000000" w:themeColor="text1"/>
          <w:sz w:val="28"/>
          <w:szCs w:val="28"/>
          <w:lang w:eastAsia="ar-SA"/>
        </w:rPr>
        <w:t>1</w:t>
      </w:r>
      <w:r w:rsidR="00445283">
        <w:rPr>
          <w:color w:val="000000" w:themeColor="text1"/>
          <w:sz w:val="28"/>
          <w:szCs w:val="28"/>
          <w:lang w:eastAsia="ar-SA"/>
        </w:rPr>
        <w:t>2</w:t>
      </w:r>
      <w:r w:rsidR="00E1302B" w:rsidRPr="00E1302B">
        <w:rPr>
          <w:color w:val="000000" w:themeColor="text1"/>
          <w:sz w:val="28"/>
          <w:szCs w:val="28"/>
          <w:lang w:eastAsia="ar-SA"/>
        </w:rPr>
        <w:t xml:space="preserve">. </w:t>
      </w:r>
      <w:r w:rsidR="00A909B7">
        <w:rPr>
          <w:color w:val="000000" w:themeColor="text1"/>
          <w:sz w:val="28"/>
          <w:szCs w:val="28"/>
          <w:lang w:eastAsia="ar-SA"/>
        </w:rPr>
        <w:t xml:space="preserve"> </w:t>
      </w:r>
      <w:r w:rsidR="00DA4057" w:rsidRPr="00DE4F8F">
        <w:rPr>
          <w:color w:val="000000" w:themeColor="text1"/>
          <w:sz w:val="28"/>
          <w:szCs w:val="28"/>
        </w:rPr>
        <w:t>Принятое решение о присвоении муниципальному учреждению имени,</w:t>
      </w:r>
      <w:r w:rsidR="00DA4057">
        <w:rPr>
          <w:color w:val="000000" w:themeColor="text1"/>
          <w:sz w:val="28"/>
          <w:szCs w:val="28"/>
        </w:rPr>
        <w:t xml:space="preserve"> </w:t>
      </w:r>
      <w:r w:rsidR="00DA4057" w:rsidRPr="00DE4F8F">
        <w:rPr>
          <w:color w:val="000000" w:themeColor="text1"/>
          <w:sz w:val="28"/>
          <w:szCs w:val="28"/>
        </w:rPr>
        <w:t>доводится Советом депутатов до муниципального учреждения и учредителя</w:t>
      </w:r>
      <w:r w:rsidR="00DA4057">
        <w:rPr>
          <w:color w:val="000000" w:themeColor="text1"/>
          <w:sz w:val="28"/>
          <w:szCs w:val="28"/>
        </w:rPr>
        <w:t xml:space="preserve"> </w:t>
      </w:r>
      <w:r w:rsidR="00DA4057" w:rsidRPr="00DE4F8F">
        <w:rPr>
          <w:color w:val="000000" w:themeColor="text1"/>
          <w:sz w:val="28"/>
          <w:szCs w:val="28"/>
        </w:rPr>
        <w:t>муниципального учреждения для совершения дальнейших действий, связанных</w:t>
      </w:r>
      <w:r w:rsidR="00DA4057">
        <w:rPr>
          <w:color w:val="000000" w:themeColor="text1"/>
          <w:sz w:val="28"/>
          <w:szCs w:val="28"/>
        </w:rPr>
        <w:t xml:space="preserve"> </w:t>
      </w:r>
      <w:r w:rsidR="00DA4057" w:rsidRPr="00DE4F8F">
        <w:rPr>
          <w:color w:val="000000" w:themeColor="text1"/>
          <w:sz w:val="28"/>
          <w:szCs w:val="28"/>
        </w:rPr>
        <w:t xml:space="preserve">с присвоением имени </w:t>
      </w:r>
      <w:r w:rsidR="00DA4057">
        <w:rPr>
          <w:color w:val="000000" w:themeColor="text1"/>
          <w:sz w:val="28"/>
          <w:szCs w:val="28"/>
        </w:rPr>
        <w:t xml:space="preserve">муниципальному </w:t>
      </w:r>
      <w:r w:rsidR="00DA4057" w:rsidRPr="00DE4F8F">
        <w:rPr>
          <w:color w:val="000000" w:themeColor="text1"/>
          <w:sz w:val="28"/>
          <w:szCs w:val="28"/>
        </w:rPr>
        <w:t>учреждению.</w:t>
      </w:r>
    </w:p>
    <w:p w:rsidR="00E1302B" w:rsidRDefault="00345E5A" w:rsidP="00CE253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A4057">
        <w:rPr>
          <w:color w:val="000000" w:themeColor="text1"/>
          <w:sz w:val="28"/>
          <w:szCs w:val="28"/>
        </w:rPr>
        <w:t>.1</w:t>
      </w:r>
      <w:r w:rsidR="00445283">
        <w:rPr>
          <w:color w:val="000000" w:themeColor="text1"/>
          <w:sz w:val="28"/>
          <w:szCs w:val="28"/>
        </w:rPr>
        <w:t>3</w:t>
      </w:r>
      <w:r w:rsidR="00DA4057">
        <w:rPr>
          <w:color w:val="000000" w:themeColor="text1"/>
          <w:sz w:val="28"/>
          <w:szCs w:val="28"/>
        </w:rPr>
        <w:t xml:space="preserve">. </w:t>
      </w:r>
      <w:r w:rsidR="00E1302B" w:rsidRPr="00E1302B">
        <w:rPr>
          <w:color w:val="000000" w:themeColor="text1"/>
          <w:sz w:val="28"/>
          <w:szCs w:val="28"/>
        </w:rPr>
        <w:t xml:space="preserve">Присвоение имени муниципальному учреждению является значимым событием, в связи с чем </w:t>
      </w:r>
      <w:r w:rsidR="00DA4057">
        <w:rPr>
          <w:color w:val="000000" w:themeColor="text1"/>
          <w:sz w:val="28"/>
          <w:szCs w:val="28"/>
        </w:rPr>
        <w:t xml:space="preserve">мероприятия </w:t>
      </w:r>
      <w:r w:rsidR="00E1302B" w:rsidRPr="00E1302B">
        <w:rPr>
          <w:color w:val="000000" w:themeColor="text1"/>
          <w:sz w:val="28"/>
          <w:szCs w:val="28"/>
        </w:rPr>
        <w:t>организуются в торжественной обстановке с участием представителей органов местного самоуправления и общественности, освещением в прессе (иных средствах массовой информации).</w:t>
      </w:r>
    </w:p>
    <w:p w:rsidR="007A06D5" w:rsidRPr="00E1302B" w:rsidRDefault="007A06D5" w:rsidP="007A06D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ar-SA"/>
        </w:rPr>
        <w:t>2.1</w:t>
      </w:r>
      <w:r w:rsidR="00445283">
        <w:rPr>
          <w:color w:val="000000" w:themeColor="text1"/>
          <w:sz w:val="28"/>
          <w:szCs w:val="28"/>
          <w:lang w:eastAsia="ar-SA"/>
        </w:rPr>
        <w:t>4</w:t>
      </w:r>
      <w:r>
        <w:rPr>
          <w:color w:val="000000" w:themeColor="text1"/>
          <w:sz w:val="28"/>
          <w:szCs w:val="28"/>
          <w:lang w:eastAsia="ar-SA"/>
        </w:rPr>
        <w:t xml:space="preserve">. </w:t>
      </w:r>
      <w:r w:rsidRPr="00E1302B">
        <w:rPr>
          <w:color w:val="000000" w:themeColor="text1"/>
          <w:sz w:val="28"/>
          <w:szCs w:val="28"/>
          <w:lang w:eastAsia="ar-SA"/>
        </w:rPr>
        <w:t xml:space="preserve">В случае отклонения </w:t>
      </w:r>
      <w:r>
        <w:rPr>
          <w:color w:val="000000" w:themeColor="text1"/>
          <w:sz w:val="28"/>
          <w:szCs w:val="28"/>
          <w:lang w:eastAsia="ar-SA"/>
        </w:rPr>
        <w:t>предложения,</w:t>
      </w:r>
      <w:r w:rsidRPr="00E1302B">
        <w:rPr>
          <w:color w:val="000000" w:themeColor="text1"/>
          <w:sz w:val="28"/>
          <w:szCs w:val="28"/>
          <w:lang w:eastAsia="ar-SA"/>
        </w:rPr>
        <w:t xml:space="preserve"> </w:t>
      </w:r>
      <w:r w:rsidRPr="00E1302B">
        <w:rPr>
          <w:color w:val="000000" w:themeColor="text1"/>
          <w:sz w:val="28"/>
          <w:szCs w:val="28"/>
        </w:rPr>
        <w:t xml:space="preserve">решение об отклонении </w:t>
      </w:r>
      <w:r>
        <w:rPr>
          <w:color w:val="000000" w:themeColor="text1"/>
          <w:sz w:val="28"/>
          <w:szCs w:val="28"/>
        </w:rPr>
        <w:t xml:space="preserve">предложения </w:t>
      </w:r>
      <w:r w:rsidRPr="00E1302B">
        <w:rPr>
          <w:color w:val="000000" w:themeColor="text1"/>
          <w:sz w:val="28"/>
          <w:szCs w:val="28"/>
        </w:rPr>
        <w:t xml:space="preserve">о присвоении имени с мотивировкой отказа доводится в течение 10 календарных дней письменно до </w:t>
      </w:r>
      <w:r>
        <w:rPr>
          <w:color w:val="000000" w:themeColor="text1"/>
          <w:sz w:val="28"/>
          <w:szCs w:val="28"/>
        </w:rPr>
        <w:t>инициатора, направившего предложение.</w:t>
      </w:r>
    </w:p>
    <w:p w:rsidR="00E1302B" w:rsidRPr="00E1302B" w:rsidRDefault="00345E5A" w:rsidP="00CE253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E1302B" w:rsidRPr="00E1302B">
        <w:rPr>
          <w:color w:val="000000" w:themeColor="text1"/>
          <w:sz w:val="28"/>
          <w:szCs w:val="28"/>
        </w:rPr>
        <w:t>.</w:t>
      </w:r>
      <w:r w:rsidR="00DA4057">
        <w:rPr>
          <w:color w:val="000000" w:themeColor="text1"/>
          <w:sz w:val="28"/>
          <w:szCs w:val="28"/>
        </w:rPr>
        <w:t>1</w:t>
      </w:r>
      <w:r w:rsidR="00445283">
        <w:rPr>
          <w:color w:val="000000" w:themeColor="text1"/>
          <w:sz w:val="28"/>
          <w:szCs w:val="28"/>
        </w:rPr>
        <w:t>5</w:t>
      </w:r>
      <w:r w:rsidR="00E1302B" w:rsidRPr="00E1302B">
        <w:rPr>
          <w:color w:val="000000" w:themeColor="text1"/>
          <w:sz w:val="28"/>
          <w:szCs w:val="28"/>
        </w:rPr>
        <w:t>. Споры и разногласия, которые могут возникнуть при исполнении</w:t>
      </w:r>
      <w:r w:rsidR="00A909B7">
        <w:rPr>
          <w:color w:val="000000" w:themeColor="text1"/>
          <w:sz w:val="28"/>
          <w:szCs w:val="28"/>
        </w:rPr>
        <w:t xml:space="preserve"> </w:t>
      </w:r>
      <w:r w:rsidR="00E1302B" w:rsidRPr="00E1302B">
        <w:rPr>
          <w:color w:val="000000" w:themeColor="text1"/>
          <w:sz w:val="28"/>
          <w:szCs w:val="28"/>
        </w:rPr>
        <w:t>Положения, разрешаются путем переговоров или в установленном законом</w:t>
      </w:r>
      <w:r w:rsidR="00A909B7">
        <w:rPr>
          <w:color w:val="000000" w:themeColor="text1"/>
          <w:sz w:val="28"/>
          <w:szCs w:val="28"/>
        </w:rPr>
        <w:t xml:space="preserve"> </w:t>
      </w:r>
      <w:r w:rsidR="00E1302B" w:rsidRPr="00E1302B">
        <w:rPr>
          <w:color w:val="000000" w:themeColor="text1"/>
          <w:sz w:val="28"/>
          <w:szCs w:val="28"/>
        </w:rPr>
        <w:t>порядке.</w:t>
      </w:r>
    </w:p>
    <w:p w:rsidR="00E1302B" w:rsidRPr="00345E5A" w:rsidRDefault="00345E5A" w:rsidP="00345E5A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345E5A">
        <w:rPr>
          <w:b/>
          <w:color w:val="000000" w:themeColor="text1"/>
          <w:sz w:val="28"/>
          <w:szCs w:val="28"/>
        </w:rPr>
        <w:t>3.</w:t>
      </w:r>
      <w:r w:rsidRPr="00345E5A">
        <w:rPr>
          <w:b/>
          <w:color w:val="000000" w:themeColor="text1"/>
          <w:sz w:val="28"/>
          <w:szCs w:val="28"/>
        </w:rPr>
        <w:tab/>
        <w:t>Заключительные положения</w:t>
      </w:r>
    </w:p>
    <w:p w:rsidR="00E1302B" w:rsidRPr="00E1302B" w:rsidRDefault="00345E5A" w:rsidP="00CE253F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</w:t>
      </w:r>
      <w:r>
        <w:rPr>
          <w:color w:val="000000" w:themeColor="text1"/>
          <w:sz w:val="28"/>
          <w:szCs w:val="28"/>
        </w:rPr>
        <w:tab/>
        <w:t>Муниципальное у</w:t>
      </w:r>
      <w:r w:rsidR="00E1302B" w:rsidRPr="00E1302B">
        <w:rPr>
          <w:color w:val="000000" w:themeColor="text1"/>
          <w:sz w:val="28"/>
          <w:szCs w:val="28"/>
        </w:rPr>
        <w:t>чреждение име</w:t>
      </w:r>
      <w:r>
        <w:rPr>
          <w:color w:val="000000" w:themeColor="text1"/>
          <w:sz w:val="28"/>
          <w:szCs w:val="28"/>
        </w:rPr>
        <w:t>е</w:t>
      </w:r>
      <w:r w:rsidR="00E1302B" w:rsidRPr="00E1302B">
        <w:rPr>
          <w:color w:val="000000" w:themeColor="text1"/>
          <w:sz w:val="28"/>
          <w:szCs w:val="28"/>
        </w:rPr>
        <w:t>т право</w:t>
      </w:r>
      <w:r w:rsidR="00E1302B" w:rsidRPr="00E1302B">
        <w:rPr>
          <w:b/>
          <w:color w:val="000000" w:themeColor="text1"/>
          <w:sz w:val="28"/>
          <w:szCs w:val="28"/>
        </w:rPr>
        <w:t xml:space="preserve"> </w:t>
      </w:r>
      <w:r w:rsidR="00E1302B" w:rsidRPr="00E1302B">
        <w:rPr>
          <w:color w:val="000000" w:themeColor="text1"/>
          <w:sz w:val="28"/>
          <w:szCs w:val="28"/>
        </w:rPr>
        <w:t>выйти</w:t>
      </w:r>
      <w:r w:rsidR="00E1302B" w:rsidRPr="00E1302B">
        <w:rPr>
          <w:b/>
          <w:color w:val="000000" w:themeColor="text1"/>
          <w:sz w:val="28"/>
          <w:szCs w:val="28"/>
        </w:rPr>
        <w:t xml:space="preserve"> </w:t>
      </w:r>
      <w:r w:rsidR="00E1302B" w:rsidRPr="00E1302B">
        <w:rPr>
          <w:color w:val="000000" w:themeColor="text1"/>
          <w:sz w:val="28"/>
          <w:szCs w:val="28"/>
        </w:rPr>
        <w:t>с</w:t>
      </w:r>
      <w:r w:rsidR="00E1302B" w:rsidRPr="00E1302B">
        <w:rPr>
          <w:b/>
          <w:color w:val="000000" w:themeColor="text1"/>
          <w:sz w:val="28"/>
          <w:szCs w:val="28"/>
        </w:rPr>
        <w:t xml:space="preserve"> </w:t>
      </w:r>
      <w:r w:rsidR="00E1302B" w:rsidRPr="00E1302B">
        <w:rPr>
          <w:color w:val="000000" w:themeColor="text1"/>
          <w:sz w:val="28"/>
          <w:szCs w:val="28"/>
        </w:rPr>
        <w:t>предложением</w:t>
      </w:r>
      <w:r w:rsidR="00E1302B" w:rsidRPr="00E1302B">
        <w:rPr>
          <w:b/>
          <w:color w:val="000000" w:themeColor="text1"/>
          <w:sz w:val="28"/>
          <w:szCs w:val="28"/>
        </w:rPr>
        <w:t xml:space="preserve"> </w:t>
      </w:r>
      <w:r w:rsidR="00E1302B" w:rsidRPr="00E1302B">
        <w:rPr>
          <w:color w:val="000000" w:themeColor="text1"/>
          <w:sz w:val="28"/>
          <w:szCs w:val="28"/>
        </w:rPr>
        <w:t>об</w:t>
      </w:r>
      <w:r w:rsidR="00E1302B" w:rsidRPr="00E1302B">
        <w:rPr>
          <w:b/>
          <w:color w:val="000000" w:themeColor="text1"/>
          <w:sz w:val="28"/>
          <w:szCs w:val="28"/>
        </w:rPr>
        <w:t xml:space="preserve"> </w:t>
      </w:r>
      <w:r w:rsidR="00E1302B" w:rsidRPr="00E1302B">
        <w:rPr>
          <w:color w:val="000000" w:themeColor="text1"/>
          <w:sz w:val="28"/>
          <w:szCs w:val="28"/>
        </w:rPr>
        <w:t>установлении</w:t>
      </w:r>
      <w:r w:rsidR="00E1302B" w:rsidRPr="00E1302B">
        <w:rPr>
          <w:b/>
          <w:color w:val="000000" w:themeColor="text1"/>
          <w:sz w:val="28"/>
          <w:szCs w:val="28"/>
        </w:rPr>
        <w:t xml:space="preserve"> </w:t>
      </w:r>
      <w:r w:rsidR="00E1302B" w:rsidRPr="00E1302B">
        <w:rPr>
          <w:color w:val="000000" w:themeColor="text1"/>
          <w:sz w:val="28"/>
          <w:szCs w:val="28"/>
        </w:rPr>
        <w:t>бюста,</w:t>
      </w:r>
      <w:r w:rsidR="00E1302B" w:rsidRPr="00E1302B">
        <w:rPr>
          <w:b/>
          <w:color w:val="000000" w:themeColor="text1"/>
          <w:sz w:val="28"/>
          <w:szCs w:val="28"/>
        </w:rPr>
        <w:t xml:space="preserve"> </w:t>
      </w:r>
      <w:r w:rsidR="00E1302B" w:rsidRPr="00E1302B">
        <w:rPr>
          <w:color w:val="000000" w:themeColor="text1"/>
          <w:sz w:val="28"/>
          <w:szCs w:val="28"/>
        </w:rPr>
        <w:t>открытии</w:t>
      </w:r>
      <w:r w:rsidR="00E1302B" w:rsidRPr="00E1302B">
        <w:rPr>
          <w:b/>
          <w:color w:val="000000" w:themeColor="text1"/>
          <w:sz w:val="28"/>
          <w:szCs w:val="28"/>
        </w:rPr>
        <w:t xml:space="preserve"> </w:t>
      </w:r>
      <w:r w:rsidR="00E1302B" w:rsidRPr="00E1302B">
        <w:rPr>
          <w:color w:val="000000" w:themeColor="text1"/>
          <w:sz w:val="28"/>
          <w:szCs w:val="28"/>
        </w:rPr>
        <w:t>мемориальной доски или иного знака в честь присвоения имени</w:t>
      </w:r>
      <w:r>
        <w:rPr>
          <w:color w:val="000000" w:themeColor="text1"/>
          <w:sz w:val="28"/>
          <w:szCs w:val="28"/>
        </w:rPr>
        <w:t>.</w:t>
      </w:r>
      <w:r w:rsidR="00E1302B" w:rsidRPr="00E1302B">
        <w:rPr>
          <w:color w:val="000000" w:themeColor="text1"/>
          <w:sz w:val="28"/>
          <w:szCs w:val="28"/>
        </w:rPr>
        <w:t xml:space="preserve"> </w:t>
      </w:r>
    </w:p>
    <w:p w:rsidR="00E1302B" w:rsidRDefault="00345E5A" w:rsidP="00DA40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DA4057" w:rsidRPr="00DA4057">
        <w:rPr>
          <w:sz w:val="28"/>
          <w:szCs w:val="28"/>
        </w:rPr>
        <w:t>. Расходы на мероприятия по присвоению имен муниципальным</w:t>
      </w:r>
      <w:r>
        <w:rPr>
          <w:sz w:val="28"/>
          <w:szCs w:val="28"/>
        </w:rPr>
        <w:t xml:space="preserve"> </w:t>
      </w:r>
      <w:r w:rsidR="00DA4057" w:rsidRPr="00DA4057">
        <w:rPr>
          <w:sz w:val="28"/>
          <w:szCs w:val="28"/>
        </w:rPr>
        <w:t>учреждениям могут осуществляться за счет средств бюджета муниципального</w:t>
      </w:r>
      <w:r>
        <w:rPr>
          <w:sz w:val="28"/>
          <w:szCs w:val="28"/>
        </w:rPr>
        <w:t xml:space="preserve"> </w:t>
      </w:r>
      <w:r w:rsidR="00DA4057" w:rsidRPr="00DA4057">
        <w:rPr>
          <w:sz w:val="28"/>
          <w:szCs w:val="28"/>
        </w:rPr>
        <w:t>округа, юридических лиц, организаций и других не запрещенных</w:t>
      </w:r>
      <w:r>
        <w:rPr>
          <w:sz w:val="28"/>
          <w:szCs w:val="28"/>
        </w:rPr>
        <w:t xml:space="preserve"> </w:t>
      </w:r>
      <w:r w:rsidR="00DA4057" w:rsidRPr="00DA4057">
        <w:rPr>
          <w:sz w:val="28"/>
          <w:szCs w:val="28"/>
        </w:rPr>
        <w:t>законодательством источников.</w:t>
      </w:r>
    </w:p>
    <w:p w:rsidR="00345E5A" w:rsidRDefault="00345E5A" w:rsidP="00DA40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5E5A" w:rsidRPr="00E1302B" w:rsidRDefault="00345E5A" w:rsidP="00DA40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1302B" w:rsidRPr="00E1302B" w:rsidRDefault="00E1302B" w:rsidP="00CE253F">
      <w:pPr>
        <w:ind w:firstLine="709"/>
        <w:rPr>
          <w:sz w:val="28"/>
          <w:lang w:eastAsia="ar-SA"/>
        </w:rPr>
      </w:pPr>
      <w:r w:rsidRPr="00E1302B">
        <w:rPr>
          <w:sz w:val="28"/>
          <w:lang w:eastAsia="ar-SA"/>
        </w:rPr>
        <w:t xml:space="preserve">Глава муниципального округа </w:t>
      </w:r>
      <w:r>
        <w:rPr>
          <w:sz w:val="28"/>
          <w:lang w:eastAsia="ar-SA"/>
        </w:rPr>
        <w:t xml:space="preserve">                               </w:t>
      </w:r>
      <w:r w:rsidRPr="00E1302B">
        <w:rPr>
          <w:sz w:val="28"/>
          <w:lang w:eastAsia="ar-SA"/>
        </w:rPr>
        <w:t>П.В. Литке</w:t>
      </w:r>
    </w:p>
    <w:p w:rsidR="00E1302B" w:rsidRDefault="00E1302B" w:rsidP="00CE253F">
      <w:pPr>
        <w:ind w:firstLine="709"/>
        <w:rPr>
          <w:sz w:val="28"/>
          <w:lang w:eastAsia="ar-SA"/>
        </w:rPr>
      </w:pPr>
      <w:r w:rsidRPr="00E1302B">
        <w:rPr>
          <w:sz w:val="28"/>
          <w:lang w:eastAsia="ar-SA"/>
        </w:rPr>
        <w:t xml:space="preserve"> </w:t>
      </w:r>
    </w:p>
    <w:p w:rsidR="00E1302B" w:rsidRDefault="00E1302B" w:rsidP="00CE253F">
      <w:pPr>
        <w:ind w:firstLine="709"/>
        <w:rPr>
          <w:sz w:val="28"/>
          <w:lang w:eastAsia="ar-SA"/>
        </w:rPr>
      </w:pPr>
    </w:p>
    <w:p w:rsidR="00E1302B" w:rsidRPr="00E1302B" w:rsidRDefault="00FD69DA" w:rsidP="00CE253F">
      <w:pPr>
        <w:ind w:firstLine="709"/>
        <w:rPr>
          <w:sz w:val="28"/>
          <w:lang w:eastAsia="ar-SA"/>
        </w:rPr>
      </w:pPr>
      <w:r>
        <w:rPr>
          <w:sz w:val="28"/>
          <w:lang w:eastAsia="ar-SA"/>
        </w:rPr>
        <w:t>«31</w:t>
      </w:r>
      <w:r w:rsidR="00E1302B">
        <w:rPr>
          <w:sz w:val="28"/>
          <w:lang w:eastAsia="ar-SA"/>
        </w:rPr>
        <w:t xml:space="preserve">» </w:t>
      </w:r>
      <w:r>
        <w:rPr>
          <w:sz w:val="28"/>
          <w:lang w:eastAsia="ar-SA"/>
        </w:rPr>
        <w:t xml:space="preserve">августа </w:t>
      </w:r>
      <w:r w:rsidR="00E1302B" w:rsidRPr="00E1302B">
        <w:rPr>
          <w:sz w:val="28"/>
          <w:lang w:eastAsia="ar-SA"/>
        </w:rPr>
        <w:t>2026</w:t>
      </w:r>
    </w:p>
    <w:p w:rsidR="00E1302B" w:rsidRDefault="00E1302B" w:rsidP="00CE253F">
      <w:pPr>
        <w:ind w:firstLine="709"/>
        <w:rPr>
          <w:sz w:val="28"/>
          <w:lang w:eastAsia="ar-SA"/>
        </w:rPr>
      </w:pPr>
    </w:p>
    <w:p w:rsidR="00E1302B" w:rsidRPr="00E1302B" w:rsidRDefault="00E1302B" w:rsidP="00CE253F">
      <w:pPr>
        <w:ind w:firstLine="709"/>
        <w:rPr>
          <w:sz w:val="28"/>
          <w:lang w:eastAsia="ar-SA"/>
        </w:rPr>
      </w:pPr>
      <w:r w:rsidRPr="00E1302B">
        <w:rPr>
          <w:sz w:val="28"/>
          <w:lang w:eastAsia="ar-SA"/>
        </w:rPr>
        <w:t xml:space="preserve">№ </w:t>
      </w:r>
      <w:r w:rsidR="00FD69DA">
        <w:rPr>
          <w:sz w:val="28"/>
          <w:lang w:eastAsia="ar-SA"/>
        </w:rPr>
        <w:t>31-г</w:t>
      </w:r>
    </w:p>
    <w:sectPr w:rsidR="00E1302B" w:rsidRPr="00E1302B" w:rsidSect="009053C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4F4FD3E"/>
    <w:lvl w:ilvl="0">
      <w:numFmt w:val="bullet"/>
      <w:lvlText w:val="*"/>
      <w:lvlJc w:val="left"/>
    </w:lvl>
  </w:abstractNum>
  <w:abstractNum w:abstractNumId="1" w15:restartNumberingAfterBreak="0">
    <w:nsid w:val="0210570D"/>
    <w:multiLevelType w:val="hybridMultilevel"/>
    <w:tmpl w:val="88FA54E0"/>
    <w:lvl w:ilvl="0" w:tplc="F03E31D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0CF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62D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6F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3A3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61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64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67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402E"/>
    <w:multiLevelType w:val="hybridMultilevel"/>
    <w:tmpl w:val="B35447B0"/>
    <w:lvl w:ilvl="0" w:tplc="0A4A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593BBE"/>
    <w:multiLevelType w:val="multilevel"/>
    <w:tmpl w:val="54EC4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8612D25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868E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80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2B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A6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A9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01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6B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26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752E27"/>
    <w:multiLevelType w:val="hybridMultilevel"/>
    <w:tmpl w:val="6F22005E"/>
    <w:lvl w:ilvl="0" w:tplc="7D9088C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3DE4C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CF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E66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0B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2F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244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AB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243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223E2"/>
    <w:multiLevelType w:val="multilevel"/>
    <w:tmpl w:val="AB60FB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247445C"/>
    <w:multiLevelType w:val="hybridMultilevel"/>
    <w:tmpl w:val="A4607D88"/>
    <w:lvl w:ilvl="0" w:tplc="58762B7C">
      <w:start w:val="4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5740B31"/>
    <w:multiLevelType w:val="hybridMultilevel"/>
    <w:tmpl w:val="FAA0687C"/>
    <w:lvl w:ilvl="0" w:tplc="C7BC2F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A3A76F9"/>
    <w:multiLevelType w:val="multilevel"/>
    <w:tmpl w:val="BAD88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E8C04BC"/>
    <w:multiLevelType w:val="hybridMultilevel"/>
    <w:tmpl w:val="962476B0"/>
    <w:lvl w:ilvl="0" w:tplc="818A2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684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46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0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CD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4C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25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69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25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27E49EF"/>
    <w:multiLevelType w:val="hybridMultilevel"/>
    <w:tmpl w:val="6EF6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E608F"/>
    <w:multiLevelType w:val="multilevel"/>
    <w:tmpl w:val="D2409D24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2105" w:hanging="13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2815" w:hanging="1395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3525" w:hanging="1395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235" w:hanging="1395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99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677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7480" w:hanging="1800"/>
      </w:pPr>
      <w:rPr>
        <w:rFonts w:eastAsiaTheme="minorEastAsia" w:hint="default"/>
      </w:rPr>
    </w:lvl>
  </w:abstractNum>
  <w:abstractNum w:abstractNumId="14" w15:restartNumberingAfterBreak="0">
    <w:nsid w:val="6BF15E05"/>
    <w:multiLevelType w:val="hybridMultilevel"/>
    <w:tmpl w:val="1CFEBE9A"/>
    <w:lvl w:ilvl="0" w:tplc="A60498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73B88"/>
    <w:multiLevelType w:val="multilevel"/>
    <w:tmpl w:val="047C736A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6" w15:restartNumberingAfterBreak="0">
    <w:nsid w:val="79503BDA"/>
    <w:multiLevelType w:val="singleLevel"/>
    <w:tmpl w:val="DA381E36"/>
    <w:lvl w:ilvl="0">
      <w:start w:val="1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C6207B2"/>
    <w:multiLevelType w:val="hybridMultilevel"/>
    <w:tmpl w:val="F756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"/>
  </w:num>
  <w:num w:numId="5">
    <w:abstractNumId w:val="11"/>
  </w:num>
  <w:num w:numId="6">
    <w:abstractNumId w:val="17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3"/>
  </w:num>
  <w:num w:numId="21">
    <w:abstractNumId w:val="16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58EA"/>
    <w:rsid w:val="00021257"/>
    <w:rsid w:val="0002199B"/>
    <w:rsid w:val="00053FB5"/>
    <w:rsid w:val="0006703F"/>
    <w:rsid w:val="000672B5"/>
    <w:rsid w:val="00073035"/>
    <w:rsid w:val="00073FA2"/>
    <w:rsid w:val="00074874"/>
    <w:rsid w:val="0008392C"/>
    <w:rsid w:val="00084C4F"/>
    <w:rsid w:val="00085648"/>
    <w:rsid w:val="000927CC"/>
    <w:rsid w:val="00097121"/>
    <w:rsid w:val="000A0D07"/>
    <w:rsid w:val="000A2096"/>
    <w:rsid w:val="000C657D"/>
    <w:rsid w:val="000C673E"/>
    <w:rsid w:val="000C77F1"/>
    <w:rsid w:val="000D23BF"/>
    <w:rsid w:val="000F0C4D"/>
    <w:rsid w:val="00116B6C"/>
    <w:rsid w:val="0011736E"/>
    <w:rsid w:val="00123296"/>
    <w:rsid w:val="001344D2"/>
    <w:rsid w:val="001369B5"/>
    <w:rsid w:val="0014239D"/>
    <w:rsid w:val="00152D71"/>
    <w:rsid w:val="00155F9B"/>
    <w:rsid w:val="001570D8"/>
    <w:rsid w:val="0016663D"/>
    <w:rsid w:val="00170459"/>
    <w:rsid w:val="00170C93"/>
    <w:rsid w:val="0018223A"/>
    <w:rsid w:val="00185409"/>
    <w:rsid w:val="00192BB7"/>
    <w:rsid w:val="00193269"/>
    <w:rsid w:val="00194CF7"/>
    <w:rsid w:val="001A2417"/>
    <w:rsid w:val="001A3DE5"/>
    <w:rsid w:val="001A7191"/>
    <w:rsid w:val="001B15C5"/>
    <w:rsid w:val="001D0204"/>
    <w:rsid w:val="001E1AEF"/>
    <w:rsid w:val="001F14EC"/>
    <w:rsid w:val="001F60ED"/>
    <w:rsid w:val="00200902"/>
    <w:rsid w:val="002109D9"/>
    <w:rsid w:val="00210EE7"/>
    <w:rsid w:val="002207A4"/>
    <w:rsid w:val="002228FE"/>
    <w:rsid w:val="0023071F"/>
    <w:rsid w:val="00233CCC"/>
    <w:rsid w:val="00235660"/>
    <w:rsid w:val="00242CD4"/>
    <w:rsid w:val="002577EA"/>
    <w:rsid w:val="00284AD6"/>
    <w:rsid w:val="00287C03"/>
    <w:rsid w:val="002A6549"/>
    <w:rsid w:val="002B1B1D"/>
    <w:rsid w:val="002B375D"/>
    <w:rsid w:val="002C0EA4"/>
    <w:rsid w:val="002C5D5D"/>
    <w:rsid w:val="002D1E9D"/>
    <w:rsid w:val="002E77A5"/>
    <w:rsid w:val="002F2AFD"/>
    <w:rsid w:val="003011AD"/>
    <w:rsid w:val="00306682"/>
    <w:rsid w:val="00315690"/>
    <w:rsid w:val="003162DE"/>
    <w:rsid w:val="00342A7C"/>
    <w:rsid w:val="00345E5A"/>
    <w:rsid w:val="003463ED"/>
    <w:rsid w:val="00352D0E"/>
    <w:rsid w:val="003578EF"/>
    <w:rsid w:val="003638E4"/>
    <w:rsid w:val="00380333"/>
    <w:rsid w:val="00385A4D"/>
    <w:rsid w:val="003A2C5F"/>
    <w:rsid w:val="003A5F50"/>
    <w:rsid w:val="003C041F"/>
    <w:rsid w:val="003C4DC8"/>
    <w:rsid w:val="003D3C48"/>
    <w:rsid w:val="003E154E"/>
    <w:rsid w:val="003E1A75"/>
    <w:rsid w:val="003E3DDF"/>
    <w:rsid w:val="003E6E38"/>
    <w:rsid w:val="00420E0C"/>
    <w:rsid w:val="004218D3"/>
    <w:rsid w:val="004220F4"/>
    <w:rsid w:val="0043442E"/>
    <w:rsid w:val="00440A41"/>
    <w:rsid w:val="004432B4"/>
    <w:rsid w:val="00445283"/>
    <w:rsid w:val="0045265E"/>
    <w:rsid w:val="004635B1"/>
    <w:rsid w:val="00467CA4"/>
    <w:rsid w:val="0048003C"/>
    <w:rsid w:val="00483F63"/>
    <w:rsid w:val="00486508"/>
    <w:rsid w:val="004929AF"/>
    <w:rsid w:val="004958E9"/>
    <w:rsid w:val="004A0064"/>
    <w:rsid w:val="004A573C"/>
    <w:rsid w:val="004B6A93"/>
    <w:rsid w:val="004C0514"/>
    <w:rsid w:val="004D0182"/>
    <w:rsid w:val="004D308A"/>
    <w:rsid w:val="004E0167"/>
    <w:rsid w:val="004E61CE"/>
    <w:rsid w:val="004E6D42"/>
    <w:rsid w:val="004F6DC1"/>
    <w:rsid w:val="004F7FC7"/>
    <w:rsid w:val="00503EEE"/>
    <w:rsid w:val="005054FA"/>
    <w:rsid w:val="0052304A"/>
    <w:rsid w:val="0052406E"/>
    <w:rsid w:val="00524D3B"/>
    <w:rsid w:val="005305A5"/>
    <w:rsid w:val="005329E4"/>
    <w:rsid w:val="00543B6D"/>
    <w:rsid w:val="00552CB3"/>
    <w:rsid w:val="0056221C"/>
    <w:rsid w:val="0058199C"/>
    <w:rsid w:val="00582E5F"/>
    <w:rsid w:val="00586C41"/>
    <w:rsid w:val="005C7C36"/>
    <w:rsid w:val="005E7A68"/>
    <w:rsid w:val="005F3567"/>
    <w:rsid w:val="005F3D66"/>
    <w:rsid w:val="005F6D25"/>
    <w:rsid w:val="006117EC"/>
    <w:rsid w:val="006118B7"/>
    <w:rsid w:val="00612E68"/>
    <w:rsid w:val="00614D9F"/>
    <w:rsid w:val="00617839"/>
    <w:rsid w:val="006260A2"/>
    <w:rsid w:val="00637435"/>
    <w:rsid w:val="00641188"/>
    <w:rsid w:val="006418F5"/>
    <w:rsid w:val="0064458A"/>
    <w:rsid w:val="00673497"/>
    <w:rsid w:val="00673F8F"/>
    <w:rsid w:val="0067401B"/>
    <w:rsid w:val="006771C5"/>
    <w:rsid w:val="006800C4"/>
    <w:rsid w:val="00686B08"/>
    <w:rsid w:val="00687F2D"/>
    <w:rsid w:val="006A0302"/>
    <w:rsid w:val="006B0397"/>
    <w:rsid w:val="006C12D5"/>
    <w:rsid w:val="006D690F"/>
    <w:rsid w:val="006F2CD6"/>
    <w:rsid w:val="006F43B7"/>
    <w:rsid w:val="006F5557"/>
    <w:rsid w:val="00702983"/>
    <w:rsid w:val="00704BE7"/>
    <w:rsid w:val="00712541"/>
    <w:rsid w:val="007261D3"/>
    <w:rsid w:val="00734D2A"/>
    <w:rsid w:val="00736895"/>
    <w:rsid w:val="00736D98"/>
    <w:rsid w:val="00741CA8"/>
    <w:rsid w:val="007445CD"/>
    <w:rsid w:val="0076060A"/>
    <w:rsid w:val="00763D53"/>
    <w:rsid w:val="007661C3"/>
    <w:rsid w:val="00776009"/>
    <w:rsid w:val="00776706"/>
    <w:rsid w:val="00790192"/>
    <w:rsid w:val="007A06D5"/>
    <w:rsid w:val="007A581C"/>
    <w:rsid w:val="007B770A"/>
    <w:rsid w:val="007C672E"/>
    <w:rsid w:val="007C7E53"/>
    <w:rsid w:val="007D5854"/>
    <w:rsid w:val="007E29AE"/>
    <w:rsid w:val="007E423A"/>
    <w:rsid w:val="007E7116"/>
    <w:rsid w:val="007F35EE"/>
    <w:rsid w:val="00802B1F"/>
    <w:rsid w:val="00806D97"/>
    <w:rsid w:val="008173BA"/>
    <w:rsid w:val="008212C6"/>
    <w:rsid w:val="0083087C"/>
    <w:rsid w:val="00830E27"/>
    <w:rsid w:val="00835218"/>
    <w:rsid w:val="00837554"/>
    <w:rsid w:val="00837B78"/>
    <w:rsid w:val="00840342"/>
    <w:rsid w:val="00841C9D"/>
    <w:rsid w:val="008571E9"/>
    <w:rsid w:val="008617AD"/>
    <w:rsid w:val="00872DBD"/>
    <w:rsid w:val="00877CD2"/>
    <w:rsid w:val="00884E4D"/>
    <w:rsid w:val="008A551A"/>
    <w:rsid w:val="008B5200"/>
    <w:rsid w:val="008B5FC9"/>
    <w:rsid w:val="008B6F48"/>
    <w:rsid w:val="008C3EE9"/>
    <w:rsid w:val="008C6E99"/>
    <w:rsid w:val="009053CD"/>
    <w:rsid w:val="00914617"/>
    <w:rsid w:val="00924D3A"/>
    <w:rsid w:val="00935692"/>
    <w:rsid w:val="00936A72"/>
    <w:rsid w:val="0095325A"/>
    <w:rsid w:val="009534B6"/>
    <w:rsid w:val="00962D18"/>
    <w:rsid w:val="009707D5"/>
    <w:rsid w:val="00984EF9"/>
    <w:rsid w:val="00985BCE"/>
    <w:rsid w:val="00997CAF"/>
    <w:rsid w:val="009A6491"/>
    <w:rsid w:val="009D3361"/>
    <w:rsid w:val="009E1AE0"/>
    <w:rsid w:val="009E5E18"/>
    <w:rsid w:val="009F052A"/>
    <w:rsid w:val="00A00A2D"/>
    <w:rsid w:val="00A12F7A"/>
    <w:rsid w:val="00A22C99"/>
    <w:rsid w:val="00A30F37"/>
    <w:rsid w:val="00A46338"/>
    <w:rsid w:val="00A71606"/>
    <w:rsid w:val="00A74394"/>
    <w:rsid w:val="00A909B7"/>
    <w:rsid w:val="00A9466C"/>
    <w:rsid w:val="00A96A17"/>
    <w:rsid w:val="00AA0170"/>
    <w:rsid w:val="00AA2722"/>
    <w:rsid w:val="00AB7C0B"/>
    <w:rsid w:val="00AC0EB6"/>
    <w:rsid w:val="00AC6940"/>
    <w:rsid w:val="00AD0E07"/>
    <w:rsid w:val="00AD194B"/>
    <w:rsid w:val="00AE296E"/>
    <w:rsid w:val="00AE3555"/>
    <w:rsid w:val="00AF063A"/>
    <w:rsid w:val="00AF45F2"/>
    <w:rsid w:val="00B215A8"/>
    <w:rsid w:val="00B43B8F"/>
    <w:rsid w:val="00B43EE4"/>
    <w:rsid w:val="00B545A7"/>
    <w:rsid w:val="00B66F8C"/>
    <w:rsid w:val="00B70E67"/>
    <w:rsid w:val="00B7292D"/>
    <w:rsid w:val="00B83D72"/>
    <w:rsid w:val="00B84134"/>
    <w:rsid w:val="00B84544"/>
    <w:rsid w:val="00B865BB"/>
    <w:rsid w:val="00BA1D5F"/>
    <w:rsid w:val="00BB6D38"/>
    <w:rsid w:val="00BC6FB2"/>
    <w:rsid w:val="00BD20F0"/>
    <w:rsid w:val="00BE1F22"/>
    <w:rsid w:val="00BE5DF6"/>
    <w:rsid w:val="00BE6639"/>
    <w:rsid w:val="00BF2A56"/>
    <w:rsid w:val="00BF57AC"/>
    <w:rsid w:val="00C05F6F"/>
    <w:rsid w:val="00C16DDB"/>
    <w:rsid w:val="00C21502"/>
    <w:rsid w:val="00C22F21"/>
    <w:rsid w:val="00C31921"/>
    <w:rsid w:val="00C41474"/>
    <w:rsid w:val="00C423D6"/>
    <w:rsid w:val="00C54ADF"/>
    <w:rsid w:val="00C571F5"/>
    <w:rsid w:val="00C60891"/>
    <w:rsid w:val="00C652D9"/>
    <w:rsid w:val="00C66999"/>
    <w:rsid w:val="00C67FAB"/>
    <w:rsid w:val="00C76FF6"/>
    <w:rsid w:val="00C85347"/>
    <w:rsid w:val="00C8749A"/>
    <w:rsid w:val="00C92DC2"/>
    <w:rsid w:val="00CB528A"/>
    <w:rsid w:val="00CC4B45"/>
    <w:rsid w:val="00CC6A71"/>
    <w:rsid w:val="00CC6CDC"/>
    <w:rsid w:val="00CD35EF"/>
    <w:rsid w:val="00CE253F"/>
    <w:rsid w:val="00CE4EDE"/>
    <w:rsid w:val="00D050D7"/>
    <w:rsid w:val="00D0581C"/>
    <w:rsid w:val="00D06C7E"/>
    <w:rsid w:val="00D17B41"/>
    <w:rsid w:val="00D2198D"/>
    <w:rsid w:val="00D50084"/>
    <w:rsid w:val="00D646F5"/>
    <w:rsid w:val="00D64915"/>
    <w:rsid w:val="00D73110"/>
    <w:rsid w:val="00D75819"/>
    <w:rsid w:val="00D77B66"/>
    <w:rsid w:val="00D83BE6"/>
    <w:rsid w:val="00D92DF9"/>
    <w:rsid w:val="00DA4057"/>
    <w:rsid w:val="00DA636A"/>
    <w:rsid w:val="00DC09FE"/>
    <w:rsid w:val="00DC337A"/>
    <w:rsid w:val="00DC4DE7"/>
    <w:rsid w:val="00DC69C6"/>
    <w:rsid w:val="00DC7240"/>
    <w:rsid w:val="00DD1CAD"/>
    <w:rsid w:val="00DE4609"/>
    <w:rsid w:val="00DE4F8F"/>
    <w:rsid w:val="00E1302B"/>
    <w:rsid w:val="00E1366C"/>
    <w:rsid w:val="00E1437F"/>
    <w:rsid w:val="00E412CA"/>
    <w:rsid w:val="00E51BCD"/>
    <w:rsid w:val="00E609A2"/>
    <w:rsid w:val="00E65818"/>
    <w:rsid w:val="00E76390"/>
    <w:rsid w:val="00E820A7"/>
    <w:rsid w:val="00E83B2B"/>
    <w:rsid w:val="00EA06A0"/>
    <w:rsid w:val="00EA1C4A"/>
    <w:rsid w:val="00EA7FE7"/>
    <w:rsid w:val="00EB4BCC"/>
    <w:rsid w:val="00EB62A4"/>
    <w:rsid w:val="00EC7801"/>
    <w:rsid w:val="00EE1F55"/>
    <w:rsid w:val="00EE250E"/>
    <w:rsid w:val="00F37402"/>
    <w:rsid w:val="00F40287"/>
    <w:rsid w:val="00F42A6E"/>
    <w:rsid w:val="00F42AA5"/>
    <w:rsid w:val="00F434E0"/>
    <w:rsid w:val="00F43B0D"/>
    <w:rsid w:val="00F73355"/>
    <w:rsid w:val="00F87AFB"/>
    <w:rsid w:val="00F92510"/>
    <w:rsid w:val="00FA0A12"/>
    <w:rsid w:val="00FA1D61"/>
    <w:rsid w:val="00FA3695"/>
    <w:rsid w:val="00FB31AC"/>
    <w:rsid w:val="00FC0A2B"/>
    <w:rsid w:val="00FD09C5"/>
    <w:rsid w:val="00FD46C7"/>
    <w:rsid w:val="00FD69DA"/>
    <w:rsid w:val="00FE1B1E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17753D-F31F-4FC9-8093-1D85FEA1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8E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pPr>
      <w:jc w:val="center"/>
    </w:pPr>
    <w:rPr>
      <w:sz w:val="26"/>
    </w:rPr>
  </w:style>
  <w:style w:type="paragraph" w:styleId="a7">
    <w:name w:val="Body Text Indent"/>
    <w:basedOn w:val="a"/>
    <w:semiHidden/>
    <w:pPr>
      <w:ind w:right="-1" w:firstLine="709"/>
      <w:jc w:val="both"/>
    </w:pPr>
  </w:style>
  <w:style w:type="table" w:styleId="a8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semiHidden/>
    <w:pPr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basedOn w:val="a0"/>
    <w:link w:val="a5"/>
    <w:rsid w:val="00A30F37"/>
    <w:rPr>
      <w:sz w:val="26"/>
    </w:rPr>
  </w:style>
  <w:style w:type="character" w:customStyle="1" w:styleId="90">
    <w:name w:val="Заголовок 9 Знак"/>
    <w:basedOn w:val="a0"/>
    <w:link w:val="9"/>
    <w:uiPriority w:val="9"/>
    <w:semiHidden/>
    <w:rsid w:val="003578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">
    <w:name w:val="Hyperlink"/>
    <w:uiPriority w:val="99"/>
    <w:semiHidden/>
    <w:rsid w:val="003578EF"/>
    <w:rPr>
      <w:color w:val="auto"/>
      <w:u w:val="single"/>
    </w:rPr>
  </w:style>
  <w:style w:type="character" w:customStyle="1" w:styleId="a4">
    <w:name w:val="Название Знак"/>
    <w:link w:val="a3"/>
    <w:locked/>
    <w:rsid w:val="003578EF"/>
    <w:rPr>
      <w:b/>
      <w:sz w:val="26"/>
    </w:rPr>
  </w:style>
  <w:style w:type="paragraph" w:customStyle="1" w:styleId="ConsNormal">
    <w:name w:val="ConsNormal"/>
    <w:rsid w:val="003578EF"/>
    <w:pPr>
      <w:widowControl w:val="0"/>
      <w:snapToGrid w:val="0"/>
      <w:spacing w:after="24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rsid w:val="003578EF"/>
    <w:pPr>
      <w:autoSpaceDE w:val="0"/>
      <w:autoSpaceDN w:val="0"/>
      <w:adjustRightInd w:val="0"/>
      <w:spacing w:after="24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qFormat/>
    <w:rsid w:val="003578EF"/>
    <w:pPr>
      <w:autoSpaceDE w:val="0"/>
      <w:autoSpaceDN w:val="0"/>
      <w:adjustRightInd w:val="0"/>
      <w:spacing w:after="240"/>
      <w:ind w:firstLine="720"/>
      <w:jc w:val="both"/>
    </w:pPr>
    <w:rPr>
      <w:rFonts w:ascii="Arial" w:hAnsi="Arial" w:cs="Arial"/>
    </w:rPr>
  </w:style>
  <w:style w:type="character" w:styleId="ad">
    <w:name w:val="page number"/>
    <w:basedOn w:val="a0"/>
    <w:rsid w:val="003578EF"/>
  </w:style>
  <w:style w:type="paragraph" w:styleId="ae">
    <w:name w:val="List Paragraph"/>
    <w:basedOn w:val="a"/>
    <w:uiPriority w:val="34"/>
    <w:qFormat/>
    <w:rsid w:val="003578EF"/>
    <w:pPr>
      <w:spacing w:after="240"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352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Основной текст1"/>
    <w:basedOn w:val="a0"/>
    <w:rsid w:val="00CC6A71"/>
    <w:rPr>
      <w:rFonts w:ascii="Times New Roman" w:eastAsia="Times New Roman" w:hAnsi="Times New Roman" w:cs="Times New Roman"/>
      <w:color w:val="000000"/>
      <w:spacing w:val="15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Normal (Web)"/>
    <w:basedOn w:val="a"/>
    <w:uiPriority w:val="99"/>
    <w:unhideWhenUsed/>
    <w:rsid w:val="004C051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36D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1"/>
    <w:qFormat/>
    <w:rsid w:val="001369B5"/>
    <w:rPr>
      <w:rFonts w:ascii="PT Astra Serif" w:eastAsiaTheme="minorHAnsi" w:hAnsi="PT Astra Serif" w:cstheme="minorBidi"/>
      <w:sz w:val="28"/>
      <w:szCs w:val="22"/>
      <w:lang w:eastAsia="en-US"/>
    </w:rPr>
  </w:style>
  <w:style w:type="character" w:customStyle="1" w:styleId="num">
    <w:name w:val="num"/>
    <w:basedOn w:val="a0"/>
    <w:rsid w:val="005E7A68"/>
  </w:style>
  <w:style w:type="paragraph" w:customStyle="1" w:styleId="formattext">
    <w:name w:val="formattext"/>
    <w:basedOn w:val="a"/>
    <w:rsid w:val="00345E5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3C911-86E0-40C6-8899-61795CC32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6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18</cp:revision>
  <cp:lastPrinted>2026-09-01T09:21:00Z</cp:lastPrinted>
  <dcterms:created xsi:type="dcterms:W3CDTF">2026-06-26T04:31:00Z</dcterms:created>
  <dcterms:modified xsi:type="dcterms:W3CDTF">2026-09-03T03:24:00Z</dcterms:modified>
</cp:coreProperties>
</file>