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2C3" w:rsidRPr="000A1BD6" w:rsidRDefault="005352C3" w:rsidP="005352C3">
      <w:pPr>
        <w:spacing w:after="240" w:line="276" w:lineRule="auto"/>
        <w:jc w:val="center"/>
        <w:rPr>
          <w:b/>
          <w:caps/>
          <w:spacing w:val="20"/>
          <w:sz w:val="34"/>
          <w:szCs w:val="34"/>
        </w:rPr>
      </w:pPr>
      <w:r w:rsidRPr="000A1BD6">
        <w:rPr>
          <w:b/>
          <w:caps/>
          <w:spacing w:val="20"/>
          <w:sz w:val="34"/>
          <w:szCs w:val="34"/>
        </w:rPr>
        <w:t xml:space="preserve">Администрация </w:t>
      </w:r>
      <w:r w:rsidR="00DD58ED" w:rsidRPr="000A1BD6">
        <w:rPr>
          <w:b/>
          <w:caps/>
          <w:spacing w:val="20"/>
          <w:sz w:val="34"/>
          <w:szCs w:val="34"/>
        </w:rPr>
        <w:t xml:space="preserve">МУНИЦИПАЛЬНОГО ОКРУГА </w:t>
      </w:r>
      <w:r w:rsidRPr="000A1BD6">
        <w:rPr>
          <w:b/>
          <w:caps/>
          <w:spacing w:val="20"/>
          <w:sz w:val="34"/>
          <w:szCs w:val="34"/>
        </w:rPr>
        <w:t>Табунск</w:t>
      </w:r>
      <w:r w:rsidR="00DD58ED" w:rsidRPr="000A1BD6">
        <w:rPr>
          <w:b/>
          <w:caps/>
          <w:spacing w:val="20"/>
          <w:sz w:val="34"/>
          <w:szCs w:val="34"/>
        </w:rPr>
        <w:t>ИЙ</w:t>
      </w:r>
      <w:r w:rsidRPr="000A1BD6">
        <w:rPr>
          <w:b/>
          <w:caps/>
          <w:spacing w:val="20"/>
          <w:sz w:val="34"/>
          <w:szCs w:val="34"/>
        </w:rPr>
        <w:t xml:space="preserve"> район Алтайского края</w:t>
      </w:r>
    </w:p>
    <w:p w:rsidR="005352C3" w:rsidRPr="000A1BD6" w:rsidRDefault="005352C3" w:rsidP="005352C3">
      <w:pPr>
        <w:keepNext/>
        <w:spacing w:after="240"/>
        <w:jc w:val="center"/>
        <w:outlineLvl w:val="2"/>
        <w:rPr>
          <w:caps/>
          <w:spacing w:val="84"/>
          <w:sz w:val="28"/>
          <w:szCs w:val="36"/>
        </w:rPr>
      </w:pPr>
      <w:r w:rsidRPr="000A1BD6">
        <w:rPr>
          <w:caps/>
          <w:spacing w:val="84"/>
          <w:sz w:val="32"/>
          <w:szCs w:val="36"/>
        </w:rPr>
        <w:t>ПостановлениЕ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6"/>
        <w:gridCol w:w="3117"/>
        <w:gridCol w:w="425"/>
        <w:gridCol w:w="2696"/>
      </w:tblGrid>
      <w:tr w:rsidR="005352C3" w:rsidRPr="005352C3" w:rsidTr="005352C3">
        <w:permStart w:id="510335481" w:edGrp="everyone" w:displacedByCustomXml="next"/>
        <w:sdt>
          <w:sdtPr>
            <w:rPr>
              <w:rStyle w:val="31"/>
            </w:rPr>
            <w:alias w:val="Дата посстановления"/>
            <w:tag w:val="Дата посстановления"/>
            <w:id w:val="415821290"/>
            <w:placeholder>
              <w:docPart w:val="DefaultPlaceholder_1081868576"/>
            </w:placeholder>
            <w:date w:fullDate="2026-06-1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666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235E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11.06.2026</w:t>
                </w:r>
              </w:p>
            </w:tc>
          </w:sdtContent>
        </w:sdt>
        <w:permEnd w:id="510335481" w:displacedByCustomXml="prev"/>
        <w:tc>
          <w:tcPr>
            <w:tcW w:w="1666" w:type="pct"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7" w:type="pct"/>
            <w:hideMark/>
          </w:tcPr>
          <w:p w:rsidR="005352C3" w:rsidRPr="005352C3" w:rsidRDefault="005352C3" w:rsidP="005352C3">
            <w:pPr>
              <w:jc w:val="center"/>
              <w:rPr>
                <w:sz w:val="28"/>
                <w:szCs w:val="28"/>
              </w:rPr>
            </w:pPr>
            <w:r w:rsidRPr="005352C3">
              <w:rPr>
                <w:sz w:val="28"/>
                <w:szCs w:val="28"/>
              </w:rPr>
              <w:t>№</w:t>
            </w:r>
          </w:p>
        </w:tc>
        <w:permStart w:id="745341472" w:edGrp="everyone" w:displacedByCustomXml="next"/>
        <w:sdt>
          <w:sdtPr>
            <w:rPr>
              <w:rStyle w:val="31"/>
            </w:rPr>
            <w:alias w:val="Номер постановления"/>
            <w:tag w:val="Номер постановления"/>
            <w:id w:val="-2124914752"/>
            <w:placeholder>
              <w:docPart w:val="DefaultPlaceholder_1081868574"/>
            </w:placeholder>
            <w:text/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1441" w:type="pct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:rsidR="005352C3" w:rsidRPr="005352C3" w:rsidRDefault="002235EC" w:rsidP="00033E4D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222</w:t>
                </w:r>
              </w:p>
            </w:tc>
          </w:sdtContent>
        </w:sdt>
        <w:permEnd w:id="745341472" w:displacedByCustomXml="prev"/>
      </w:tr>
      <w:tr w:rsidR="005352C3" w:rsidRPr="005352C3" w:rsidTr="005352C3">
        <w:tc>
          <w:tcPr>
            <w:tcW w:w="16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2C3" w:rsidRPr="005352C3" w:rsidRDefault="005352C3" w:rsidP="005352C3">
            <w:pPr>
              <w:jc w:val="center"/>
            </w:pPr>
          </w:p>
        </w:tc>
        <w:tc>
          <w:tcPr>
            <w:tcW w:w="1666" w:type="pct"/>
            <w:hideMark/>
          </w:tcPr>
          <w:p w:rsidR="005352C3" w:rsidRPr="005352C3" w:rsidRDefault="005352C3" w:rsidP="005352C3">
            <w:pPr>
              <w:jc w:val="center"/>
            </w:pPr>
            <w:r w:rsidRPr="005352C3">
              <w:rPr>
                <w:b/>
              </w:rPr>
              <w:t>с. Табуны</w:t>
            </w:r>
          </w:p>
        </w:tc>
        <w:tc>
          <w:tcPr>
            <w:tcW w:w="1668" w:type="pct"/>
            <w:gridSpan w:val="2"/>
          </w:tcPr>
          <w:p w:rsidR="005352C3" w:rsidRPr="005352C3" w:rsidRDefault="005352C3" w:rsidP="005352C3">
            <w:pPr>
              <w:jc w:val="center"/>
            </w:pPr>
          </w:p>
        </w:tc>
      </w:tr>
      <w:tr w:rsidR="005352C3" w:rsidRPr="005352C3" w:rsidTr="005352C3">
        <w:permStart w:id="1703951139" w:edGrp="everyone" w:displacedByCustomXml="next"/>
        <w:sdt>
          <w:sdtPr>
            <w:rPr>
              <w:b/>
              <w:sz w:val="28"/>
              <w:szCs w:val="28"/>
              <w:lang w:eastAsia="en-US"/>
            </w:rPr>
            <w:alias w:val="Заголовок постановления"/>
            <w:tag w:val="Заголовок постановления"/>
            <w:id w:val="-1022160504"/>
            <w:placeholder>
              <w:docPart w:val="DefaultPlaceholder_1081868574"/>
            </w:placeholder>
            <w:text/>
          </w:sdtPr>
          <w:sdtEndPr/>
          <w:sdtContent>
            <w:tc>
              <w:tcPr>
                <w:tcW w:w="5000" w:type="pct"/>
                <w:gridSpan w:val="4"/>
                <w:hideMark/>
              </w:tcPr>
              <w:p w:rsidR="005352C3" w:rsidRPr="005352C3" w:rsidRDefault="002235EC" w:rsidP="00033E4D">
                <w:pPr>
                  <w:spacing w:before="240"/>
                  <w:jc w:val="center"/>
                  <w:rPr>
                    <w:b/>
                    <w:sz w:val="28"/>
                    <w:szCs w:val="24"/>
                  </w:rPr>
                </w:pPr>
                <w:r w:rsidRPr="00996D0A">
                  <w:rPr>
                    <w:b/>
                    <w:sz w:val="28"/>
                    <w:szCs w:val="28"/>
                    <w:lang w:eastAsia="en-US"/>
                  </w:rPr>
                  <w:t xml:space="preserve">О создании межведомственной комиссии по </w:t>
                </w:r>
                <w:r w:rsidR="00DC7130">
                  <w:rPr>
                    <w:b/>
                    <w:sz w:val="28"/>
                    <w:szCs w:val="28"/>
                    <w:lang w:eastAsia="en-US"/>
                  </w:rPr>
                  <w:t xml:space="preserve">вопросам </w:t>
                </w:r>
                <w:r w:rsidRPr="00996D0A">
                  <w:rPr>
                    <w:b/>
                    <w:sz w:val="28"/>
                    <w:szCs w:val="28"/>
                    <w:lang w:eastAsia="en-US"/>
                  </w:rPr>
                  <w:t>поддержк</w:t>
                </w:r>
                <w:r w:rsidR="00DC7130">
                  <w:rPr>
                    <w:b/>
                    <w:sz w:val="28"/>
                    <w:szCs w:val="28"/>
                    <w:lang w:eastAsia="en-US"/>
                  </w:rPr>
                  <w:t>и</w:t>
                </w:r>
                <w:r w:rsidRPr="00996D0A">
                  <w:rPr>
                    <w:b/>
                    <w:sz w:val="28"/>
                    <w:szCs w:val="28"/>
                    <w:lang w:eastAsia="en-US"/>
                  </w:rPr>
                  <w:t xml:space="preserve"> участников специальной военной операции и членов их семей на территории муниципального округа Табунский район Алтайского края</w:t>
                </w:r>
              </w:p>
            </w:tc>
          </w:sdtContent>
        </w:sdt>
        <w:permEnd w:id="1703951139" w:displacedByCustomXml="prev"/>
      </w:tr>
    </w:tbl>
    <w:p w:rsidR="00830E27" w:rsidRPr="00F92510" w:rsidRDefault="00830E27">
      <w:pPr>
        <w:jc w:val="both"/>
        <w:rPr>
          <w:sz w:val="28"/>
          <w:szCs w:val="28"/>
        </w:rPr>
      </w:pPr>
    </w:p>
    <w:permStart w:id="156521590" w:edGrp="everyone"/>
    <w:p w:rsidR="00830E27" w:rsidRDefault="00C0312D" w:rsidP="00B16F72">
      <w:pPr>
        <w:spacing w:after="240"/>
        <w:ind w:firstLine="709"/>
        <w:jc w:val="both"/>
        <w:rPr>
          <w:spacing w:val="40"/>
          <w:sz w:val="28"/>
          <w:szCs w:val="28"/>
        </w:rPr>
      </w:pPr>
      <w:sdt>
        <w:sdtPr>
          <w:rPr>
            <w:rStyle w:val="31"/>
          </w:rPr>
          <w:alias w:val="Констатирующая часть"/>
          <w:tag w:val="Констатирующая часть"/>
          <w:id w:val="419771595"/>
          <w:placeholder>
            <w:docPart w:val="DefaultPlaceholder_1081868574"/>
          </w:placeholder>
        </w:sdtPr>
        <w:sdtEndPr>
          <w:rPr>
            <w:rStyle w:val="31"/>
          </w:rPr>
        </w:sdtEndPr>
        <w:sdtContent>
          <w:r w:rsidR="002235EC" w:rsidRPr="00D74F0C">
            <w:rPr>
              <w:sz w:val="26"/>
              <w:szCs w:val="26"/>
            </w:rPr>
            <w:t xml:space="preserve">В соответствии с Федеральным законом от </w:t>
          </w:r>
          <w:r w:rsidR="00996D0A" w:rsidRPr="00D74F0C">
            <w:rPr>
              <w:sz w:val="26"/>
              <w:szCs w:val="26"/>
            </w:rPr>
            <w:t>25 марта 2025 года</w:t>
          </w:r>
          <w:r w:rsidR="002235EC" w:rsidRPr="00D74F0C">
            <w:rPr>
              <w:sz w:val="26"/>
              <w:szCs w:val="26"/>
            </w:rPr>
            <w:t xml:space="preserve"> №</w:t>
          </w:r>
          <w:r w:rsidR="00996D0A" w:rsidRPr="00D74F0C">
            <w:rPr>
              <w:sz w:val="26"/>
              <w:szCs w:val="26"/>
            </w:rPr>
            <w:t>33</w:t>
          </w:r>
          <w:r w:rsidR="002235EC" w:rsidRPr="00D74F0C">
            <w:rPr>
              <w:sz w:val="26"/>
              <w:szCs w:val="26"/>
            </w:rPr>
            <w:t>-ФЗ</w:t>
          </w:r>
          <w:r w:rsidR="002235EC" w:rsidRPr="00D74F0C">
            <w:rPr>
              <w:spacing w:val="40"/>
              <w:sz w:val="26"/>
              <w:szCs w:val="26"/>
            </w:rPr>
            <w:t xml:space="preserve"> </w:t>
          </w:r>
          <w:r w:rsidR="002235EC" w:rsidRPr="00D74F0C">
            <w:rPr>
              <w:sz w:val="26"/>
              <w:szCs w:val="26"/>
            </w:rPr>
            <w:t xml:space="preserve">«Об общих принципах организации местного самоуправления в </w:t>
          </w:r>
          <w:r w:rsidR="00996D0A" w:rsidRPr="00D74F0C">
            <w:rPr>
              <w:sz w:val="26"/>
              <w:szCs w:val="26"/>
            </w:rPr>
            <w:t>единой системе публичной власти</w:t>
          </w:r>
          <w:r w:rsidR="002235EC" w:rsidRPr="00D74F0C">
            <w:rPr>
              <w:sz w:val="26"/>
              <w:szCs w:val="26"/>
            </w:rPr>
            <w:t>», во исполнение пункта 1 перечня поручений по реализации Послания Президента Российской Федерации Федеральному Собранию Российской Федерации от 21.02.2023, утвержденного Президентом Российской Федерации 15.03.2023 № Пр-528, в целях организации адресного сопровождения участников специальной военной операции и членов их семей, в соответствии с Уставом муниципального образования</w:t>
          </w:r>
          <w:r w:rsidR="00D74F0C" w:rsidRPr="00D74F0C">
            <w:rPr>
              <w:sz w:val="26"/>
              <w:szCs w:val="26"/>
            </w:rPr>
            <w:t xml:space="preserve"> муниципальный округ</w:t>
          </w:r>
          <w:r w:rsidR="002235EC" w:rsidRPr="00D74F0C">
            <w:rPr>
              <w:sz w:val="26"/>
              <w:szCs w:val="26"/>
            </w:rPr>
            <w:t xml:space="preserve"> </w:t>
          </w:r>
          <w:r w:rsidR="00D74F0C" w:rsidRPr="00D74F0C">
            <w:rPr>
              <w:sz w:val="26"/>
              <w:szCs w:val="26"/>
            </w:rPr>
            <w:t>Табунский</w:t>
          </w:r>
          <w:r w:rsidR="002235EC" w:rsidRPr="00D74F0C">
            <w:rPr>
              <w:sz w:val="26"/>
              <w:szCs w:val="26"/>
            </w:rPr>
            <w:t xml:space="preserve"> район Алтайского края</w:t>
          </w:r>
        </w:sdtContent>
      </w:sdt>
      <w:permEnd w:id="156521590"/>
      <w:r w:rsidR="00531734">
        <w:rPr>
          <w:rStyle w:val="31"/>
        </w:rPr>
        <w:t>,</w:t>
      </w:r>
      <w:r w:rsidR="008C0C36">
        <w:rPr>
          <w:spacing w:val="40"/>
          <w:sz w:val="28"/>
          <w:szCs w:val="28"/>
        </w:rPr>
        <w:t xml:space="preserve"> </w:t>
      </w:r>
      <w:r w:rsidR="00CD35EF" w:rsidRPr="001344D2">
        <w:rPr>
          <w:spacing w:val="40"/>
          <w:sz w:val="28"/>
          <w:szCs w:val="28"/>
        </w:rPr>
        <w:t>п</w:t>
      </w:r>
      <w:r w:rsidR="00830E27" w:rsidRPr="001344D2">
        <w:rPr>
          <w:spacing w:val="40"/>
          <w:sz w:val="28"/>
          <w:szCs w:val="28"/>
        </w:rPr>
        <w:t>остановля</w:t>
      </w:r>
      <w:r w:rsidR="00CD35EF" w:rsidRPr="00531734">
        <w:rPr>
          <w:sz w:val="28"/>
          <w:szCs w:val="28"/>
        </w:rPr>
        <w:t>ю</w:t>
      </w:r>
      <w:r w:rsidR="00830E27" w:rsidRPr="00531734">
        <w:rPr>
          <w:sz w:val="28"/>
          <w:szCs w:val="28"/>
        </w:rPr>
        <w:t>:</w:t>
      </w:r>
    </w:p>
    <w:permStart w:id="621023863" w:edGrp="everyone" w:displacedByCustomXml="next"/>
    <w:sdt>
      <w:sdtPr>
        <w:rPr>
          <w:rStyle w:val="31"/>
          <w:sz w:val="26"/>
          <w:szCs w:val="26"/>
        </w:rPr>
        <w:alias w:val="Постановляющая часть"/>
        <w:tag w:val="Постановляющая часть"/>
        <w:id w:val="-54780116"/>
        <w:placeholder>
          <w:docPart w:val="DefaultPlaceholder_1081868574"/>
        </w:placeholder>
      </w:sdtPr>
      <w:sdtEndPr>
        <w:rPr>
          <w:rStyle w:val="a0"/>
        </w:rPr>
      </w:sdtEndPr>
      <w:sdtContent>
        <w:p w:rsidR="002235EC" w:rsidRPr="00D74F0C" w:rsidRDefault="002235EC" w:rsidP="00D74F0C">
          <w:pPr>
            <w:pStyle w:val="ab"/>
            <w:widowControl w:val="0"/>
            <w:numPr>
              <w:ilvl w:val="0"/>
              <w:numId w:val="32"/>
            </w:numPr>
            <w:tabs>
              <w:tab w:val="left" w:pos="851"/>
            </w:tabs>
            <w:autoSpaceDE w:val="0"/>
            <w:autoSpaceDN w:val="0"/>
            <w:ind w:left="284" w:right="143" w:firstLine="283"/>
            <w:contextualSpacing w:val="0"/>
            <w:jc w:val="both"/>
            <w:rPr>
              <w:sz w:val="26"/>
              <w:szCs w:val="26"/>
            </w:rPr>
          </w:pPr>
          <w:r w:rsidRPr="00D74F0C">
            <w:rPr>
              <w:sz w:val="26"/>
              <w:szCs w:val="26"/>
            </w:rPr>
            <w:t xml:space="preserve">Утвердить Положение о межведомственной комиссии по </w:t>
          </w:r>
          <w:r w:rsidR="00DC7130">
            <w:rPr>
              <w:sz w:val="26"/>
              <w:szCs w:val="26"/>
            </w:rPr>
            <w:t xml:space="preserve">вопросам </w:t>
          </w:r>
          <w:r w:rsidRPr="00D74F0C">
            <w:rPr>
              <w:sz w:val="26"/>
              <w:szCs w:val="26"/>
            </w:rPr>
            <w:t>поддержк</w:t>
          </w:r>
          <w:r w:rsidR="00DC7130">
            <w:rPr>
              <w:sz w:val="26"/>
              <w:szCs w:val="26"/>
            </w:rPr>
            <w:t>и</w:t>
          </w:r>
          <w:r w:rsidRPr="00D74F0C">
            <w:rPr>
              <w:sz w:val="26"/>
              <w:szCs w:val="26"/>
            </w:rPr>
            <w:t xml:space="preserve"> участников специальной военной операции и членов их семей на территории </w:t>
          </w:r>
          <w:r w:rsidR="00D74F0C" w:rsidRPr="00D74F0C">
            <w:rPr>
              <w:sz w:val="26"/>
              <w:szCs w:val="26"/>
              <w:lang w:eastAsia="en-US"/>
            </w:rPr>
            <w:t>муниципального округа Табунский район Алтайского края</w:t>
          </w:r>
          <w:r w:rsidR="00D74F0C" w:rsidRPr="00D74F0C">
            <w:rPr>
              <w:sz w:val="26"/>
              <w:szCs w:val="26"/>
            </w:rPr>
            <w:t xml:space="preserve"> </w:t>
          </w:r>
          <w:r w:rsidRPr="00D74F0C">
            <w:rPr>
              <w:sz w:val="26"/>
              <w:szCs w:val="26"/>
            </w:rPr>
            <w:t>(Приложение 1).</w:t>
          </w:r>
        </w:p>
        <w:p w:rsidR="00D74F0C" w:rsidRPr="00D74F0C" w:rsidRDefault="00D74F0C" w:rsidP="00D74F0C">
          <w:pPr>
            <w:pStyle w:val="ab"/>
            <w:widowControl w:val="0"/>
            <w:tabs>
              <w:tab w:val="left" w:pos="851"/>
            </w:tabs>
            <w:autoSpaceDE w:val="0"/>
            <w:autoSpaceDN w:val="0"/>
            <w:ind w:left="284" w:right="143" w:firstLine="283"/>
            <w:contextualSpacing w:val="0"/>
            <w:jc w:val="both"/>
            <w:rPr>
              <w:sz w:val="26"/>
              <w:szCs w:val="26"/>
            </w:rPr>
          </w:pPr>
        </w:p>
        <w:p w:rsidR="002235EC" w:rsidRPr="00D74F0C" w:rsidRDefault="002235EC" w:rsidP="00D74F0C">
          <w:pPr>
            <w:pStyle w:val="ab"/>
            <w:widowControl w:val="0"/>
            <w:numPr>
              <w:ilvl w:val="0"/>
              <w:numId w:val="32"/>
            </w:numPr>
            <w:tabs>
              <w:tab w:val="left" w:pos="851"/>
            </w:tabs>
            <w:autoSpaceDE w:val="0"/>
            <w:autoSpaceDN w:val="0"/>
            <w:ind w:left="284" w:right="150" w:firstLine="283"/>
            <w:contextualSpacing w:val="0"/>
            <w:jc w:val="both"/>
            <w:rPr>
              <w:sz w:val="26"/>
              <w:szCs w:val="26"/>
            </w:rPr>
          </w:pPr>
          <w:r w:rsidRPr="00D74F0C">
            <w:rPr>
              <w:sz w:val="26"/>
              <w:szCs w:val="26"/>
            </w:rPr>
            <w:t xml:space="preserve">Утвердить состав межведомственной комиссии по </w:t>
          </w:r>
          <w:r w:rsidR="00DC7130">
            <w:rPr>
              <w:sz w:val="26"/>
              <w:szCs w:val="26"/>
            </w:rPr>
            <w:t xml:space="preserve">вопросам </w:t>
          </w:r>
          <w:r w:rsidRPr="00D74F0C">
            <w:rPr>
              <w:sz w:val="26"/>
              <w:szCs w:val="26"/>
            </w:rPr>
            <w:t>поддержк</w:t>
          </w:r>
          <w:r w:rsidR="00DC7130">
            <w:rPr>
              <w:sz w:val="26"/>
              <w:szCs w:val="26"/>
            </w:rPr>
            <w:t>и</w:t>
          </w:r>
          <w:r w:rsidRPr="00D74F0C">
            <w:rPr>
              <w:sz w:val="26"/>
              <w:szCs w:val="26"/>
            </w:rPr>
            <w:t xml:space="preserve"> участников специальной военной операции и членов их семей на территории </w:t>
          </w:r>
          <w:r w:rsidR="00D74F0C" w:rsidRPr="00D74F0C">
            <w:rPr>
              <w:sz w:val="26"/>
              <w:szCs w:val="26"/>
              <w:lang w:eastAsia="en-US"/>
            </w:rPr>
            <w:t>муниципального округа Табунский район Алтайского края</w:t>
          </w:r>
          <w:r w:rsidR="00D74F0C" w:rsidRPr="00D74F0C">
            <w:rPr>
              <w:sz w:val="26"/>
              <w:szCs w:val="26"/>
            </w:rPr>
            <w:t xml:space="preserve"> </w:t>
          </w:r>
          <w:r w:rsidRPr="00D74F0C">
            <w:rPr>
              <w:sz w:val="26"/>
              <w:szCs w:val="26"/>
            </w:rPr>
            <w:t>(Приложение 2).</w:t>
          </w:r>
        </w:p>
        <w:p w:rsidR="00D74F0C" w:rsidRPr="00D74F0C" w:rsidRDefault="00D74F0C" w:rsidP="00D74F0C">
          <w:pPr>
            <w:pStyle w:val="ab"/>
            <w:tabs>
              <w:tab w:val="left" w:pos="851"/>
            </w:tabs>
            <w:ind w:left="284" w:firstLine="283"/>
            <w:rPr>
              <w:sz w:val="26"/>
              <w:szCs w:val="26"/>
            </w:rPr>
          </w:pPr>
        </w:p>
        <w:p w:rsidR="002235EC" w:rsidRPr="00D74F0C" w:rsidRDefault="002235EC" w:rsidP="00D74F0C">
          <w:pPr>
            <w:pStyle w:val="ab"/>
            <w:widowControl w:val="0"/>
            <w:numPr>
              <w:ilvl w:val="0"/>
              <w:numId w:val="32"/>
            </w:numPr>
            <w:tabs>
              <w:tab w:val="left" w:pos="851"/>
            </w:tabs>
            <w:autoSpaceDE w:val="0"/>
            <w:autoSpaceDN w:val="0"/>
            <w:ind w:left="284" w:right="148" w:firstLine="283"/>
            <w:contextualSpacing w:val="0"/>
            <w:jc w:val="both"/>
            <w:rPr>
              <w:sz w:val="26"/>
              <w:szCs w:val="26"/>
            </w:rPr>
          </w:pPr>
          <w:r w:rsidRPr="00D74F0C">
            <w:rPr>
              <w:sz w:val="26"/>
              <w:szCs w:val="26"/>
            </w:rPr>
            <w:t xml:space="preserve">Опубликовать настоящее постановление в установленном порядке и разместить в сети Интернет на официальном сайте Администрации </w:t>
          </w:r>
          <w:r w:rsidR="00D74F0C" w:rsidRPr="00D74F0C">
            <w:rPr>
              <w:sz w:val="26"/>
              <w:szCs w:val="26"/>
              <w:lang w:eastAsia="en-US"/>
            </w:rPr>
            <w:t>муниципального округа Табунский район Алтайского края</w:t>
          </w:r>
          <w:r w:rsidRPr="00D74F0C">
            <w:rPr>
              <w:sz w:val="26"/>
              <w:szCs w:val="26"/>
            </w:rPr>
            <w:t>.</w:t>
          </w:r>
        </w:p>
        <w:p w:rsidR="00D74F0C" w:rsidRPr="00D74F0C" w:rsidRDefault="00D74F0C" w:rsidP="00D74F0C">
          <w:pPr>
            <w:pStyle w:val="ab"/>
            <w:tabs>
              <w:tab w:val="left" w:pos="851"/>
            </w:tabs>
            <w:ind w:left="284" w:firstLine="283"/>
            <w:rPr>
              <w:sz w:val="26"/>
              <w:szCs w:val="26"/>
            </w:rPr>
          </w:pPr>
        </w:p>
        <w:p w:rsidR="00C17F7F" w:rsidRPr="00D74F0C" w:rsidRDefault="002235EC" w:rsidP="00D74F0C">
          <w:pPr>
            <w:pStyle w:val="ab"/>
            <w:widowControl w:val="0"/>
            <w:numPr>
              <w:ilvl w:val="0"/>
              <w:numId w:val="32"/>
            </w:numPr>
            <w:tabs>
              <w:tab w:val="left" w:pos="851"/>
              <w:tab w:val="left" w:pos="1249"/>
            </w:tabs>
            <w:autoSpaceDE w:val="0"/>
            <w:autoSpaceDN w:val="0"/>
            <w:spacing w:after="240"/>
            <w:ind w:left="284" w:right="139" w:firstLine="283"/>
            <w:contextualSpacing w:val="0"/>
            <w:jc w:val="both"/>
            <w:rPr>
              <w:sz w:val="26"/>
              <w:szCs w:val="26"/>
            </w:rPr>
          </w:pPr>
          <w:r w:rsidRPr="00D74F0C">
            <w:rPr>
              <w:sz w:val="26"/>
              <w:szCs w:val="26"/>
            </w:rPr>
            <w:t xml:space="preserve">Контроль за исполнением настоящего постановления возложить на заместителя главы </w:t>
          </w:r>
          <w:r w:rsidR="00D74F0C" w:rsidRPr="00D74F0C">
            <w:rPr>
              <w:sz w:val="26"/>
              <w:szCs w:val="26"/>
            </w:rPr>
            <w:t>а</w:t>
          </w:r>
          <w:r w:rsidRPr="00D74F0C">
            <w:rPr>
              <w:sz w:val="26"/>
              <w:szCs w:val="26"/>
            </w:rPr>
            <w:t xml:space="preserve">дминистрации </w:t>
          </w:r>
          <w:r w:rsidR="00D74F0C" w:rsidRPr="00D74F0C">
            <w:rPr>
              <w:sz w:val="26"/>
              <w:szCs w:val="26"/>
              <w:lang w:eastAsia="en-US"/>
            </w:rPr>
            <w:t xml:space="preserve">муниципального округа </w:t>
          </w:r>
          <w:r w:rsidRPr="00D74F0C">
            <w:rPr>
              <w:sz w:val="26"/>
              <w:szCs w:val="26"/>
            </w:rPr>
            <w:t xml:space="preserve">по социальным вопросам </w:t>
          </w:r>
          <w:r w:rsidR="00D74F0C" w:rsidRPr="00D74F0C">
            <w:rPr>
              <w:sz w:val="26"/>
              <w:szCs w:val="26"/>
            </w:rPr>
            <w:t>С.Н. Ятлову</w:t>
          </w:r>
          <w:r w:rsidR="00D74F0C">
            <w:rPr>
              <w:sz w:val="26"/>
              <w:szCs w:val="26"/>
            </w:rPr>
            <w:t>.</w:t>
          </w:r>
        </w:p>
      </w:sdtContent>
    </w:sdt>
    <w:permEnd w:id="621023863"/>
    <w:p w:rsidR="00B16F72" w:rsidRDefault="00B16F72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p w:rsidR="000A1BD6" w:rsidRPr="00C17F7F" w:rsidRDefault="000A1BD6" w:rsidP="00C17F7F">
      <w:pPr>
        <w:tabs>
          <w:tab w:val="left" w:pos="851"/>
        </w:tabs>
        <w:spacing w:after="240"/>
        <w:contextualSpacing/>
        <w:jc w:val="both"/>
        <w:rPr>
          <w:sz w:val="28"/>
          <w:szCs w:val="28"/>
        </w:rPr>
      </w:pPr>
    </w:p>
    <w:tbl>
      <w:tblPr>
        <w:tblW w:w="5115" w:type="pct"/>
        <w:tblInd w:w="-108" w:type="dxa"/>
        <w:tblLook w:val="04A0" w:firstRow="1" w:lastRow="0" w:firstColumn="1" w:lastColumn="0" w:noHBand="0" w:noVBand="1"/>
      </w:tblPr>
      <w:tblGrid>
        <w:gridCol w:w="4362"/>
        <w:gridCol w:w="5207"/>
      </w:tblGrid>
      <w:tr w:rsidR="00911E4F" w:rsidRPr="001344D2" w:rsidTr="009974E3">
        <w:permStart w:id="2097572286" w:edGrp="everyone" w:displacedByCustomXml="next"/>
        <w:sdt>
          <w:sdtPr>
            <w:rPr>
              <w:sz w:val="28"/>
              <w:szCs w:val="28"/>
            </w:rPr>
            <w:alias w:val="Должность"/>
            <w:tag w:val="Выберите должность"/>
            <w:id w:val="444266903"/>
            <w:placeholder>
              <w:docPart w:val="5204A6B7EDB24390A6D7D31396950715"/>
            </w:placeholder>
            <w:dropDownList>
              <w:listItem w:value="Выберите элемент."/>
              <w:listItem w:displayText="Глава муниципального округа" w:value="Глава муниципального округа"/>
              <w:listItem w:displayText="Заместитель главы администрации муниципального округа по оперативным вопросам" w:value="Заместитель главы администрации муниципального округа по оперативным вопросам"/>
              <w:listItem w:displayText="Заместитель главы администрации муниципального округа по социальным вопросам" w:value="Заместитель главы администрации муниципального округа по социальным вопросам"/>
            </w:dropDownList>
          </w:sdtPr>
          <w:sdtEndPr/>
          <w:sdtContent>
            <w:tc>
              <w:tcPr>
                <w:tcW w:w="2279" w:type="pct"/>
              </w:tcPr>
              <w:p w:rsidR="00911E4F" w:rsidRPr="001344D2" w:rsidRDefault="002235EC" w:rsidP="00C87438">
                <w:pPr>
                  <w:rPr>
                    <w:sz w:val="28"/>
                    <w:szCs w:val="28"/>
                  </w:rPr>
                </w:pPr>
                <w:r>
                  <w:rPr>
                    <w:sz w:val="28"/>
                    <w:szCs w:val="28"/>
                  </w:rPr>
                  <w:t>Глава муниципального округа</w:t>
                </w:r>
              </w:p>
            </w:tc>
          </w:sdtContent>
        </w:sdt>
        <w:permEnd w:id="2097572286" w:displacedByCustomXml="prev"/>
        <w:permStart w:id="912792425" w:edGrp="everyone" w:displacedByCustomXml="next"/>
        <w:sdt>
          <w:sdtPr>
            <w:rPr>
              <w:rStyle w:val="31"/>
            </w:rPr>
            <w:alias w:val="И.О. Фамилия"/>
            <w:tag w:val="И.О. Фамилия"/>
            <w:id w:val="-697858693"/>
            <w:placeholder>
              <w:docPart w:val="5204A6B7EDB24390A6D7D31396950715"/>
            </w:placeholder>
            <w:comboBox>
              <w:listItem w:value="Выберите элемент."/>
              <w:listItem w:displayText="П.В. Литке" w:value="П.В. Литке"/>
              <w:listItem w:displayText="С.А. Семенова" w:value="С.А. Семенова"/>
              <w:listItem w:displayText="С.Н. Ятлова" w:value="С.Н. Ятлова"/>
            </w:comboBox>
          </w:sdtPr>
          <w:sdtEndPr>
            <w:rPr>
              <w:rStyle w:val="a0"/>
              <w:sz w:val="20"/>
              <w:szCs w:val="28"/>
            </w:rPr>
          </w:sdtEndPr>
          <w:sdtContent>
            <w:tc>
              <w:tcPr>
                <w:tcW w:w="2721" w:type="pct"/>
                <w:vAlign w:val="bottom"/>
              </w:tcPr>
              <w:p w:rsidR="00911E4F" w:rsidRPr="001344D2" w:rsidRDefault="002235EC" w:rsidP="0087773B">
                <w:pPr>
                  <w:jc w:val="right"/>
                  <w:rPr>
                    <w:sz w:val="28"/>
                    <w:szCs w:val="28"/>
                  </w:rPr>
                </w:pPr>
                <w:r>
                  <w:rPr>
                    <w:rStyle w:val="31"/>
                  </w:rPr>
                  <w:t>П.В. Литке</w:t>
                </w:r>
              </w:p>
            </w:tc>
          </w:sdtContent>
        </w:sdt>
        <w:permEnd w:id="912792425" w:displacedByCustomXml="prev"/>
      </w:tr>
    </w:tbl>
    <w:p w:rsidR="001938D2" w:rsidRDefault="001938D2" w:rsidP="000A1BD6">
      <w:pPr>
        <w:rPr>
          <w:sz w:val="28"/>
          <w:szCs w:val="28"/>
        </w:rPr>
        <w:sectPr w:rsidR="001938D2" w:rsidSect="007652E6">
          <w:headerReference w:type="first" r:id="rId8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:rsidR="001938D2" w:rsidRPr="006638B4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permStart w:id="1287783966" w:edGrp="everyone"/>
      <w:sdt>
        <w:sdtPr>
          <w:rPr>
            <w:sz w:val="28"/>
            <w:szCs w:val="28"/>
          </w:rPr>
          <w:alias w:val="Номер приложения"/>
          <w:tag w:val="Номер приложения"/>
          <w:id w:val="-1050543268"/>
          <w:placeholder>
            <w:docPart w:val="5019FD43519E4BDC8A9A12273365C8F4"/>
          </w:placeholder>
          <w:text/>
        </w:sdtPr>
        <w:sdtEndPr/>
        <w:sdtContent>
          <w:r w:rsidR="002235EC">
            <w:rPr>
              <w:sz w:val="28"/>
              <w:szCs w:val="28"/>
            </w:rPr>
            <w:t>1</w:t>
          </w:r>
          <w:r>
            <w:rPr>
              <w:sz w:val="28"/>
              <w:szCs w:val="28"/>
            </w:rPr>
            <w:t xml:space="preserve"> </w:t>
          </w:r>
        </w:sdtContent>
      </w:sdt>
      <w:permEnd w:id="1287783966"/>
    </w:p>
    <w:p w:rsidR="001938D2" w:rsidRDefault="001938D2" w:rsidP="001938D2">
      <w:pPr>
        <w:ind w:left="5103"/>
        <w:jc w:val="both"/>
        <w:rPr>
          <w:sz w:val="28"/>
          <w:szCs w:val="28"/>
        </w:rPr>
      </w:pPr>
      <w:r w:rsidRPr="006638B4">
        <w:rPr>
          <w:sz w:val="28"/>
          <w:szCs w:val="28"/>
        </w:rPr>
        <w:t xml:space="preserve">к постановлению администрации </w:t>
      </w:r>
      <w:r>
        <w:rPr>
          <w:sz w:val="28"/>
          <w:szCs w:val="28"/>
        </w:rPr>
        <w:t xml:space="preserve">муниципального округа </w:t>
      </w:r>
      <w:r w:rsidRPr="006638B4">
        <w:rPr>
          <w:sz w:val="28"/>
          <w:szCs w:val="28"/>
        </w:rPr>
        <w:t>Табунск</w:t>
      </w:r>
      <w:r>
        <w:rPr>
          <w:sz w:val="28"/>
          <w:szCs w:val="28"/>
        </w:rPr>
        <w:t>ий</w:t>
      </w:r>
      <w:r w:rsidRPr="006638B4">
        <w:rPr>
          <w:sz w:val="28"/>
          <w:szCs w:val="28"/>
        </w:rPr>
        <w:t xml:space="preserve"> район Алтайского края</w:t>
      </w:r>
      <w:r>
        <w:rPr>
          <w:sz w:val="28"/>
          <w:szCs w:val="28"/>
        </w:rPr>
        <w:br/>
      </w:r>
      <w:r w:rsidRPr="006638B4">
        <w:rPr>
          <w:sz w:val="28"/>
          <w:szCs w:val="28"/>
        </w:rPr>
        <w:t xml:space="preserve">от </w:t>
      </w:r>
      <w:permStart w:id="732002279" w:edGrp="everyone"/>
      <w:sdt>
        <w:sdtPr>
          <w:rPr>
            <w:sz w:val="28"/>
            <w:szCs w:val="28"/>
          </w:rPr>
          <w:alias w:val="Дата постановления"/>
          <w:tag w:val="Дата постановления"/>
          <w:id w:val="674315888"/>
          <w:placeholder>
            <w:docPart w:val="4044E2137FAE433CBBE43E0EA89EC0EA"/>
          </w:placeholder>
          <w:date w:fullDate="2026-06-11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235EC">
            <w:rPr>
              <w:sz w:val="28"/>
              <w:szCs w:val="28"/>
            </w:rPr>
            <w:t>11.06.2026</w:t>
          </w:r>
        </w:sdtContent>
      </w:sdt>
      <w:permEnd w:id="732002279"/>
      <w:r w:rsidRPr="006638B4">
        <w:rPr>
          <w:sz w:val="28"/>
          <w:szCs w:val="28"/>
        </w:rPr>
        <w:t xml:space="preserve"> № </w:t>
      </w:r>
      <w:permStart w:id="1799256791" w:edGrp="everyone"/>
      <w:sdt>
        <w:sdtPr>
          <w:rPr>
            <w:sz w:val="28"/>
            <w:szCs w:val="28"/>
          </w:rPr>
          <w:alias w:val="Номер постановления"/>
          <w:tag w:val="Номер постановления"/>
          <w:id w:val="-1821193231"/>
          <w:placeholder>
            <w:docPart w:val="65A5354BD24245DC96DDFEA8512BF2DB"/>
          </w:placeholder>
          <w:text/>
        </w:sdtPr>
        <w:sdtEndPr/>
        <w:sdtContent>
          <w:r>
            <w:rPr>
              <w:sz w:val="28"/>
              <w:szCs w:val="28"/>
            </w:rPr>
            <w:t xml:space="preserve"> </w:t>
          </w:r>
          <w:r w:rsidR="002235EC">
            <w:rPr>
              <w:sz w:val="28"/>
              <w:szCs w:val="28"/>
            </w:rPr>
            <w:t>222</w:t>
          </w:r>
        </w:sdtContent>
      </w:sdt>
      <w:permEnd w:id="1799256791"/>
    </w:p>
    <w:p w:rsidR="001938D2" w:rsidRDefault="001938D2" w:rsidP="001938D2">
      <w:pPr>
        <w:rPr>
          <w:sz w:val="28"/>
          <w:szCs w:val="28"/>
        </w:rPr>
      </w:pPr>
    </w:p>
    <w:permStart w:id="1441334770" w:edGrp="everyone" w:displacedByCustomXml="next"/>
    <w:sdt>
      <w:sdtPr>
        <w:rPr>
          <w:sz w:val="28"/>
          <w:szCs w:val="28"/>
          <w:shd w:val="clear" w:color="auto" w:fill="auto"/>
        </w:rPr>
        <w:alias w:val="Текст приложения"/>
        <w:tag w:val="Текст приложения"/>
        <w:id w:val="1733659714"/>
        <w:placeholder>
          <w:docPart w:val="D6BDF5CAC1B64FA290D547B40EF7A82D"/>
        </w:placeholder>
      </w:sdtPr>
      <w:sdtEndPr/>
      <w:sdtContent>
        <w:p w:rsidR="002235EC" w:rsidRPr="002235EC" w:rsidRDefault="002235EC" w:rsidP="002235EC">
          <w:pPr>
            <w:pStyle w:val="1"/>
            <w:tabs>
              <w:tab w:val="left" w:pos="1134"/>
            </w:tabs>
            <w:ind w:left="0" w:right="4"/>
            <w:rPr>
              <w:sz w:val="28"/>
              <w:szCs w:val="28"/>
            </w:rPr>
          </w:pPr>
          <w:r w:rsidRPr="002235EC">
            <w:rPr>
              <w:spacing w:val="-2"/>
              <w:sz w:val="28"/>
              <w:szCs w:val="28"/>
            </w:rPr>
            <w:t>ПОЛОЖЕНИЕ</w:t>
          </w:r>
        </w:p>
        <w:p w:rsidR="002235EC" w:rsidRDefault="002235EC" w:rsidP="002235EC">
          <w:pPr>
            <w:pStyle w:val="2"/>
            <w:tabs>
              <w:tab w:val="left" w:pos="1134"/>
            </w:tabs>
            <w:ind w:right="4"/>
            <w:jc w:val="center"/>
            <w:rPr>
              <w:sz w:val="28"/>
              <w:szCs w:val="28"/>
              <w:lang w:eastAsia="en-US"/>
            </w:rPr>
          </w:pPr>
          <w:r w:rsidRPr="002235EC">
            <w:rPr>
              <w:sz w:val="28"/>
              <w:szCs w:val="28"/>
            </w:rPr>
            <w:t xml:space="preserve">о межведомственной комиссии по </w:t>
          </w:r>
          <w:r w:rsidR="00DC7130">
            <w:rPr>
              <w:sz w:val="28"/>
              <w:szCs w:val="28"/>
            </w:rPr>
            <w:t xml:space="preserve">вопросам </w:t>
          </w:r>
          <w:r w:rsidRPr="002235EC">
            <w:rPr>
              <w:sz w:val="28"/>
              <w:szCs w:val="28"/>
            </w:rPr>
            <w:t>поддержк</w:t>
          </w:r>
          <w:r w:rsidR="00DC7130">
            <w:rPr>
              <w:sz w:val="28"/>
              <w:szCs w:val="28"/>
            </w:rPr>
            <w:t>и</w:t>
          </w:r>
          <w:r w:rsidRPr="002235EC">
            <w:rPr>
              <w:sz w:val="28"/>
              <w:szCs w:val="28"/>
            </w:rPr>
            <w:t xml:space="preserve"> участников специальной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военной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операции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и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членов</w:t>
          </w:r>
          <w:r w:rsidRPr="002235EC">
            <w:rPr>
              <w:spacing w:val="-4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их</w:t>
          </w:r>
          <w:r w:rsidRPr="002235EC">
            <w:rPr>
              <w:spacing w:val="-3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семей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на</w:t>
          </w:r>
          <w:r w:rsidRPr="002235EC">
            <w:rPr>
              <w:spacing w:val="-3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территории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>
            <w:rPr>
              <w:sz w:val="28"/>
              <w:szCs w:val="28"/>
              <w:lang w:eastAsia="en-US"/>
            </w:rPr>
            <w:t xml:space="preserve">муниципального округа </w:t>
          </w:r>
        </w:p>
        <w:p w:rsidR="002235EC" w:rsidRDefault="002235EC" w:rsidP="002235EC">
          <w:pPr>
            <w:pStyle w:val="2"/>
            <w:tabs>
              <w:tab w:val="left" w:pos="1134"/>
            </w:tabs>
            <w:ind w:right="4"/>
            <w:jc w:val="center"/>
            <w:rPr>
              <w:sz w:val="28"/>
              <w:szCs w:val="28"/>
            </w:rPr>
          </w:pPr>
          <w:r>
            <w:rPr>
              <w:sz w:val="28"/>
              <w:szCs w:val="28"/>
              <w:lang w:eastAsia="en-US"/>
            </w:rPr>
            <w:t>Табунский район</w:t>
          </w:r>
          <w:r w:rsidRPr="002235EC">
            <w:rPr>
              <w:sz w:val="28"/>
              <w:szCs w:val="28"/>
              <w:lang w:eastAsia="en-US"/>
            </w:rPr>
            <w:t xml:space="preserve"> Алтайского края</w:t>
          </w:r>
          <w:r w:rsidRPr="002235EC">
            <w:rPr>
              <w:sz w:val="28"/>
              <w:szCs w:val="28"/>
            </w:rPr>
            <w:t xml:space="preserve"> </w:t>
          </w:r>
        </w:p>
        <w:p w:rsidR="002235EC" w:rsidRDefault="002235EC" w:rsidP="002235EC">
          <w:pPr>
            <w:pStyle w:val="2"/>
            <w:tabs>
              <w:tab w:val="left" w:pos="1134"/>
            </w:tabs>
            <w:ind w:right="4"/>
            <w:jc w:val="center"/>
            <w:rPr>
              <w:sz w:val="28"/>
              <w:szCs w:val="28"/>
            </w:rPr>
          </w:pPr>
        </w:p>
        <w:p w:rsidR="002235EC" w:rsidRPr="002235EC" w:rsidRDefault="002235EC" w:rsidP="001E6F9B">
          <w:pPr>
            <w:pStyle w:val="2"/>
            <w:numPr>
              <w:ilvl w:val="0"/>
              <w:numId w:val="30"/>
            </w:numPr>
            <w:tabs>
              <w:tab w:val="left" w:pos="1134"/>
              <w:tab w:val="left" w:pos="3828"/>
            </w:tabs>
            <w:ind w:right="4" w:firstLine="2"/>
            <w:jc w:val="center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>Общие</w:t>
          </w:r>
          <w:r w:rsidRPr="002235EC">
            <w:rPr>
              <w:spacing w:val="-5"/>
              <w:sz w:val="28"/>
              <w:szCs w:val="28"/>
            </w:rPr>
            <w:t xml:space="preserve"> </w:t>
          </w:r>
          <w:r w:rsidRPr="002235EC">
            <w:rPr>
              <w:spacing w:val="-2"/>
              <w:sz w:val="28"/>
              <w:szCs w:val="28"/>
            </w:rPr>
            <w:t>положения</w:t>
          </w:r>
        </w:p>
        <w:p w:rsidR="002235EC" w:rsidRPr="002235EC" w:rsidRDefault="002235EC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</w:p>
        <w:p w:rsidR="002235EC" w:rsidRPr="005E6F93" w:rsidRDefault="005E6F93" w:rsidP="005E6F93">
          <w:pPr>
            <w:pStyle w:val="2"/>
            <w:tabs>
              <w:tab w:val="left" w:pos="1134"/>
            </w:tabs>
            <w:ind w:left="142" w:right="4" w:firstLine="425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1.1 </w:t>
          </w:r>
          <w:r w:rsidR="002235EC" w:rsidRPr="005E6F93">
            <w:rPr>
              <w:sz w:val="28"/>
              <w:szCs w:val="28"/>
            </w:rPr>
            <w:t xml:space="preserve">Настоящее Положение определяет полномочия и порядок организации деятельности межведомственной комиссии по </w:t>
          </w:r>
          <w:r w:rsidR="00DC7130">
            <w:rPr>
              <w:sz w:val="28"/>
              <w:szCs w:val="28"/>
            </w:rPr>
            <w:t xml:space="preserve">вопросам </w:t>
          </w:r>
          <w:r w:rsidR="002235EC" w:rsidRPr="005E6F93">
            <w:rPr>
              <w:sz w:val="28"/>
              <w:szCs w:val="28"/>
            </w:rPr>
            <w:t>поддержк</w:t>
          </w:r>
          <w:r w:rsidR="00DC7130">
            <w:rPr>
              <w:sz w:val="28"/>
              <w:szCs w:val="28"/>
            </w:rPr>
            <w:t>и</w:t>
          </w:r>
          <w:r w:rsidR="002235EC" w:rsidRPr="005E6F93">
            <w:rPr>
              <w:sz w:val="28"/>
              <w:szCs w:val="28"/>
            </w:rPr>
            <w:t xml:space="preserve"> участников</w:t>
          </w:r>
          <w:r w:rsidR="002235EC" w:rsidRPr="005E6F93">
            <w:rPr>
              <w:spacing w:val="40"/>
              <w:sz w:val="28"/>
              <w:szCs w:val="28"/>
            </w:rPr>
            <w:t xml:space="preserve"> </w:t>
          </w:r>
          <w:r w:rsidR="002235EC" w:rsidRPr="005E6F93">
            <w:rPr>
              <w:sz w:val="28"/>
              <w:szCs w:val="28"/>
            </w:rPr>
            <w:t xml:space="preserve">специальной военной операции и членов их семей на территории </w:t>
          </w:r>
          <w:r>
            <w:rPr>
              <w:sz w:val="28"/>
              <w:szCs w:val="28"/>
              <w:lang w:eastAsia="en-US"/>
            </w:rPr>
            <w:t>муниципального округа Табунский район</w:t>
          </w:r>
          <w:r w:rsidRPr="002235EC">
            <w:rPr>
              <w:sz w:val="28"/>
              <w:szCs w:val="28"/>
              <w:lang w:eastAsia="en-US"/>
            </w:rPr>
            <w:t xml:space="preserve"> Алтайского края</w:t>
          </w:r>
          <w:r w:rsidRPr="002235EC">
            <w:rPr>
              <w:sz w:val="28"/>
              <w:szCs w:val="28"/>
            </w:rPr>
            <w:t xml:space="preserve"> </w:t>
          </w:r>
          <w:r w:rsidR="002235EC" w:rsidRPr="005E6F93">
            <w:rPr>
              <w:sz w:val="28"/>
              <w:szCs w:val="28"/>
            </w:rPr>
            <w:t xml:space="preserve">(далее – </w:t>
          </w:r>
          <w:r w:rsidR="00A773D7">
            <w:rPr>
              <w:sz w:val="28"/>
              <w:szCs w:val="28"/>
            </w:rPr>
            <w:t>Комиссия</w:t>
          </w:r>
          <w:r w:rsidR="002235EC" w:rsidRPr="005E6F93">
            <w:rPr>
              <w:sz w:val="28"/>
              <w:szCs w:val="28"/>
            </w:rPr>
            <w:t>).</w:t>
          </w:r>
        </w:p>
        <w:p w:rsidR="002235EC" w:rsidRPr="005E6F93" w:rsidRDefault="002235EC" w:rsidP="005E6F93">
          <w:pPr>
            <w:pStyle w:val="ab"/>
            <w:widowControl w:val="0"/>
            <w:numPr>
              <w:ilvl w:val="1"/>
              <w:numId w:val="33"/>
            </w:numPr>
            <w:tabs>
              <w:tab w:val="left" w:pos="993"/>
              <w:tab w:val="left" w:pos="1366"/>
            </w:tabs>
            <w:autoSpaceDE w:val="0"/>
            <w:autoSpaceDN w:val="0"/>
            <w:ind w:left="142" w:right="4" w:firstLine="425"/>
            <w:jc w:val="both"/>
            <w:rPr>
              <w:sz w:val="28"/>
              <w:szCs w:val="28"/>
            </w:rPr>
          </w:pPr>
          <w:r w:rsidRPr="005E6F93">
            <w:rPr>
              <w:sz w:val="28"/>
              <w:szCs w:val="28"/>
            </w:rPr>
            <w:t xml:space="preserve">Комиссия является координационным, совещательным органом, образованным для обеспечения согласованных действий между структурными подразделениями Администрации </w:t>
          </w:r>
          <w:r w:rsidR="00A773D7">
            <w:rPr>
              <w:sz w:val="28"/>
              <w:szCs w:val="28"/>
            </w:rPr>
            <w:t>муниципального округа</w:t>
          </w:r>
          <w:r w:rsidRPr="005E6F93">
            <w:rPr>
              <w:sz w:val="28"/>
              <w:szCs w:val="28"/>
            </w:rPr>
            <w:t xml:space="preserve">, организациями и общественными объединениями, осуществляющими деятельность на территории </w:t>
          </w:r>
          <w:r w:rsidR="00963311">
            <w:rPr>
              <w:sz w:val="28"/>
              <w:szCs w:val="28"/>
            </w:rPr>
            <w:t xml:space="preserve">муниципального округа Табунский </w:t>
          </w:r>
          <w:r w:rsidRPr="005E6F93">
            <w:rPr>
              <w:sz w:val="28"/>
              <w:szCs w:val="28"/>
            </w:rPr>
            <w:t>район по вопросам поддержки участников специальной военной операции и членов их семей.</w:t>
          </w:r>
        </w:p>
        <w:p w:rsidR="002235EC" w:rsidRPr="002235EC" w:rsidRDefault="002235EC" w:rsidP="005E6F93">
          <w:pPr>
            <w:pStyle w:val="a8"/>
            <w:tabs>
              <w:tab w:val="left" w:pos="993"/>
            </w:tabs>
            <w:ind w:left="142" w:right="4" w:firstLine="425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>Решения</w:t>
          </w:r>
          <w:r w:rsidRPr="002235EC">
            <w:rPr>
              <w:spacing w:val="-11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указанной</w:t>
          </w:r>
          <w:r w:rsidRPr="002235EC">
            <w:rPr>
              <w:spacing w:val="-8"/>
              <w:sz w:val="28"/>
              <w:szCs w:val="28"/>
            </w:rPr>
            <w:t xml:space="preserve"> </w:t>
          </w:r>
          <w:r w:rsidR="001E6F9B">
            <w:rPr>
              <w:spacing w:val="-8"/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>омиссии</w:t>
          </w:r>
          <w:r w:rsidRPr="002235EC">
            <w:rPr>
              <w:spacing w:val="-12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носят</w:t>
          </w:r>
          <w:r w:rsidRPr="002235EC">
            <w:rPr>
              <w:spacing w:val="-8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рекомендательный</w:t>
          </w:r>
          <w:r w:rsidRPr="002235EC">
            <w:rPr>
              <w:spacing w:val="-8"/>
              <w:sz w:val="28"/>
              <w:szCs w:val="28"/>
            </w:rPr>
            <w:t xml:space="preserve"> </w:t>
          </w:r>
          <w:r w:rsidRPr="002235EC">
            <w:rPr>
              <w:spacing w:val="-2"/>
              <w:sz w:val="28"/>
              <w:szCs w:val="28"/>
            </w:rPr>
            <w:t>характер.</w:t>
          </w:r>
        </w:p>
        <w:p w:rsidR="002235EC" w:rsidRPr="005E6F93" w:rsidRDefault="002235EC" w:rsidP="005E6F93">
          <w:pPr>
            <w:pStyle w:val="ab"/>
            <w:widowControl w:val="0"/>
            <w:numPr>
              <w:ilvl w:val="1"/>
              <w:numId w:val="33"/>
            </w:numPr>
            <w:tabs>
              <w:tab w:val="left" w:pos="993"/>
              <w:tab w:val="left" w:pos="1058"/>
            </w:tabs>
            <w:autoSpaceDE w:val="0"/>
            <w:autoSpaceDN w:val="0"/>
            <w:ind w:left="142" w:right="4" w:firstLine="425"/>
            <w:jc w:val="both"/>
            <w:rPr>
              <w:sz w:val="28"/>
              <w:szCs w:val="28"/>
            </w:rPr>
          </w:pPr>
          <w:r w:rsidRPr="005E6F93">
            <w:rPr>
              <w:sz w:val="28"/>
              <w:szCs w:val="28"/>
            </w:rPr>
            <w:t>Комиссия в своей деятельности руководствуется действующим законодательством Российской Федерации и Алтайского края, муниципальными правовыми актами</w:t>
          </w:r>
          <w:r w:rsidR="005E6F93">
            <w:rPr>
              <w:sz w:val="28"/>
              <w:szCs w:val="28"/>
            </w:rPr>
            <w:t xml:space="preserve"> </w:t>
          </w:r>
          <w:r w:rsidR="00DC7130">
            <w:rPr>
              <w:sz w:val="28"/>
              <w:szCs w:val="28"/>
            </w:rPr>
            <w:t xml:space="preserve">Администрации </w:t>
          </w:r>
          <w:r w:rsidR="005E6F93">
            <w:rPr>
              <w:sz w:val="28"/>
              <w:szCs w:val="28"/>
            </w:rPr>
            <w:t>муниципального округа Табунский</w:t>
          </w:r>
          <w:r w:rsidRPr="005E6F93">
            <w:rPr>
              <w:sz w:val="28"/>
              <w:szCs w:val="28"/>
            </w:rPr>
            <w:t xml:space="preserve"> район, в том числе настоящим Положением о </w:t>
          </w:r>
          <w:r w:rsidR="00DC7130">
            <w:rPr>
              <w:sz w:val="28"/>
              <w:szCs w:val="28"/>
            </w:rPr>
            <w:t>К</w:t>
          </w:r>
          <w:r w:rsidRPr="005E6F93">
            <w:rPr>
              <w:spacing w:val="-2"/>
              <w:sz w:val="28"/>
              <w:szCs w:val="28"/>
            </w:rPr>
            <w:t>омиссии.</w:t>
          </w:r>
        </w:p>
        <w:p w:rsidR="005E6F93" w:rsidRPr="005E6F93" w:rsidRDefault="005E6F93" w:rsidP="005E6F93">
          <w:pPr>
            <w:pStyle w:val="ab"/>
            <w:widowControl w:val="0"/>
            <w:tabs>
              <w:tab w:val="left" w:pos="1058"/>
              <w:tab w:val="left" w:pos="1134"/>
            </w:tabs>
            <w:autoSpaceDE w:val="0"/>
            <w:autoSpaceDN w:val="0"/>
            <w:ind w:left="174" w:right="4"/>
            <w:jc w:val="both"/>
            <w:rPr>
              <w:sz w:val="28"/>
              <w:szCs w:val="28"/>
            </w:rPr>
          </w:pPr>
        </w:p>
        <w:p w:rsidR="002235EC" w:rsidRPr="005E6F93" w:rsidRDefault="002235EC" w:rsidP="0051215A">
          <w:pPr>
            <w:pStyle w:val="ab"/>
            <w:widowControl w:val="0"/>
            <w:numPr>
              <w:ilvl w:val="0"/>
              <w:numId w:val="30"/>
            </w:numPr>
            <w:tabs>
              <w:tab w:val="left" w:pos="1134"/>
              <w:tab w:val="left" w:pos="3119"/>
              <w:tab w:val="left" w:pos="3346"/>
            </w:tabs>
            <w:autoSpaceDE w:val="0"/>
            <w:autoSpaceDN w:val="0"/>
            <w:ind w:right="4" w:firstLine="2"/>
            <w:jc w:val="center"/>
            <w:rPr>
              <w:sz w:val="28"/>
              <w:szCs w:val="28"/>
            </w:rPr>
          </w:pPr>
          <w:r w:rsidRPr="005E6F93">
            <w:rPr>
              <w:sz w:val="28"/>
              <w:szCs w:val="28"/>
            </w:rPr>
            <w:t>Задачи</w:t>
          </w:r>
          <w:r w:rsidRPr="005E6F93">
            <w:rPr>
              <w:spacing w:val="-5"/>
              <w:sz w:val="28"/>
              <w:szCs w:val="28"/>
            </w:rPr>
            <w:t xml:space="preserve"> </w:t>
          </w:r>
          <w:r w:rsidRPr="005E6F93">
            <w:rPr>
              <w:sz w:val="28"/>
              <w:szCs w:val="28"/>
            </w:rPr>
            <w:t>и</w:t>
          </w:r>
          <w:r w:rsidRPr="005E6F93">
            <w:rPr>
              <w:spacing w:val="-8"/>
              <w:sz w:val="28"/>
              <w:szCs w:val="28"/>
            </w:rPr>
            <w:t xml:space="preserve"> </w:t>
          </w:r>
          <w:r w:rsidRPr="005E6F93">
            <w:rPr>
              <w:sz w:val="28"/>
              <w:szCs w:val="28"/>
            </w:rPr>
            <w:t>полномочия</w:t>
          </w:r>
          <w:r w:rsidRPr="005E6F93">
            <w:rPr>
              <w:spacing w:val="-4"/>
              <w:sz w:val="28"/>
              <w:szCs w:val="28"/>
            </w:rPr>
            <w:t xml:space="preserve"> </w:t>
          </w:r>
          <w:r w:rsidRPr="005E6F93">
            <w:rPr>
              <w:spacing w:val="-2"/>
              <w:sz w:val="28"/>
              <w:szCs w:val="28"/>
            </w:rPr>
            <w:t>комиссии</w:t>
          </w:r>
        </w:p>
        <w:p w:rsidR="002235EC" w:rsidRPr="002235EC" w:rsidRDefault="002235EC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</w:p>
        <w:p w:rsidR="002235EC" w:rsidRPr="00963311" w:rsidRDefault="002235EC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340"/>
            </w:tabs>
            <w:autoSpaceDE w:val="0"/>
            <w:autoSpaceDN w:val="0"/>
            <w:ind w:right="4"/>
            <w:jc w:val="both"/>
            <w:rPr>
              <w:sz w:val="28"/>
              <w:szCs w:val="28"/>
            </w:rPr>
          </w:pPr>
          <w:r w:rsidRPr="00963311">
            <w:rPr>
              <w:sz w:val="28"/>
              <w:szCs w:val="28"/>
            </w:rPr>
            <w:t>Основными</w:t>
          </w:r>
          <w:r w:rsidRPr="00963311">
            <w:rPr>
              <w:spacing w:val="-10"/>
              <w:sz w:val="28"/>
              <w:szCs w:val="28"/>
            </w:rPr>
            <w:t xml:space="preserve"> </w:t>
          </w:r>
          <w:r w:rsidRPr="00963311">
            <w:rPr>
              <w:sz w:val="28"/>
              <w:szCs w:val="28"/>
            </w:rPr>
            <w:t>задачами</w:t>
          </w:r>
          <w:r w:rsidRPr="00963311">
            <w:rPr>
              <w:spacing w:val="-10"/>
              <w:sz w:val="28"/>
              <w:szCs w:val="28"/>
            </w:rPr>
            <w:t xml:space="preserve"> </w:t>
          </w:r>
          <w:r w:rsidR="001E6F9B">
            <w:rPr>
              <w:spacing w:val="-10"/>
              <w:sz w:val="28"/>
              <w:szCs w:val="28"/>
            </w:rPr>
            <w:t>К</w:t>
          </w:r>
          <w:r w:rsidRPr="00963311">
            <w:rPr>
              <w:sz w:val="28"/>
              <w:szCs w:val="28"/>
            </w:rPr>
            <w:t>омиссии</w:t>
          </w:r>
          <w:r w:rsidRPr="00963311">
            <w:rPr>
              <w:spacing w:val="-9"/>
              <w:sz w:val="28"/>
              <w:szCs w:val="28"/>
            </w:rPr>
            <w:t xml:space="preserve"> </w:t>
          </w:r>
          <w:r w:rsidRPr="00963311">
            <w:rPr>
              <w:spacing w:val="-2"/>
              <w:sz w:val="28"/>
              <w:szCs w:val="28"/>
            </w:rPr>
            <w:t>являются:</w:t>
          </w:r>
        </w:p>
        <w:p w:rsidR="002235EC" w:rsidRPr="002235EC" w:rsidRDefault="001E6F9B" w:rsidP="002235EC">
          <w:pPr>
            <w:pStyle w:val="a8"/>
            <w:tabs>
              <w:tab w:val="left" w:pos="1134"/>
              <w:tab w:val="left" w:pos="2812"/>
              <w:tab w:val="left" w:pos="4229"/>
              <w:tab w:val="left" w:pos="5613"/>
              <w:tab w:val="left" w:pos="7030"/>
              <w:tab w:val="left" w:pos="8671"/>
            </w:tabs>
            <w:ind w:right="4" w:firstLine="567"/>
            <w:rPr>
              <w:sz w:val="28"/>
              <w:szCs w:val="28"/>
            </w:rPr>
          </w:pPr>
          <w:r>
            <w:rPr>
              <w:spacing w:val="-2"/>
              <w:sz w:val="28"/>
              <w:szCs w:val="28"/>
            </w:rPr>
            <w:t xml:space="preserve">2.1.1 </w:t>
          </w:r>
          <w:r w:rsidR="002235EC" w:rsidRPr="002235EC">
            <w:rPr>
              <w:spacing w:val="-2"/>
              <w:sz w:val="28"/>
              <w:szCs w:val="28"/>
            </w:rPr>
            <w:t>рассмотрение</w:t>
          </w:r>
          <w:r w:rsidR="002235EC" w:rsidRPr="002235EC">
            <w:rPr>
              <w:sz w:val="28"/>
              <w:szCs w:val="28"/>
            </w:rPr>
            <w:tab/>
          </w:r>
          <w:r w:rsidR="0051215A">
            <w:rPr>
              <w:sz w:val="28"/>
              <w:szCs w:val="28"/>
            </w:rPr>
            <w:t xml:space="preserve"> </w:t>
          </w:r>
          <w:r w:rsidR="002235EC" w:rsidRPr="002235EC">
            <w:rPr>
              <w:spacing w:val="-2"/>
              <w:sz w:val="28"/>
              <w:szCs w:val="28"/>
            </w:rPr>
            <w:t>вопросов</w:t>
          </w:r>
          <w:r w:rsidR="002235EC" w:rsidRPr="002235EC">
            <w:rPr>
              <w:sz w:val="28"/>
              <w:szCs w:val="28"/>
            </w:rPr>
            <w:tab/>
          </w:r>
          <w:r w:rsidR="002235EC" w:rsidRPr="002235EC">
            <w:rPr>
              <w:spacing w:val="-2"/>
              <w:sz w:val="28"/>
              <w:szCs w:val="28"/>
            </w:rPr>
            <w:t>оказания</w:t>
          </w:r>
          <w:r w:rsidR="002235EC" w:rsidRPr="002235EC">
            <w:rPr>
              <w:sz w:val="28"/>
              <w:szCs w:val="28"/>
            </w:rPr>
            <w:tab/>
          </w:r>
          <w:r w:rsidR="002235EC" w:rsidRPr="002235EC">
            <w:rPr>
              <w:spacing w:val="-2"/>
              <w:sz w:val="28"/>
              <w:szCs w:val="28"/>
            </w:rPr>
            <w:t>адресной</w:t>
          </w:r>
          <w:r w:rsidR="002235EC" w:rsidRPr="002235EC">
            <w:rPr>
              <w:sz w:val="28"/>
              <w:szCs w:val="28"/>
            </w:rPr>
            <w:tab/>
          </w:r>
          <w:r w:rsidR="002235EC" w:rsidRPr="002235EC">
            <w:rPr>
              <w:spacing w:val="-2"/>
              <w:sz w:val="28"/>
              <w:szCs w:val="28"/>
            </w:rPr>
            <w:t>поддержки</w:t>
          </w:r>
          <w:r w:rsidR="002235EC" w:rsidRPr="002235EC">
            <w:rPr>
              <w:sz w:val="28"/>
              <w:szCs w:val="28"/>
            </w:rPr>
            <w:tab/>
          </w:r>
          <w:r w:rsidR="002235EC" w:rsidRPr="002235EC">
            <w:rPr>
              <w:spacing w:val="-2"/>
              <w:sz w:val="28"/>
              <w:szCs w:val="28"/>
            </w:rPr>
            <w:t xml:space="preserve">участникам </w:t>
          </w:r>
          <w:r w:rsidR="002235EC" w:rsidRPr="002235EC">
            <w:rPr>
              <w:sz w:val="28"/>
              <w:szCs w:val="28"/>
            </w:rPr>
            <w:t xml:space="preserve">специальной военной операции (далее – </w:t>
          </w:r>
          <w:r w:rsidR="0093138D">
            <w:rPr>
              <w:sz w:val="28"/>
              <w:szCs w:val="28"/>
            </w:rPr>
            <w:t>У</w:t>
          </w:r>
          <w:r w:rsidR="002235EC" w:rsidRPr="002235EC">
            <w:rPr>
              <w:sz w:val="28"/>
              <w:szCs w:val="28"/>
            </w:rPr>
            <w:t>СВО) и (или) членам их семей;</w:t>
          </w:r>
        </w:p>
        <w:p w:rsidR="002235EC" w:rsidRDefault="001E6F9B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2.1.2 </w:t>
          </w:r>
          <w:r w:rsidR="002235EC" w:rsidRPr="002235EC">
            <w:rPr>
              <w:sz w:val="28"/>
              <w:szCs w:val="28"/>
            </w:rPr>
            <w:t>подготовка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предложений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по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оказанию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помощи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93138D">
            <w:rPr>
              <w:sz w:val="28"/>
              <w:szCs w:val="28"/>
            </w:rPr>
            <w:t>У</w:t>
          </w:r>
          <w:r w:rsidR="002235EC" w:rsidRPr="002235EC">
            <w:rPr>
              <w:sz w:val="28"/>
              <w:szCs w:val="28"/>
            </w:rPr>
            <w:t>СВО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и</w:t>
          </w:r>
          <w:r w:rsidR="002235EC" w:rsidRPr="002235EC">
            <w:rPr>
              <w:spacing w:val="40"/>
              <w:sz w:val="28"/>
              <w:szCs w:val="28"/>
            </w:rPr>
            <w:t xml:space="preserve"> </w:t>
          </w:r>
          <w:r w:rsidR="002235EC" w:rsidRPr="002235EC">
            <w:rPr>
              <w:sz w:val="28"/>
              <w:szCs w:val="28"/>
            </w:rPr>
            <w:t>(или) членам их семей;</w:t>
          </w:r>
        </w:p>
        <w:p w:rsidR="0093138D" w:rsidRDefault="0093138D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>2.1.3 участие в просветительской деятельности в сфере патриотического воспитания, волонтерских акций с привлечением ветеранов;</w:t>
          </w:r>
        </w:p>
        <w:p w:rsidR="0093138D" w:rsidRDefault="0093138D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>2.1.4 участие в проведении спортивных мероприятий и турниров с привлечением ветеранов;</w:t>
          </w:r>
        </w:p>
        <w:p w:rsidR="0093138D" w:rsidRDefault="0093138D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>2.1.5 взаимодействие с общественными организациями, объединяющими ветеранов, и оказание поддержки таким организациям в рамках своих полномочий;</w:t>
          </w:r>
        </w:p>
        <w:p w:rsidR="002235EC" w:rsidRPr="002235EC" w:rsidRDefault="001E6F9B" w:rsidP="002235EC">
          <w:pPr>
            <w:pStyle w:val="a8"/>
            <w:tabs>
              <w:tab w:val="left" w:pos="1134"/>
              <w:tab w:val="left" w:pos="2541"/>
              <w:tab w:val="left" w:pos="4207"/>
              <w:tab w:val="left" w:pos="6173"/>
              <w:tab w:val="left" w:pos="7583"/>
              <w:tab w:val="left" w:pos="8961"/>
            </w:tabs>
            <w:ind w:right="4" w:firstLine="567"/>
            <w:rPr>
              <w:sz w:val="28"/>
              <w:szCs w:val="28"/>
            </w:rPr>
          </w:pPr>
          <w:r>
            <w:rPr>
              <w:spacing w:val="-2"/>
              <w:sz w:val="28"/>
              <w:szCs w:val="28"/>
            </w:rPr>
            <w:t>2.1.</w:t>
          </w:r>
          <w:r w:rsidR="0093138D">
            <w:rPr>
              <w:spacing w:val="-2"/>
              <w:sz w:val="28"/>
              <w:szCs w:val="28"/>
            </w:rPr>
            <w:t xml:space="preserve">6 </w:t>
          </w:r>
          <w:r w:rsidR="002235EC" w:rsidRPr="002235EC">
            <w:rPr>
              <w:spacing w:val="-2"/>
              <w:sz w:val="28"/>
              <w:szCs w:val="28"/>
            </w:rPr>
            <w:t>мониторинг</w:t>
          </w:r>
          <w:r>
            <w:rPr>
              <w:spacing w:val="-2"/>
              <w:sz w:val="28"/>
              <w:szCs w:val="28"/>
            </w:rPr>
            <w:t xml:space="preserve"> </w:t>
          </w:r>
          <w:r w:rsidR="0093138D">
            <w:rPr>
              <w:spacing w:val="-2"/>
              <w:sz w:val="28"/>
              <w:szCs w:val="28"/>
            </w:rPr>
            <w:t>отработки обращений УСВО и (или) членов их семей</w:t>
          </w:r>
          <w:r w:rsidR="002235EC" w:rsidRPr="002235EC">
            <w:rPr>
              <w:sz w:val="28"/>
              <w:szCs w:val="28"/>
            </w:rPr>
            <w:t>.</w:t>
          </w:r>
        </w:p>
        <w:p w:rsidR="002235EC" w:rsidRPr="002235EC" w:rsidRDefault="002235EC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  <w:sectPr w:rsidR="002235EC" w:rsidRPr="002235EC">
              <w:pgSz w:w="11910" w:h="16840"/>
              <w:pgMar w:top="620" w:right="708" w:bottom="280" w:left="992" w:header="720" w:footer="720" w:gutter="0"/>
              <w:cols w:space="720"/>
            </w:sectPr>
          </w:pPr>
        </w:p>
        <w:p w:rsidR="002235EC" w:rsidRPr="00963311" w:rsidRDefault="002235EC" w:rsidP="0053504F">
          <w:pPr>
            <w:pStyle w:val="ab"/>
            <w:widowControl w:val="0"/>
            <w:numPr>
              <w:ilvl w:val="1"/>
              <w:numId w:val="34"/>
            </w:numPr>
            <w:tabs>
              <w:tab w:val="left" w:pos="1418"/>
              <w:tab w:val="left" w:pos="2410"/>
            </w:tabs>
            <w:autoSpaceDE w:val="0"/>
            <w:autoSpaceDN w:val="0"/>
            <w:ind w:left="0" w:right="4" w:firstLine="805"/>
            <w:jc w:val="both"/>
            <w:rPr>
              <w:sz w:val="28"/>
              <w:szCs w:val="28"/>
            </w:rPr>
          </w:pPr>
          <w:r w:rsidRPr="00963311">
            <w:rPr>
              <w:sz w:val="28"/>
              <w:szCs w:val="28"/>
            </w:rPr>
            <w:lastRenderedPageBreak/>
            <w:t>Для реализации возложенных на не</w:t>
          </w:r>
          <w:r w:rsidR="00B42F88">
            <w:rPr>
              <w:sz w:val="28"/>
              <w:szCs w:val="28"/>
            </w:rPr>
            <w:t>ё</w:t>
          </w:r>
          <w:r w:rsidRPr="00963311">
            <w:rPr>
              <w:sz w:val="28"/>
              <w:szCs w:val="28"/>
            </w:rPr>
            <w:t xml:space="preserve"> задач </w:t>
          </w:r>
          <w:r w:rsidR="001E6F9B">
            <w:rPr>
              <w:sz w:val="28"/>
              <w:szCs w:val="28"/>
            </w:rPr>
            <w:t>К</w:t>
          </w:r>
          <w:r w:rsidRPr="00963311">
            <w:rPr>
              <w:sz w:val="28"/>
              <w:szCs w:val="28"/>
            </w:rPr>
            <w:t>омиссия обладает следующими полномочиями:</w:t>
          </w:r>
        </w:p>
        <w:p w:rsidR="002235EC" w:rsidRPr="002235EC" w:rsidRDefault="001E6F9B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  <w:r>
            <w:rPr>
              <w:sz w:val="28"/>
              <w:szCs w:val="28"/>
            </w:rPr>
            <w:t xml:space="preserve">2.2.1 </w:t>
          </w:r>
          <w:r w:rsidR="002235EC" w:rsidRPr="002235EC">
            <w:rPr>
              <w:sz w:val="28"/>
              <w:szCs w:val="28"/>
            </w:rPr>
            <w:t>приглашать на свои заседания руководителей (или иных представителей) исполнительн</w:t>
          </w:r>
          <w:r w:rsidR="00B42F88">
            <w:rPr>
              <w:sz w:val="28"/>
              <w:szCs w:val="28"/>
            </w:rPr>
            <w:t>ого</w:t>
          </w:r>
          <w:r w:rsidR="002235EC" w:rsidRPr="002235EC">
            <w:rPr>
              <w:sz w:val="28"/>
              <w:szCs w:val="28"/>
            </w:rPr>
            <w:t xml:space="preserve"> орган</w:t>
          </w:r>
          <w:r w:rsidR="00B42F88">
            <w:rPr>
              <w:sz w:val="28"/>
              <w:szCs w:val="28"/>
            </w:rPr>
            <w:t>а</w:t>
          </w:r>
          <w:r w:rsidR="002235EC" w:rsidRPr="002235EC">
            <w:rPr>
              <w:sz w:val="28"/>
              <w:szCs w:val="28"/>
            </w:rPr>
            <w:t xml:space="preserve"> </w:t>
          </w:r>
          <w:r w:rsidR="00B42F88">
            <w:rPr>
              <w:sz w:val="28"/>
              <w:szCs w:val="28"/>
            </w:rPr>
            <w:t>муниципального округа</w:t>
          </w:r>
          <w:r w:rsidR="002235EC" w:rsidRPr="002235EC">
            <w:rPr>
              <w:sz w:val="28"/>
              <w:szCs w:val="28"/>
            </w:rPr>
            <w:t xml:space="preserve">, </w:t>
          </w:r>
          <w:r w:rsidR="00B42F88" w:rsidRPr="005E6F93">
            <w:rPr>
              <w:sz w:val="28"/>
              <w:szCs w:val="28"/>
            </w:rPr>
            <w:t>организаци</w:t>
          </w:r>
          <w:r w:rsidR="00B42F88">
            <w:rPr>
              <w:sz w:val="28"/>
              <w:szCs w:val="28"/>
            </w:rPr>
            <w:t xml:space="preserve">й, </w:t>
          </w:r>
          <w:r w:rsidR="00B42F88" w:rsidRPr="005E6F93">
            <w:rPr>
              <w:sz w:val="28"/>
              <w:szCs w:val="28"/>
            </w:rPr>
            <w:t>общественны</w:t>
          </w:r>
          <w:r w:rsidR="00B42F88">
            <w:rPr>
              <w:sz w:val="28"/>
              <w:szCs w:val="28"/>
            </w:rPr>
            <w:t>х</w:t>
          </w:r>
          <w:r w:rsidR="00B42F88" w:rsidRPr="005E6F93">
            <w:rPr>
              <w:sz w:val="28"/>
              <w:szCs w:val="28"/>
            </w:rPr>
            <w:t xml:space="preserve"> объединени</w:t>
          </w:r>
          <w:r w:rsidR="00B42F88">
            <w:rPr>
              <w:sz w:val="28"/>
              <w:szCs w:val="28"/>
            </w:rPr>
            <w:t>й и волонтерских групп</w:t>
          </w:r>
          <w:r w:rsidR="00B42F88" w:rsidRPr="005E6F93">
            <w:rPr>
              <w:sz w:val="28"/>
              <w:szCs w:val="28"/>
            </w:rPr>
            <w:t xml:space="preserve">, осуществляющими деятельность на территории </w:t>
          </w:r>
          <w:r w:rsidR="00B42F88">
            <w:rPr>
              <w:sz w:val="28"/>
              <w:szCs w:val="28"/>
            </w:rPr>
            <w:t xml:space="preserve">муниципального округа Табунский </w:t>
          </w:r>
          <w:r w:rsidR="00B42F88" w:rsidRPr="005E6F93">
            <w:rPr>
              <w:sz w:val="28"/>
              <w:szCs w:val="28"/>
            </w:rPr>
            <w:t>район</w:t>
          </w:r>
          <w:r w:rsidR="002235EC" w:rsidRPr="002235EC">
            <w:rPr>
              <w:sz w:val="28"/>
              <w:szCs w:val="28"/>
            </w:rPr>
            <w:t>;</w:t>
          </w:r>
        </w:p>
        <w:p w:rsidR="002235EC" w:rsidRDefault="001E6F9B" w:rsidP="002235EC">
          <w:pPr>
            <w:pStyle w:val="a8"/>
            <w:tabs>
              <w:tab w:val="left" w:pos="1134"/>
            </w:tabs>
            <w:ind w:right="4" w:firstLine="567"/>
            <w:rPr>
              <w:spacing w:val="-2"/>
              <w:sz w:val="28"/>
              <w:szCs w:val="28"/>
            </w:rPr>
          </w:pPr>
          <w:r>
            <w:rPr>
              <w:sz w:val="28"/>
              <w:szCs w:val="28"/>
            </w:rPr>
            <w:t xml:space="preserve">2.2.2 </w:t>
          </w:r>
          <w:r w:rsidR="002235EC" w:rsidRPr="002235EC">
            <w:rPr>
              <w:sz w:val="28"/>
              <w:szCs w:val="28"/>
            </w:rPr>
            <w:t xml:space="preserve">участвовать в разработке проектов муниципальных нормативных правовых актов </w:t>
          </w:r>
          <w:r>
            <w:rPr>
              <w:sz w:val="28"/>
              <w:szCs w:val="28"/>
            </w:rPr>
            <w:t>Администрации муниципального округа Табунский район</w:t>
          </w:r>
          <w:r w:rsidR="002235EC" w:rsidRPr="002235EC">
            <w:rPr>
              <w:sz w:val="28"/>
              <w:szCs w:val="28"/>
            </w:rPr>
            <w:t xml:space="preserve"> и иных документов по вопросам</w:t>
          </w:r>
          <w:r w:rsidR="00B42F88">
            <w:rPr>
              <w:sz w:val="28"/>
              <w:szCs w:val="28"/>
            </w:rPr>
            <w:t>, входящим в компетенцию</w:t>
          </w:r>
          <w:r w:rsidR="002235EC" w:rsidRPr="002235EC">
            <w:rPr>
              <w:spacing w:val="80"/>
              <w:sz w:val="28"/>
              <w:szCs w:val="28"/>
            </w:rPr>
            <w:t xml:space="preserve"> </w:t>
          </w:r>
          <w:r w:rsidRPr="001E6F9B">
            <w:rPr>
              <w:sz w:val="28"/>
              <w:szCs w:val="28"/>
            </w:rPr>
            <w:t>Комиссии</w:t>
          </w:r>
          <w:r w:rsidR="002235EC" w:rsidRPr="002235EC">
            <w:rPr>
              <w:spacing w:val="-2"/>
              <w:sz w:val="28"/>
              <w:szCs w:val="28"/>
            </w:rPr>
            <w:t>.</w:t>
          </w:r>
        </w:p>
        <w:p w:rsidR="001E6F9B" w:rsidRPr="002235EC" w:rsidRDefault="001E6F9B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</w:p>
        <w:p w:rsidR="002235EC" w:rsidRPr="002235EC" w:rsidRDefault="002235EC" w:rsidP="001E6F9B">
          <w:pPr>
            <w:pStyle w:val="ab"/>
            <w:widowControl w:val="0"/>
            <w:numPr>
              <w:ilvl w:val="0"/>
              <w:numId w:val="34"/>
            </w:numPr>
            <w:tabs>
              <w:tab w:val="left" w:pos="1134"/>
              <w:tab w:val="left" w:pos="2552"/>
            </w:tabs>
            <w:autoSpaceDE w:val="0"/>
            <w:autoSpaceDN w:val="0"/>
            <w:ind w:left="0" w:right="4" w:firstLine="0"/>
            <w:contextualSpacing w:val="0"/>
            <w:jc w:val="center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>Организация</w:t>
          </w:r>
          <w:r w:rsidRPr="002235EC">
            <w:rPr>
              <w:spacing w:val="-12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деятельности</w:t>
          </w:r>
          <w:r w:rsidRPr="002235EC">
            <w:rPr>
              <w:spacing w:val="-11"/>
              <w:sz w:val="28"/>
              <w:szCs w:val="28"/>
            </w:rPr>
            <w:t xml:space="preserve"> </w:t>
          </w:r>
          <w:r w:rsidR="001E6F9B">
            <w:rPr>
              <w:spacing w:val="-11"/>
              <w:sz w:val="28"/>
              <w:szCs w:val="28"/>
            </w:rPr>
            <w:t>К</w:t>
          </w:r>
          <w:r w:rsidRPr="002235EC">
            <w:rPr>
              <w:spacing w:val="-2"/>
              <w:sz w:val="28"/>
              <w:szCs w:val="28"/>
            </w:rPr>
            <w:t>омиссии</w:t>
          </w:r>
        </w:p>
        <w:p w:rsidR="002235EC" w:rsidRPr="002235EC" w:rsidRDefault="002235EC" w:rsidP="002235EC">
          <w:pPr>
            <w:pStyle w:val="a8"/>
            <w:tabs>
              <w:tab w:val="left" w:pos="1134"/>
            </w:tabs>
            <w:ind w:right="4" w:firstLine="567"/>
            <w:rPr>
              <w:sz w:val="28"/>
              <w:szCs w:val="28"/>
            </w:rPr>
          </w:pPr>
        </w:p>
        <w:p w:rsidR="002235EC" w:rsidRPr="002235EC" w:rsidRDefault="002235EC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561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 xml:space="preserve">Состав </w:t>
          </w:r>
          <w:r w:rsidR="001E6F9B">
            <w:rPr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 xml:space="preserve">омиссии утверждается и изменяется постановлением Администрации </w:t>
          </w:r>
          <w:r w:rsidR="001E6F9B">
            <w:rPr>
              <w:sz w:val="28"/>
              <w:szCs w:val="28"/>
            </w:rPr>
            <w:t>муниципального округа Табунский</w:t>
          </w:r>
          <w:r w:rsidRPr="002235EC">
            <w:rPr>
              <w:sz w:val="28"/>
              <w:szCs w:val="28"/>
            </w:rPr>
            <w:t xml:space="preserve"> район.</w:t>
          </w:r>
        </w:p>
        <w:p w:rsidR="002235EC" w:rsidRPr="002235EC" w:rsidRDefault="002235EC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350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 xml:space="preserve">Основной формой деятельности </w:t>
          </w:r>
          <w:r w:rsidR="001E6F9B">
            <w:rPr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>омиссии являются заседания, которые проводятся по мере</w:t>
          </w:r>
          <w:r w:rsidRPr="002235EC">
            <w:rPr>
              <w:spacing w:val="-1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необходимости,</w:t>
          </w:r>
          <w:r w:rsidRPr="002235EC">
            <w:rPr>
              <w:spacing w:val="-1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но не</w:t>
          </w:r>
          <w:r w:rsidRPr="002235EC">
            <w:rPr>
              <w:spacing w:val="-1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>реже одного раза</w:t>
          </w:r>
          <w:r w:rsidRPr="002235EC">
            <w:rPr>
              <w:spacing w:val="-1"/>
              <w:sz w:val="28"/>
              <w:szCs w:val="28"/>
            </w:rPr>
            <w:t xml:space="preserve"> </w:t>
          </w:r>
          <w:r w:rsidRPr="002235EC">
            <w:rPr>
              <w:sz w:val="28"/>
              <w:szCs w:val="28"/>
            </w:rPr>
            <w:t xml:space="preserve">в квартал и считаются правомочными, если на них присутствует более половины членов </w:t>
          </w:r>
          <w:r w:rsidR="00B42F88">
            <w:rPr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>омиссии.</w:t>
          </w:r>
        </w:p>
        <w:p w:rsidR="002235EC" w:rsidRDefault="002235EC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 xml:space="preserve">В состав </w:t>
          </w:r>
          <w:r w:rsidR="001E6F9B">
            <w:rPr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 xml:space="preserve">омиссии входят председатель, заместитель председателя, секретарь и иные члены </w:t>
          </w:r>
          <w:r w:rsidR="00B42F88">
            <w:rPr>
              <w:sz w:val="28"/>
              <w:szCs w:val="28"/>
            </w:rPr>
            <w:t>К</w:t>
          </w:r>
          <w:r w:rsidRPr="002235EC">
            <w:rPr>
              <w:sz w:val="28"/>
              <w:szCs w:val="28"/>
            </w:rPr>
            <w:t>омиссии.</w:t>
          </w:r>
        </w:p>
        <w:p w:rsidR="008A069D" w:rsidRDefault="008A069D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Председатель руководит деятельностью Комиссии, проводит её заседания, даёт поручения членам Комиссии, обеспечивает и контролирует выполнение принятых Комиссией решений.</w:t>
          </w:r>
        </w:p>
        <w:p w:rsidR="008A069D" w:rsidRDefault="008A069D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Заместитель председателя исполняет обязанности председателя в случае его отсутствия или по его поручению, вносит предложения в повестку заседания, знакомится с материалами, лично участвует в заседаниях, выполняет поручения председателя.</w:t>
          </w:r>
        </w:p>
        <w:p w:rsidR="008A069D" w:rsidRDefault="008A069D" w:rsidP="00963311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Секретарь Комиссии информирует её членов о времени и месте проведения заседаний, оформляет протоколы и решения по их итогам, обеспечивает ведение и сохранение документации Комиссии.</w:t>
          </w:r>
        </w:p>
        <w:p w:rsidR="000F766E" w:rsidRDefault="008A069D" w:rsidP="00AB1787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0F766E">
            <w:rPr>
              <w:sz w:val="28"/>
              <w:szCs w:val="28"/>
            </w:rPr>
            <w:t>Члены Комиссии участвуют в её деятельности, вносят предложения по возникающим вопросам.</w:t>
          </w:r>
        </w:p>
        <w:p w:rsidR="000F766E" w:rsidRPr="000F766E" w:rsidRDefault="008A069D" w:rsidP="00AB1787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0F766E">
            <w:rPr>
              <w:sz w:val="28"/>
              <w:szCs w:val="28"/>
            </w:rPr>
            <w:t>Повестка дня заседани</w:t>
          </w:r>
          <w:r w:rsidR="000F766E" w:rsidRPr="000F766E">
            <w:rPr>
              <w:sz w:val="28"/>
              <w:szCs w:val="28"/>
            </w:rPr>
            <w:t xml:space="preserve">й формируется секретарём Комиссии по согласованию с председателем с учетом поступивших от членов Комиссии предложений. Подготовку материалов к заседанию организует член Комиссии, назначенный ответственным за подготовку вопроса. В случае отсутствия секретаря </w:t>
          </w:r>
          <w:r w:rsidR="000F766E">
            <w:rPr>
              <w:sz w:val="28"/>
              <w:szCs w:val="28"/>
            </w:rPr>
            <w:t>К</w:t>
          </w:r>
          <w:r w:rsidR="000F766E" w:rsidRPr="000F766E">
            <w:rPr>
              <w:sz w:val="28"/>
              <w:szCs w:val="28"/>
            </w:rPr>
            <w:t xml:space="preserve">омиссии его полномочия исполняет иной член </w:t>
          </w:r>
          <w:r w:rsidR="000F766E">
            <w:rPr>
              <w:sz w:val="28"/>
              <w:szCs w:val="28"/>
            </w:rPr>
            <w:t>К</w:t>
          </w:r>
          <w:r w:rsidR="000F766E" w:rsidRPr="000F766E">
            <w:rPr>
              <w:sz w:val="28"/>
              <w:szCs w:val="28"/>
            </w:rPr>
            <w:t>омиссии, назначенный председателем комиссии.</w:t>
          </w:r>
        </w:p>
        <w:p w:rsidR="000F766E" w:rsidRDefault="000F766E" w:rsidP="000F766E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85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>
            <w:rPr>
              <w:sz w:val="28"/>
              <w:szCs w:val="28"/>
            </w:rPr>
            <w:t>Решения Комиссии принимаются большинством голосов её членов, участвующих в заседании. В случае равенства голосов решающим является голос председательствующего на заседании.</w:t>
          </w:r>
          <w:r w:rsidRPr="000F766E">
            <w:rPr>
              <w:sz w:val="28"/>
              <w:szCs w:val="28"/>
            </w:rPr>
            <w:t xml:space="preserve"> </w:t>
          </w:r>
        </w:p>
        <w:p w:rsidR="000F766E" w:rsidRPr="002235EC" w:rsidRDefault="000F766E" w:rsidP="000F766E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85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</w:pPr>
          <w:r w:rsidRPr="002235EC">
            <w:rPr>
              <w:sz w:val="28"/>
              <w:szCs w:val="28"/>
            </w:rPr>
            <w:t xml:space="preserve">Организационное обеспечение деятельности комиссии осуществляется Администрацией </w:t>
          </w:r>
          <w:r>
            <w:rPr>
              <w:sz w:val="28"/>
              <w:szCs w:val="28"/>
            </w:rPr>
            <w:t xml:space="preserve">муниципального округа Табунский </w:t>
          </w:r>
          <w:r w:rsidRPr="002235EC">
            <w:rPr>
              <w:sz w:val="28"/>
              <w:szCs w:val="28"/>
            </w:rPr>
            <w:t>район</w:t>
          </w:r>
          <w:r>
            <w:rPr>
              <w:sz w:val="28"/>
              <w:szCs w:val="28"/>
            </w:rPr>
            <w:t xml:space="preserve"> Алтайского края</w:t>
          </w:r>
          <w:r w:rsidRPr="002235EC">
            <w:rPr>
              <w:sz w:val="28"/>
              <w:szCs w:val="28"/>
            </w:rPr>
            <w:t>.</w:t>
          </w:r>
        </w:p>
        <w:p w:rsidR="002235EC" w:rsidRPr="000F766E" w:rsidRDefault="002235EC" w:rsidP="002235EC">
          <w:pPr>
            <w:pStyle w:val="ab"/>
            <w:widowControl w:val="0"/>
            <w:numPr>
              <w:ilvl w:val="1"/>
              <w:numId w:val="34"/>
            </w:numPr>
            <w:tabs>
              <w:tab w:val="left" w:pos="1134"/>
              <w:tab w:val="left" w:pos="1429"/>
            </w:tabs>
            <w:autoSpaceDE w:val="0"/>
            <w:autoSpaceDN w:val="0"/>
            <w:ind w:left="0" w:right="4" w:firstLine="567"/>
            <w:contextualSpacing w:val="0"/>
            <w:jc w:val="both"/>
            <w:rPr>
              <w:sz w:val="28"/>
              <w:szCs w:val="28"/>
            </w:rPr>
            <w:sectPr w:rsidR="002235EC" w:rsidRPr="000F766E">
              <w:pgSz w:w="11910" w:h="16840"/>
              <w:pgMar w:top="620" w:right="708" w:bottom="280" w:left="992" w:header="720" w:footer="720" w:gutter="0"/>
              <w:cols w:space="720"/>
            </w:sectPr>
          </w:pPr>
        </w:p>
        <w:p w:rsidR="000F766E" w:rsidRPr="000F766E" w:rsidRDefault="000F766E" w:rsidP="000F766E">
          <w:pPr>
            <w:ind w:left="6804"/>
            <w:jc w:val="both"/>
            <w:rPr>
              <w:sz w:val="24"/>
              <w:szCs w:val="24"/>
            </w:rPr>
          </w:pPr>
          <w:r w:rsidRPr="000F766E">
            <w:rPr>
              <w:sz w:val="24"/>
              <w:szCs w:val="24"/>
            </w:rPr>
            <w:lastRenderedPageBreak/>
            <w:t xml:space="preserve">Приложение </w:t>
          </w:r>
          <w:sdt>
            <w:sdtPr>
              <w:rPr>
                <w:sz w:val="24"/>
                <w:szCs w:val="24"/>
              </w:rPr>
              <w:alias w:val="Номер приложения"/>
              <w:tag w:val="Номер приложения"/>
              <w:id w:val="1742677941"/>
              <w:placeholder>
                <w:docPart w:val="45D1B04E24E346D8B81E995C3A8FF111"/>
              </w:placeholder>
              <w:text/>
            </w:sdtPr>
            <w:sdtEndPr/>
            <w:sdtContent>
              <w:r>
                <w:rPr>
                  <w:sz w:val="24"/>
                  <w:szCs w:val="24"/>
                </w:rPr>
                <w:t>2</w:t>
              </w:r>
              <w:r w:rsidRPr="000F766E">
                <w:rPr>
                  <w:sz w:val="24"/>
                  <w:szCs w:val="24"/>
                </w:rPr>
                <w:t xml:space="preserve"> </w:t>
              </w:r>
            </w:sdtContent>
          </w:sdt>
        </w:p>
        <w:p w:rsidR="000F766E" w:rsidRPr="000F766E" w:rsidRDefault="000F766E" w:rsidP="000F766E">
          <w:pPr>
            <w:ind w:left="6804"/>
            <w:jc w:val="both"/>
            <w:rPr>
              <w:sz w:val="24"/>
              <w:szCs w:val="24"/>
            </w:rPr>
          </w:pPr>
          <w:r w:rsidRPr="000F766E">
            <w:rPr>
              <w:sz w:val="24"/>
              <w:szCs w:val="24"/>
            </w:rPr>
            <w:t>к постановлению администрации муниципального округа Табунский район Алтайского края</w:t>
          </w:r>
          <w:r>
            <w:rPr>
              <w:sz w:val="24"/>
              <w:szCs w:val="24"/>
            </w:rPr>
            <w:t xml:space="preserve"> </w:t>
          </w:r>
          <w:r w:rsidRPr="000F766E">
            <w:rPr>
              <w:sz w:val="24"/>
              <w:szCs w:val="24"/>
            </w:rPr>
            <w:t xml:space="preserve">от </w:t>
          </w:r>
          <w:sdt>
            <w:sdtPr>
              <w:rPr>
                <w:sz w:val="24"/>
                <w:szCs w:val="24"/>
              </w:rPr>
              <w:alias w:val="Дата постановления"/>
              <w:tag w:val="Дата постановления"/>
              <w:id w:val="-1906287491"/>
              <w:placeholder>
                <w:docPart w:val="5E8E96F640734BC9AEBEB1A2D39A16BA"/>
              </w:placeholder>
              <w:date w:fullDate="2026-06-11T00:00:00Z">
                <w:dateFormat w:val="dd.MM.yyyy"/>
                <w:lid w:val="ru-RU"/>
                <w:storeMappedDataAs w:val="dateTime"/>
                <w:calendar w:val="gregorian"/>
              </w:date>
            </w:sdtPr>
            <w:sdtEndPr/>
            <w:sdtContent>
              <w:r w:rsidRPr="000F766E">
                <w:rPr>
                  <w:sz w:val="24"/>
                  <w:szCs w:val="24"/>
                </w:rPr>
                <w:t>11.06.2026</w:t>
              </w:r>
            </w:sdtContent>
          </w:sdt>
          <w:r w:rsidRPr="000F766E">
            <w:rPr>
              <w:sz w:val="24"/>
              <w:szCs w:val="24"/>
            </w:rPr>
            <w:t xml:space="preserve"> № </w:t>
          </w:r>
          <w:sdt>
            <w:sdtPr>
              <w:rPr>
                <w:sz w:val="24"/>
                <w:szCs w:val="24"/>
              </w:rPr>
              <w:alias w:val="Номер постановления"/>
              <w:tag w:val="Номер постановления"/>
              <w:id w:val="2056885791"/>
              <w:placeholder>
                <w:docPart w:val="D9865645C2184196BADC6B9C903B61F4"/>
              </w:placeholder>
              <w:text/>
            </w:sdtPr>
            <w:sdtEndPr/>
            <w:sdtContent>
              <w:r w:rsidR="00BD3BC2" w:rsidRPr="00481F33">
                <w:rPr>
                  <w:sz w:val="24"/>
                  <w:szCs w:val="24"/>
                </w:rPr>
                <w:t>222</w:t>
              </w:r>
            </w:sdtContent>
          </w:sdt>
        </w:p>
        <w:p w:rsidR="000F766E" w:rsidRDefault="000F766E" w:rsidP="000F766E">
          <w:pPr>
            <w:jc w:val="both"/>
            <w:rPr>
              <w:sz w:val="26"/>
              <w:szCs w:val="26"/>
            </w:rPr>
          </w:pPr>
        </w:p>
        <w:p w:rsidR="00452659" w:rsidRDefault="00452659" w:rsidP="00452659">
          <w:pPr>
            <w:jc w:val="center"/>
            <w:rPr>
              <w:sz w:val="26"/>
              <w:szCs w:val="26"/>
            </w:rPr>
          </w:pPr>
          <w:r>
            <w:rPr>
              <w:sz w:val="26"/>
              <w:szCs w:val="26"/>
            </w:rPr>
            <w:t>СОСТАВ</w:t>
          </w:r>
        </w:p>
        <w:p w:rsidR="000F766E" w:rsidRDefault="000F766E" w:rsidP="00452659">
          <w:pPr>
            <w:jc w:val="center"/>
            <w:rPr>
              <w:sz w:val="26"/>
              <w:szCs w:val="26"/>
              <w:lang w:eastAsia="en-US"/>
            </w:rPr>
          </w:pPr>
          <w:r w:rsidRPr="00D74F0C">
            <w:rPr>
              <w:sz w:val="26"/>
              <w:szCs w:val="26"/>
            </w:rPr>
            <w:t xml:space="preserve">межведомственной комиссии по </w:t>
          </w:r>
          <w:r>
            <w:rPr>
              <w:sz w:val="26"/>
              <w:szCs w:val="26"/>
            </w:rPr>
            <w:t xml:space="preserve">вопросам </w:t>
          </w:r>
          <w:r w:rsidRPr="00D74F0C">
            <w:rPr>
              <w:sz w:val="26"/>
              <w:szCs w:val="26"/>
            </w:rPr>
            <w:t>поддержк</w:t>
          </w:r>
          <w:r>
            <w:rPr>
              <w:sz w:val="26"/>
              <w:szCs w:val="26"/>
            </w:rPr>
            <w:t>и</w:t>
          </w:r>
          <w:r w:rsidRPr="00D74F0C">
            <w:rPr>
              <w:sz w:val="26"/>
              <w:szCs w:val="26"/>
            </w:rPr>
            <w:t xml:space="preserve"> участников специальной военной операции и членов их семей на территории </w:t>
          </w:r>
          <w:r w:rsidRPr="00D74F0C">
            <w:rPr>
              <w:sz w:val="26"/>
              <w:szCs w:val="26"/>
              <w:lang w:eastAsia="en-US"/>
            </w:rPr>
            <w:t>муниципального округа Табунский район Алтайского края</w:t>
          </w:r>
        </w:p>
        <w:p w:rsidR="00452659" w:rsidRDefault="00452659" w:rsidP="00452659">
          <w:pPr>
            <w:jc w:val="center"/>
            <w:rPr>
              <w:sz w:val="26"/>
              <w:szCs w:val="26"/>
              <w:lang w:eastAsia="en-US"/>
            </w:rPr>
          </w:pPr>
        </w:p>
        <w:tbl>
          <w:tblPr>
            <w:tblStyle w:val="a7"/>
            <w:tblW w:w="9637" w:type="dxa"/>
            <w:tblLook w:val="04A0" w:firstRow="1" w:lastRow="0" w:firstColumn="1" w:lastColumn="0" w:noHBand="0" w:noVBand="1"/>
          </w:tblPr>
          <w:tblGrid>
            <w:gridCol w:w="1980"/>
            <w:gridCol w:w="3827"/>
            <w:gridCol w:w="424"/>
            <w:gridCol w:w="3406"/>
          </w:tblGrid>
          <w:tr w:rsidR="00452659" w:rsidTr="005E49FE">
            <w:tc>
              <w:tcPr>
                <w:tcW w:w="1980" w:type="dxa"/>
              </w:tcPr>
              <w:p w:rsidR="00452659" w:rsidRPr="00B97598" w:rsidRDefault="00452659" w:rsidP="00452659">
                <w:pPr>
                  <w:rPr>
                    <w:sz w:val="24"/>
                    <w:szCs w:val="24"/>
                    <w:lang w:eastAsia="en-US"/>
                  </w:rPr>
                </w:pPr>
                <w:r w:rsidRPr="00B97598">
                  <w:rPr>
                    <w:sz w:val="24"/>
                    <w:szCs w:val="24"/>
                    <w:lang w:eastAsia="en-US"/>
                  </w:rPr>
                  <w:t>Председатель Комиссии</w:t>
                </w:r>
              </w:p>
            </w:tc>
            <w:tc>
              <w:tcPr>
                <w:tcW w:w="3827" w:type="dxa"/>
              </w:tcPr>
              <w:p w:rsidR="00452659" w:rsidRDefault="00452659" w:rsidP="00B97598">
                <w:pPr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Литке Павел Викторович</w:t>
                </w:r>
              </w:p>
            </w:tc>
            <w:tc>
              <w:tcPr>
                <w:tcW w:w="424" w:type="dxa"/>
              </w:tcPr>
              <w:p w:rsidR="00452659" w:rsidRDefault="00452659" w:rsidP="00452659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452659" w:rsidRPr="00B97598" w:rsidRDefault="00452659" w:rsidP="00B97598">
                <w:pPr>
                  <w:rPr>
                    <w:lang w:eastAsia="en-US"/>
                  </w:rPr>
                </w:pPr>
                <w:r w:rsidRPr="00B97598">
                  <w:rPr>
                    <w:lang w:eastAsia="en-US"/>
                  </w:rPr>
                  <w:t>Глава муниципального округа</w:t>
                </w:r>
              </w:p>
            </w:tc>
          </w:tr>
          <w:tr w:rsidR="00D50449" w:rsidTr="005E49FE">
            <w:tc>
              <w:tcPr>
                <w:tcW w:w="1980" w:type="dxa"/>
              </w:tcPr>
              <w:p w:rsidR="00D50449" w:rsidRPr="00B97598" w:rsidRDefault="00D50449" w:rsidP="00D50449">
                <w:pPr>
                  <w:rPr>
                    <w:sz w:val="24"/>
                    <w:szCs w:val="24"/>
                    <w:lang w:eastAsia="en-US"/>
                  </w:rPr>
                </w:pPr>
                <w:r w:rsidRPr="00B97598">
                  <w:rPr>
                    <w:sz w:val="24"/>
                    <w:szCs w:val="24"/>
                    <w:lang w:eastAsia="en-US"/>
                  </w:rPr>
                  <w:t>Заместитель председателя Комиссии</w:t>
                </w:r>
              </w:p>
            </w:tc>
            <w:tc>
              <w:tcPr>
                <w:tcW w:w="3827" w:type="dxa"/>
              </w:tcPr>
              <w:p w:rsidR="00D50449" w:rsidRDefault="00D50449" w:rsidP="00D50449">
                <w:pPr>
                  <w:pStyle w:val="af9"/>
                  <w:ind w:right="-108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Семенова Светлана Александровна</w:t>
                </w:r>
              </w:p>
            </w:tc>
            <w:tc>
              <w:tcPr>
                <w:tcW w:w="424" w:type="dxa"/>
              </w:tcPr>
              <w:p w:rsidR="00D50449" w:rsidRDefault="00D50449" w:rsidP="00D50449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D50449" w:rsidRPr="000E570C" w:rsidRDefault="00D50449" w:rsidP="00D50449">
                <w:pPr>
                  <w:pStyle w:val="af9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E570C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заместитель главы администрации муниципального округа по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оперативным</w:t>
                </w:r>
                <w:r w:rsidRPr="000E570C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вопросам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</w:tcPr>
              <w:p w:rsidR="00977588" w:rsidRDefault="00977588" w:rsidP="00977588">
                <w:pPr>
                  <w:rPr>
                    <w:sz w:val="24"/>
                    <w:szCs w:val="24"/>
                    <w:lang w:eastAsia="en-US"/>
                  </w:rPr>
                </w:pPr>
                <w:r w:rsidRPr="00B97598">
                  <w:rPr>
                    <w:sz w:val="24"/>
                    <w:szCs w:val="24"/>
                    <w:lang w:eastAsia="en-US"/>
                  </w:rPr>
                  <w:t xml:space="preserve">Секретарь </w:t>
                </w:r>
              </w:p>
              <w:p w:rsidR="00977588" w:rsidRPr="00B97598" w:rsidRDefault="00977588" w:rsidP="00977588">
                <w:pPr>
                  <w:rPr>
                    <w:sz w:val="24"/>
                    <w:szCs w:val="24"/>
                    <w:lang w:eastAsia="en-US"/>
                  </w:rPr>
                </w:pPr>
                <w:r w:rsidRPr="00B97598">
                  <w:rPr>
                    <w:sz w:val="24"/>
                    <w:szCs w:val="24"/>
                    <w:lang w:eastAsia="en-US"/>
                  </w:rPr>
                  <w:t>Комиссии</w:t>
                </w:r>
              </w:p>
            </w:tc>
            <w:tc>
              <w:tcPr>
                <w:tcW w:w="3827" w:type="dxa"/>
              </w:tcPr>
              <w:p w:rsidR="00977588" w:rsidRDefault="00977588" w:rsidP="00977588">
                <w:pPr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Ятлова Светлана Николаевна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977588" w:rsidRPr="00B97598" w:rsidRDefault="00977588" w:rsidP="00977588">
                <w:pPr>
                  <w:rPr>
                    <w:lang w:eastAsia="en-US"/>
                  </w:rPr>
                </w:pPr>
                <w:r>
                  <w:rPr>
                    <w:lang w:eastAsia="en-US"/>
                  </w:rPr>
                  <w:t>з</w:t>
                </w:r>
                <w:r w:rsidRPr="00B97598">
                  <w:rPr>
                    <w:lang w:eastAsia="en-US"/>
                  </w:rPr>
                  <w:t>аместитель главы администрации муниципального округа по социальным вопросам</w:t>
                </w:r>
                <w:r>
                  <w:rPr>
                    <w:lang w:eastAsia="en-US"/>
                  </w:rPr>
                  <w:t>; руководитель районного волонтерского штаба «Мы Вместе»</w:t>
                </w:r>
              </w:p>
            </w:tc>
          </w:tr>
          <w:tr w:rsidR="00977588" w:rsidTr="005E49FE">
            <w:tc>
              <w:tcPr>
                <w:tcW w:w="1980" w:type="dxa"/>
                <w:vMerge w:val="restart"/>
              </w:tcPr>
              <w:p w:rsidR="00977588" w:rsidRPr="00B97598" w:rsidRDefault="00977588" w:rsidP="00977588">
                <w:pPr>
                  <w:rPr>
                    <w:sz w:val="24"/>
                    <w:szCs w:val="24"/>
                    <w:lang w:eastAsia="en-US"/>
                  </w:rPr>
                </w:pPr>
                <w:r w:rsidRPr="00B97598">
                  <w:rPr>
                    <w:sz w:val="24"/>
                    <w:szCs w:val="24"/>
                    <w:lang w:eastAsia="en-US"/>
                  </w:rPr>
                  <w:t>Члены Комиссии</w:t>
                </w: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Алубин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Игорь Владимирович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и.о</w:t>
                </w:r>
                <w:proofErr w:type="spellEnd"/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. редактора редакции районной газеты «Победное знамя»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Алубина</w:t>
                </w:r>
                <w:proofErr w:type="spellEnd"/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Марина Юрьевна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председатель комитета по финансам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Бочкарев Алексей Николаевич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6F7802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>военн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ый</w:t>
                </w:r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комиссар муниципального образования город Славгород, г. Яровое, </w:t>
                </w:r>
                <w:proofErr w:type="spellStart"/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>Бурлинского</w:t>
                </w:r>
                <w:proofErr w:type="spellEnd"/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и Табунского районов, Немецкого национального района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(по согласованию);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Васько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Галина Викторовна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jc w:val="both"/>
                </w:pPr>
                <w:r w:rsidRPr="00590130">
                  <w:rPr>
                    <w:lang w:eastAsia="en-US"/>
                  </w:rPr>
                  <w:t xml:space="preserve">начальник </w:t>
                </w:r>
                <w:r w:rsidRPr="00590130">
                  <w:t xml:space="preserve">отдела социальной защиты Табунского района КГКУ «Управление социальной защиты населения по муниципальному округу г. Славгород, г. Яровое, </w:t>
                </w:r>
                <w:proofErr w:type="spellStart"/>
                <w:r w:rsidRPr="00590130">
                  <w:t>Бурлинскому</w:t>
                </w:r>
                <w:proofErr w:type="spellEnd"/>
                <w:r w:rsidRPr="00590130">
                  <w:t xml:space="preserve"> и Табунскому районам»</w:t>
                </w:r>
                <w:r w:rsidRPr="00590130">
                  <w:rPr>
                    <w:lang w:eastAsia="en-US"/>
                  </w:rPr>
                  <w:t xml:space="preserve"> (по согласованию)</w:t>
                </w:r>
                <w:r>
                  <w:rPr>
                    <w:lang w:eastAsia="en-US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Вильгельм Татьяна Юрьевна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jc w:val="both"/>
                  <w:rPr>
                    <w:lang w:eastAsia="en-US"/>
                  </w:rPr>
                </w:pPr>
                <w:r>
                  <w:rPr>
                    <w:lang w:eastAsia="en-US"/>
                  </w:rPr>
                  <w:t>начальник отдела архитектуры и градостроительства;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rPr>
                    <w:sz w:val="24"/>
                    <w:szCs w:val="24"/>
                    <w:lang w:eastAsia="en-US"/>
                  </w:rPr>
                </w:pPr>
                <w:r w:rsidRPr="00B87CCA">
                  <w:rPr>
                    <w:sz w:val="24"/>
                    <w:szCs w:val="24"/>
                    <w:lang w:eastAsia="en-US"/>
                  </w:rPr>
                  <w:t xml:space="preserve">Габ </w:t>
                </w:r>
                <w:r>
                  <w:rPr>
                    <w:sz w:val="24"/>
                    <w:szCs w:val="24"/>
                    <w:lang w:eastAsia="en-US"/>
                  </w:rPr>
                  <w:t>Юлия Петровна</w:t>
                </w:r>
              </w:p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6F7802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начальник отдела по культуре, спорту и делам молодёжи; 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заместитель </w:t>
                </w:r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>руководител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я</w:t>
                </w:r>
                <w:r w:rsidRPr="006F7802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районного волонтерского штаба «Мы Вместе»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Жукова Татьяна Юрьевна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jc w:val="both"/>
                </w:pPr>
                <w:r>
                  <w:t>социальный координатор КФГФ «Защитники Отечества» по Табунскому району</w:t>
                </w:r>
                <w:r w:rsidRPr="00590130">
                  <w:t xml:space="preserve"> (по согласованию)</w:t>
                </w:r>
                <w: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Default="00977588" w:rsidP="00977588">
                <w:pPr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4"/>
                    <w:szCs w:val="24"/>
                  </w:rPr>
                  <w:t>Зайцев Сергей Юрьевич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977588" w:rsidRPr="00590130" w:rsidRDefault="00977588" w:rsidP="00977588">
                <w:pPr>
                  <w:rPr>
                    <w:lang w:eastAsia="en-US"/>
                  </w:rPr>
                </w:pPr>
                <w:r w:rsidRPr="00590130">
                  <w:rPr>
                    <w:lang w:eastAsia="en-US"/>
                  </w:rPr>
                  <w:t>начальник территориального управления</w:t>
                </w:r>
                <w:r>
                  <w:rPr>
                    <w:lang w:eastAsia="en-US"/>
                  </w:rPr>
                  <w:t xml:space="preserve"> администрации МО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Default="00977588" w:rsidP="00977588">
                <w:pPr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4"/>
                    <w:szCs w:val="24"/>
                  </w:rPr>
                  <w:t xml:space="preserve">Казарцева Ирина Николаевна 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977588" w:rsidRPr="00590130" w:rsidRDefault="00977588" w:rsidP="00977588">
                <w:pPr>
                  <w:pStyle w:val="af9"/>
                  <w:jc w:val="both"/>
                </w:pPr>
                <w:proofErr w:type="spellStart"/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и</w:t>
                </w: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.о</w:t>
                </w:r>
                <w:proofErr w:type="spellEnd"/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. председателя комитета по образованию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Карасёв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Вячеслав Анатольевич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начальник ОП по Табунскому району МО МВД России «Кулундинский» (по согласованию)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Лукьяненко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Денис Николаевич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proofErr w:type="spellStart"/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и.о</w:t>
                </w:r>
                <w:proofErr w:type="spellEnd"/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. главного врача КГБУЗ «Табунская ЦРБ» (по согласованию)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Падюшев Максим Владимирович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</w:tcPr>
              <w:p w:rsidR="00977588" w:rsidRPr="000E570C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0E570C">
                  <w:rPr>
                    <w:rFonts w:ascii="Times New Roman" w:hAnsi="Times New Roman" w:cs="Times New Roman"/>
                    <w:sz w:val="20"/>
                    <w:szCs w:val="20"/>
                  </w:rPr>
                  <w:t>начальник отдела по труду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Соловьёва Наталья Викторовна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директор филиала КГБУСО «Комплексный центр социального обслуживания населения г. Славгорода» по Табунскому району (по согласованию)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;</w:t>
                </w:r>
              </w:p>
            </w:tc>
          </w:tr>
          <w:tr w:rsidR="00977588" w:rsidTr="005E49FE">
            <w:tc>
              <w:tcPr>
                <w:tcW w:w="1980" w:type="dxa"/>
                <w:vMerge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</w:p>
            </w:tc>
            <w:tc>
              <w:tcPr>
                <w:tcW w:w="3827" w:type="dxa"/>
              </w:tcPr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proofErr w:type="spellStart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>Шамина</w:t>
                </w:r>
                <w:proofErr w:type="spellEnd"/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Татьяна Сергеевна</w:t>
                </w: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</w:t>
                </w:r>
              </w:p>
              <w:p w:rsidR="00977588" w:rsidRPr="00B87CCA" w:rsidRDefault="00977588" w:rsidP="00977588">
                <w:pPr>
                  <w:pStyle w:val="af9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B87CCA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</w:t>
                </w:r>
              </w:p>
            </w:tc>
            <w:tc>
              <w:tcPr>
                <w:tcW w:w="424" w:type="dxa"/>
              </w:tcPr>
              <w:p w:rsidR="00977588" w:rsidRDefault="00977588" w:rsidP="00977588">
                <w:pPr>
                  <w:jc w:val="center"/>
                  <w:rPr>
                    <w:sz w:val="26"/>
                    <w:szCs w:val="26"/>
                    <w:lang w:eastAsia="en-US"/>
                  </w:rPr>
                </w:pPr>
                <w:r>
                  <w:rPr>
                    <w:sz w:val="26"/>
                    <w:szCs w:val="26"/>
                    <w:lang w:eastAsia="en-US"/>
                  </w:rPr>
                  <w:t>-</w:t>
                </w:r>
              </w:p>
            </w:tc>
            <w:tc>
              <w:tcPr>
                <w:tcW w:w="3406" w:type="dxa"/>
                <w:vAlign w:val="center"/>
              </w:tcPr>
              <w:p w:rsidR="00977588" w:rsidRPr="00590130" w:rsidRDefault="00977588" w:rsidP="00977588">
                <w:pPr>
                  <w:pStyle w:val="af9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590130">
                  <w:rPr>
                    <w:rFonts w:ascii="Times New Roman" w:hAnsi="Times New Roman" w:cs="Times New Roman"/>
                    <w:sz w:val="20"/>
                    <w:szCs w:val="20"/>
                  </w:rPr>
                  <w:t>директор ЦЗН Табунского района КГКУ «Управление социальной защиты населения по муниципальному округу г. Славгород, г. Яровое, Бурлинскому и Табунскому районам» (по согласованию)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</w:tc>
          </w:tr>
        </w:tbl>
        <w:p w:rsidR="002235EC" w:rsidRDefault="00C0312D" w:rsidP="001938D2">
          <w:pPr>
            <w:jc w:val="both"/>
            <w:rPr>
              <w:sz w:val="28"/>
              <w:szCs w:val="28"/>
            </w:rPr>
          </w:pPr>
        </w:p>
      </w:sdtContent>
    </w:sdt>
    <w:permEnd w:id="1441334770" w:displacedByCustomXml="prev"/>
    <w:bookmarkStart w:id="0" w:name="_GoBack" w:displacedByCustomXml="prev"/>
    <w:bookmarkEnd w:id="0" w:displacedByCustomXml="prev"/>
    <w:sectPr w:rsidR="002235EC" w:rsidSect="001938D2">
      <w:headerReference w:type="first" r:id="rId9"/>
      <w:pgSz w:w="11906" w:h="16838"/>
      <w:pgMar w:top="1134" w:right="851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12D" w:rsidRDefault="00C0312D" w:rsidP="00DD58ED">
      <w:r>
        <w:separator/>
      </w:r>
    </w:p>
  </w:endnote>
  <w:endnote w:type="continuationSeparator" w:id="0">
    <w:p w:rsidR="00C0312D" w:rsidRDefault="00C0312D" w:rsidP="00DD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12D" w:rsidRDefault="00C0312D" w:rsidP="00DD58ED">
      <w:r>
        <w:separator/>
      </w:r>
    </w:p>
  </w:footnote>
  <w:footnote w:type="continuationSeparator" w:id="0">
    <w:p w:rsidR="00C0312D" w:rsidRDefault="00C0312D" w:rsidP="00DD5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2E6" w:rsidRDefault="007652E6" w:rsidP="007652E6">
    <w:pPr>
      <w:pStyle w:val="af5"/>
      <w:spacing w:after="120"/>
      <w:jc w:val="center"/>
    </w:pPr>
    <w:r w:rsidRPr="000A1BD6">
      <w:rPr>
        <w:noProof/>
      </w:rPr>
      <w:drawing>
        <wp:inline distT="0" distB="0" distL="0" distR="0" wp14:anchorId="6DB65035" wp14:editId="062FF88B">
          <wp:extent cx="720000" cy="900000"/>
          <wp:effectExtent l="0" t="0" r="4445" b="0"/>
          <wp:docPr id="2" name="Рисунок 2" descr="F:\Users\Евгений\Documents\Герб и флаг Табунского района\Герб Табунского район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Users\Евгений\Documents\Герб и флаг Табунского района\Герб Табунского район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58A" w:rsidRPr="001F358A" w:rsidRDefault="00C0312D" w:rsidP="001F358A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F03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10570D"/>
    <w:multiLevelType w:val="hybridMultilevel"/>
    <w:tmpl w:val="88FA54E0"/>
    <w:lvl w:ilvl="0" w:tplc="2D56A5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5F613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1E8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35EC9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D2C5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24A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B4A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669C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2CE6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173C3"/>
    <w:multiLevelType w:val="hybridMultilevel"/>
    <w:tmpl w:val="81EA8A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9023BC0"/>
    <w:multiLevelType w:val="multilevel"/>
    <w:tmpl w:val="ECC4B90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2160"/>
      </w:pPr>
      <w:rPr>
        <w:rFonts w:hint="default"/>
      </w:rPr>
    </w:lvl>
  </w:abstractNum>
  <w:abstractNum w:abstractNumId="4" w15:restartNumberingAfterBreak="0">
    <w:nsid w:val="09A3685A"/>
    <w:multiLevelType w:val="hybridMultilevel"/>
    <w:tmpl w:val="0EB0F170"/>
    <w:lvl w:ilvl="0" w:tplc="50D4444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74D47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2A1C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4CBA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835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DC2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1E7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4EB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A603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E96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B0B4B"/>
    <w:multiLevelType w:val="multilevel"/>
    <w:tmpl w:val="E9AADF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B752E27"/>
    <w:multiLevelType w:val="hybridMultilevel"/>
    <w:tmpl w:val="6F22005E"/>
    <w:lvl w:ilvl="0" w:tplc="0BD2DEF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E1C25D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5629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CC1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0AB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B012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6E34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E15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C46AE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4C45EA"/>
    <w:multiLevelType w:val="hybridMultilevel"/>
    <w:tmpl w:val="D7E28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D4A7B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9A5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8A1A2A"/>
    <w:multiLevelType w:val="hybridMultilevel"/>
    <w:tmpl w:val="C7800940"/>
    <w:lvl w:ilvl="0" w:tplc="44AAA1FA">
      <w:start w:val="1"/>
      <w:numFmt w:val="decimal"/>
      <w:lvlText w:val="%1."/>
      <w:lvlJc w:val="left"/>
      <w:pPr>
        <w:ind w:left="140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7AE661A8">
      <w:numFmt w:val="bullet"/>
      <w:lvlText w:val="•"/>
      <w:lvlJc w:val="left"/>
      <w:pPr>
        <w:ind w:left="1146" w:hanging="341"/>
      </w:pPr>
      <w:rPr>
        <w:rFonts w:hint="default"/>
        <w:lang w:val="ru-RU" w:eastAsia="en-US" w:bidi="ar-SA"/>
      </w:rPr>
    </w:lvl>
    <w:lvl w:ilvl="2" w:tplc="C3F07AF8">
      <w:numFmt w:val="bullet"/>
      <w:lvlText w:val="•"/>
      <w:lvlJc w:val="left"/>
      <w:pPr>
        <w:ind w:left="2153" w:hanging="341"/>
      </w:pPr>
      <w:rPr>
        <w:rFonts w:hint="default"/>
        <w:lang w:val="ru-RU" w:eastAsia="en-US" w:bidi="ar-SA"/>
      </w:rPr>
    </w:lvl>
    <w:lvl w:ilvl="3" w:tplc="21EE2108">
      <w:numFmt w:val="bullet"/>
      <w:lvlText w:val="•"/>
      <w:lvlJc w:val="left"/>
      <w:pPr>
        <w:ind w:left="3159" w:hanging="341"/>
      </w:pPr>
      <w:rPr>
        <w:rFonts w:hint="default"/>
        <w:lang w:val="ru-RU" w:eastAsia="en-US" w:bidi="ar-SA"/>
      </w:rPr>
    </w:lvl>
    <w:lvl w:ilvl="4" w:tplc="85769C5C">
      <w:numFmt w:val="bullet"/>
      <w:lvlText w:val="•"/>
      <w:lvlJc w:val="left"/>
      <w:pPr>
        <w:ind w:left="4166" w:hanging="341"/>
      </w:pPr>
      <w:rPr>
        <w:rFonts w:hint="default"/>
        <w:lang w:val="ru-RU" w:eastAsia="en-US" w:bidi="ar-SA"/>
      </w:rPr>
    </w:lvl>
    <w:lvl w:ilvl="5" w:tplc="E166A61E">
      <w:numFmt w:val="bullet"/>
      <w:lvlText w:val="•"/>
      <w:lvlJc w:val="left"/>
      <w:pPr>
        <w:ind w:left="5173" w:hanging="341"/>
      </w:pPr>
      <w:rPr>
        <w:rFonts w:hint="default"/>
        <w:lang w:val="ru-RU" w:eastAsia="en-US" w:bidi="ar-SA"/>
      </w:rPr>
    </w:lvl>
    <w:lvl w:ilvl="6" w:tplc="3DBA514E">
      <w:numFmt w:val="bullet"/>
      <w:lvlText w:val="•"/>
      <w:lvlJc w:val="left"/>
      <w:pPr>
        <w:ind w:left="6179" w:hanging="341"/>
      </w:pPr>
      <w:rPr>
        <w:rFonts w:hint="default"/>
        <w:lang w:val="ru-RU" w:eastAsia="en-US" w:bidi="ar-SA"/>
      </w:rPr>
    </w:lvl>
    <w:lvl w:ilvl="7" w:tplc="711EEDD2">
      <w:numFmt w:val="bullet"/>
      <w:lvlText w:val="•"/>
      <w:lvlJc w:val="left"/>
      <w:pPr>
        <w:ind w:left="7186" w:hanging="341"/>
      </w:pPr>
      <w:rPr>
        <w:rFonts w:hint="default"/>
        <w:lang w:val="ru-RU" w:eastAsia="en-US" w:bidi="ar-SA"/>
      </w:rPr>
    </w:lvl>
    <w:lvl w:ilvl="8" w:tplc="53126E9A">
      <w:numFmt w:val="bullet"/>
      <w:lvlText w:val="•"/>
      <w:lvlJc w:val="left"/>
      <w:pPr>
        <w:ind w:left="8193" w:hanging="341"/>
      </w:pPr>
      <w:rPr>
        <w:rFonts w:hint="default"/>
        <w:lang w:val="ru-RU" w:eastAsia="en-US" w:bidi="ar-SA"/>
      </w:rPr>
    </w:lvl>
  </w:abstractNum>
  <w:abstractNum w:abstractNumId="12" w15:restartNumberingAfterBreak="0">
    <w:nsid w:val="3B8D5DB9"/>
    <w:multiLevelType w:val="multilevel"/>
    <w:tmpl w:val="02188C1C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3C4679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22A05A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2370B49"/>
    <w:multiLevelType w:val="hybridMultilevel"/>
    <w:tmpl w:val="33D6FD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C04BC"/>
    <w:multiLevelType w:val="hybridMultilevel"/>
    <w:tmpl w:val="962476B0"/>
    <w:lvl w:ilvl="0" w:tplc="04B4A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580D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2E1E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40C0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0A3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24ED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C440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B8FD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20B27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A56616"/>
    <w:multiLevelType w:val="hybridMultilevel"/>
    <w:tmpl w:val="45AAF8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FA215F"/>
    <w:multiLevelType w:val="multilevel"/>
    <w:tmpl w:val="7C8A4098"/>
    <w:lvl w:ilvl="0">
      <w:start w:val="1"/>
      <w:numFmt w:val="decimal"/>
      <w:lvlText w:val="%1."/>
      <w:lvlJc w:val="left"/>
      <w:pPr>
        <w:ind w:left="4098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1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10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9" w:hanging="493"/>
      </w:pPr>
      <w:rPr>
        <w:rFonts w:hint="default"/>
        <w:lang w:val="ru-RU" w:eastAsia="en-US" w:bidi="ar-SA"/>
      </w:rPr>
    </w:lvl>
  </w:abstractNum>
  <w:abstractNum w:abstractNumId="19" w15:restartNumberingAfterBreak="0">
    <w:nsid w:val="58AD224F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5CC95A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E4420CE"/>
    <w:multiLevelType w:val="hybridMultilevel"/>
    <w:tmpl w:val="A2C88036"/>
    <w:lvl w:ilvl="0" w:tplc="3210DA06">
      <w:start w:val="1"/>
      <w:numFmt w:val="decimal"/>
      <w:lvlText w:val="%1."/>
      <w:lvlJc w:val="left"/>
      <w:pPr>
        <w:ind w:left="140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8"/>
        <w:szCs w:val="28"/>
        <w:lang w:val="ru-RU" w:eastAsia="en-US" w:bidi="ar-SA"/>
      </w:rPr>
    </w:lvl>
    <w:lvl w:ilvl="1" w:tplc="B6F8DACE">
      <w:numFmt w:val="bullet"/>
      <w:lvlText w:val="•"/>
      <w:lvlJc w:val="left"/>
      <w:pPr>
        <w:ind w:left="1146" w:hanging="213"/>
      </w:pPr>
      <w:rPr>
        <w:rFonts w:hint="default"/>
        <w:lang w:val="ru-RU" w:eastAsia="en-US" w:bidi="ar-SA"/>
      </w:rPr>
    </w:lvl>
    <w:lvl w:ilvl="2" w:tplc="9D5EBC6E">
      <w:numFmt w:val="bullet"/>
      <w:lvlText w:val="•"/>
      <w:lvlJc w:val="left"/>
      <w:pPr>
        <w:ind w:left="2153" w:hanging="213"/>
      </w:pPr>
      <w:rPr>
        <w:rFonts w:hint="default"/>
        <w:lang w:val="ru-RU" w:eastAsia="en-US" w:bidi="ar-SA"/>
      </w:rPr>
    </w:lvl>
    <w:lvl w:ilvl="3" w:tplc="66125A98">
      <w:numFmt w:val="bullet"/>
      <w:lvlText w:val="•"/>
      <w:lvlJc w:val="left"/>
      <w:pPr>
        <w:ind w:left="3159" w:hanging="213"/>
      </w:pPr>
      <w:rPr>
        <w:rFonts w:hint="default"/>
        <w:lang w:val="ru-RU" w:eastAsia="en-US" w:bidi="ar-SA"/>
      </w:rPr>
    </w:lvl>
    <w:lvl w:ilvl="4" w:tplc="00ECB1FC">
      <w:numFmt w:val="bullet"/>
      <w:lvlText w:val="•"/>
      <w:lvlJc w:val="left"/>
      <w:pPr>
        <w:ind w:left="4166" w:hanging="213"/>
      </w:pPr>
      <w:rPr>
        <w:rFonts w:hint="default"/>
        <w:lang w:val="ru-RU" w:eastAsia="en-US" w:bidi="ar-SA"/>
      </w:rPr>
    </w:lvl>
    <w:lvl w:ilvl="5" w:tplc="BCAC9C58">
      <w:numFmt w:val="bullet"/>
      <w:lvlText w:val="•"/>
      <w:lvlJc w:val="left"/>
      <w:pPr>
        <w:ind w:left="5173" w:hanging="213"/>
      </w:pPr>
      <w:rPr>
        <w:rFonts w:hint="default"/>
        <w:lang w:val="ru-RU" w:eastAsia="en-US" w:bidi="ar-SA"/>
      </w:rPr>
    </w:lvl>
    <w:lvl w:ilvl="6" w:tplc="87FE996E">
      <w:numFmt w:val="bullet"/>
      <w:lvlText w:val="•"/>
      <w:lvlJc w:val="left"/>
      <w:pPr>
        <w:ind w:left="6179" w:hanging="213"/>
      </w:pPr>
      <w:rPr>
        <w:rFonts w:hint="default"/>
        <w:lang w:val="ru-RU" w:eastAsia="en-US" w:bidi="ar-SA"/>
      </w:rPr>
    </w:lvl>
    <w:lvl w:ilvl="7" w:tplc="AC36450C">
      <w:numFmt w:val="bullet"/>
      <w:lvlText w:val="•"/>
      <w:lvlJc w:val="left"/>
      <w:pPr>
        <w:ind w:left="7186" w:hanging="213"/>
      </w:pPr>
      <w:rPr>
        <w:rFonts w:hint="default"/>
        <w:lang w:val="ru-RU" w:eastAsia="en-US" w:bidi="ar-SA"/>
      </w:rPr>
    </w:lvl>
    <w:lvl w:ilvl="8" w:tplc="4392AED8">
      <w:numFmt w:val="bullet"/>
      <w:lvlText w:val="•"/>
      <w:lvlJc w:val="left"/>
      <w:pPr>
        <w:ind w:left="8193" w:hanging="213"/>
      </w:pPr>
      <w:rPr>
        <w:rFonts w:hint="default"/>
        <w:lang w:val="ru-RU" w:eastAsia="en-US" w:bidi="ar-SA"/>
      </w:rPr>
    </w:lvl>
  </w:abstractNum>
  <w:abstractNum w:abstractNumId="23" w15:restartNumberingAfterBreak="0">
    <w:nsid w:val="5EC61E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0B6603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6D01808"/>
    <w:multiLevelType w:val="multilevel"/>
    <w:tmpl w:val="0CDCAC62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8152B9A"/>
    <w:multiLevelType w:val="hybridMultilevel"/>
    <w:tmpl w:val="02188C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B9C7C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0C5750C"/>
    <w:multiLevelType w:val="hybridMultilevel"/>
    <w:tmpl w:val="3DDC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A6E16"/>
    <w:multiLevelType w:val="multilevel"/>
    <w:tmpl w:val="230CD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" w:hanging="2160"/>
      </w:pPr>
      <w:rPr>
        <w:rFonts w:hint="default"/>
      </w:rPr>
    </w:lvl>
  </w:abstractNum>
  <w:abstractNum w:abstractNumId="30" w15:restartNumberingAfterBreak="0">
    <w:nsid w:val="778167D4"/>
    <w:multiLevelType w:val="multilevel"/>
    <w:tmpl w:val="3DA690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7D20581"/>
    <w:multiLevelType w:val="multilevel"/>
    <w:tmpl w:val="E4309D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9811F09"/>
    <w:multiLevelType w:val="hybridMultilevel"/>
    <w:tmpl w:val="8B722AD6"/>
    <w:lvl w:ilvl="0" w:tplc="3D94B9E0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CD433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</w:num>
  <w:num w:numId="3">
    <w:abstractNumId w:val="16"/>
  </w:num>
  <w:num w:numId="4">
    <w:abstractNumId w:val="1"/>
  </w:num>
  <w:num w:numId="5">
    <w:abstractNumId w:val="20"/>
  </w:num>
  <w:num w:numId="6">
    <w:abstractNumId w:val="17"/>
  </w:num>
  <w:num w:numId="7">
    <w:abstractNumId w:val="30"/>
  </w:num>
  <w:num w:numId="8">
    <w:abstractNumId w:val="26"/>
  </w:num>
  <w:num w:numId="9">
    <w:abstractNumId w:val="12"/>
  </w:num>
  <w:num w:numId="10">
    <w:abstractNumId w:val="14"/>
  </w:num>
  <w:num w:numId="11">
    <w:abstractNumId w:val="33"/>
  </w:num>
  <w:num w:numId="12">
    <w:abstractNumId w:val="27"/>
  </w:num>
  <w:num w:numId="13">
    <w:abstractNumId w:val="31"/>
  </w:num>
  <w:num w:numId="14">
    <w:abstractNumId w:val="8"/>
  </w:num>
  <w:num w:numId="15">
    <w:abstractNumId w:val="24"/>
  </w:num>
  <w:num w:numId="16">
    <w:abstractNumId w:val="23"/>
  </w:num>
  <w:num w:numId="17">
    <w:abstractNumId w:val="9"/>
  </w:num>
  <w:num w:numId="18">
    <w:abstractNumId w:val="25"/>
  </w:num>
  <w:num w:numId="19">
    <w:abstractNumId w:val="19"/>
  </w:num>
  <w:num w:numId="20">
    <w:abstractNumId w:val="13"/>
  </w:num>
  <w:num w:numId="21">
    <w:abstractNumId w:val="5"/>
  </w:num>
  <w:num w:numId="22">
    <w:abstractNumId w:val="15"/>
  </w:num>
  <w:num w:numId="23">
    <w:abstractNumId w:val="0"/>
  </w:num>
  <w:num w:numId="24">
    <w:abstractNumId w:val="28"/>
  </w:num>
  <w:num w:numId="25">
    <w:abstractNumId w:val="2"/>
  </w:num>
  <w:num w:numId="26">
    <w:abstractNumId w:val="32"/>
  </w:num>
  <w:num w:numId="27">
    <w:abstractNumId w:val="10"/>
  </w:num>
  <w:num w:numId="28">
    <w:abstractNumId w:val="6"/>
  </w:num>
  <w:num w:numId="29">
    <w:abstractNumId w:val="21"/>
  </w:num>
  <w:num w:numId="30">
    <w:abstractNumId w:val="11"/>
  </w:num>
  <w:num w:numId="31">
    <w:abstractNumId w:val="18"/>
  </w:num>
  <w:num w:numId="32">
    <w:abstractNumId w:val="22"/>
  </w:num>
  <w:num w:numId="33">
    <w:abstractNumId w:val="29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ctiveWritingStyle w:appName="MSWord" w:lang="ru-RU" w:vendorID="1" w:dllVersion="512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61011DBoYhsAzMSFQZeOpLznzkKfp9xkoxWpwXoCaJWymZCViDBPn1F8embsFPY3yRDz5mgLFo5bD2GHV4XF8Q==" w:salt="JaYUoQ7EBKyGSVpMv3ozRw==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006F1"/>
    <w:rsid w:val="00001E89"/>
    <w:rsid w:val="00006A69"/>
    <w:rsid w:val="00010961"/>
    <w:rsid w:val="00033E4D"/>
    <w:rsid w:val="0006098E"/>
    <w:rsid w:val="0006703F"/>
    <w:rsid w:val="000848C9"/>
    <w:rsid w:val="000901C0"/>
    <w:rsid w:val="00096CAB"/>
    <w:rsid w:val="000A1BD6"/>
    <w:rsid w:val="000B1397"/>
    <w:rsid w:val="000C673E"/>
    <w:rsid w:val="000E27A6"/>
    <w:rsid w:val="000E570C"/>
    <w:rsid w:val="000F273B"/>
    <w:rsid w:val="000F766E"/>
    <w:rsid w:val="00115242"/>
    <w:rsid w:val="001313AE"/>
    <w:rsid w:val="001344D2"/>
    <w:rsid w:val="00157AFC"/>
    <w:rsid w:val="00164ABE"/>
    <w:rsid w:val="001724D2"/>
    <w:rsid w:val="00183BEC"/>
    <w:rsid w:val="00185409"/>
    <w:rsid w:val="00187027"/>
    <w:rsid w:val="001938D2"/>
    <w:rsid w:val="001944C6"/>
    <w:rsid w:val="001B47B4"/>
    <w:rsid w:val="001C0A64"/>
    <w:rsid w:val="001C14C2"/>
    <w:rsid w:val="001C47CE"/>
    <w:rsid w:val="001D515C"/>
    <w:rsid w:val="001E6F9B"/>
    <w:rsid w:val="001E7D1B"/>
    <w:rsid w:val="00200902"/>
    <w:rsid w:val="00221BE9"/>
    <w:rsid w:val="002235EC"/>
    <w:rsid w:val="0022672C"/>
    <w:rsid w:val="00226C46"/>
    <w:rsid w:val="002649E9"/>
    <w:rsid w:val="002845B8"/>
    <w:rsid w:val="00284AD6"/>
    <w:rsid w:val="002B0EAB"/>
    <w:rsid w:val="002B1F83"/>
    <w:rsid w:val="002B44B5"/>
    <w:rsid w:val="002D2BAB"/>
    <w:rsid w:val="002E77A5"/>
    <w:rsid w:val="002F5236"/>
    <w:rsid w:val="00303980"/>
    <w:rsid w:val="00324F5F"/>
    <w:rsid w:val="00331DE3"/>
    <w:rsid w:val="00353AEB"/>
    <w:rsid w:val="00363112"/>
    <w:rsid w:val="0037097F"/>
    <w:rsid w:val="003749A6"/>
    <w:rsid w:val="00385A4D"/>
    <w:rsid w:val="00386A3C"/>
    <w:rsid w:val="00391678"/>
    <w:rsid w:val="003A2174"/>
    <w:rsid w:val="003A48C2"/>
    <w:rsid w:val="003A6070"/>
    <w:rsid w:val="003C0B98"/>
    <w:rsid w:val="003E23A9"/>
    <w:rsid w:val="003E2E36"/>
    <w:rsid w:val="00404068"/>
    <w:rsid w:val="00404C74"/>
    <w:rsid w:val="004218D3"/>
    <w:rsid w:val="00426928"/>
    <w:rsid w:val="00441999"/>
    <w:rsid w:val="00452659"/>
    <w:rsid w:val="00456524"/>
    <w:rsid w:val="004B00D3"/>
    <w:rsid w:val="004B19E2"/>
    <w:rsid w:val="004B55E3"/>
    <w:rsid w:val="004C0FE4"/>
    <w:rsid w:val="004C15AA"/>
    <w:rsid w:val="004E1E14"/>
    <w:rsid w:val="004E6D42"/>
    <w:rsid w:val="0051215A"/>
    <w:rsid w:val="00514A68"/>
    <w:rsid w:val="00524529"/>
    <w:rsid w:val="00531734"/>
    <w:rsid w:val="005329E4"/>
    <w:rsid w:val="005348DE"/>
    <w:rsid w:val="0053504F"/>
    <w:rsid w:val="005352C3"/>
    <w:rsid w:val="00542A08"/>
    <w:rsid w:val="00543B6D"/>
    <w:rsid w:val="005812DA"/>
    <w:rsid w:val="00586380"/>
    <w:rsid w:val="00590130"/>
    <w:rsid w:val="005B57AF"/>
    <w:rsid w:val="005B79B6"/>
    <w:rsid w:val="005E49FE"/>
    <w:rsid w:val="005E6F93"/>
    <w:rsid w:val="005F1089"/>
    <w:rsid w:val="005F5F0B"/>
    <w:rsid w:val="00600BEE"/>
    <w:rsid w:val="00630590"/>
    <w:rsid w:val="00647CF0"/>
    <w:rsid w:val="006538DF"/>
    <w:rsid w:val="00667710"/>
    <w:rsid w:val="006755BE"/>
    <w:rsid w:val="0068156E"/>
    <w:rsid w:val="00684CC6"/>
    <w:rsid w:val="00692B8F"/>
    <w:rsid w:val="0069772F"/>
    <w:rsid w:val="006A1D6C"/>
    <w:rsid w:val="006A35D8"/>
    <w:rsid w:val="006C7985"/>
    <w:rsid w:val="006D05C5"/>
    <w:rsid w:val="006D211D"/>
    <w:rsid w:val="006D36A7"/>
    <w:rsid w:val="006E5270"/>
    <w:rsid w:val="006F7802"/>
    <w:rsid w:val="007234B1"/>
    <w:rsid w:val="00745A78"/>
    <w:rsid w:val="007555CC"/>
    <w:rsid w:val="00761801"/>
    <w:rsid w:val="007652E6"/>
    <w:rsid w:val="00796CBC"/>
    <w:rsid w:val="007F23DC"/>
    <w:rsid w:val="0081094B"/>
    <w:rsid w:val="00820F41"/>
    <w:rsid w:val="00821C10"/>
    <w:rsid w:val="00823153"/>
    <w:rsid w:val="00830E27"/>
    <w:rsid w:val="00860331"/>
    <w:rsid w:val="0086205D"/>
    <w:rsid w:val="00862115"/>
    <w:rsid w:val="008623A6"/>
    <w:rsid w:val="00866D25"/>
    <w:rsid w:val="0087254F"/>
    <w:rsid w:val="0087773B"/>
    <w:rsid w:val="00890091"/>
    <w:rsid w:val="008907AA"/>
    <w:rsid w:val="008A069D"/>
    <w:rsid w:val="008A36CD"/>
    <w:rsid w:val="008C0C36"/>
    <w:rsid w:val="008E5BE0"/>
    <w:rsid w:val="00911E4F"/>
    <w:rsid w:val="0092281A"/>
    <w:rsid w:val="0093138D"/>
    <w:rsid w:val="00936A72"/>
    <w:rsid w:val="009500BD"/>
    <w:rsid w:val="00955F68"/>
    <w:rsid w:val="00963311"/>
    <w:rsid w:val="009677C5"/>
    <w:rsid w:val="00970FE6"/>
    <w:rsid w:val="009734EE"/>
    <w:rsid w:val="00977588"/>
    <w:rsid w:val="009779C9"/>
    <w:rsid w:val="00983DF8"/>
    <w:rsid w:val="00985BCE"/>
    <w:rsid w:val="00996D0A"/>
    <w:rsid w:val="0099735D"/>
    <w:rsid w:val="009974E3"/>
    <w:rsid w:val="009D1155"/>
    <w:rsid w:val="009D556A"/>
    <w:rsid w:val="009D5B8B"/>
    <w:rsid w:val="009F568E"/>
    <w:rsid w:val="009F5F32"/>
    <w:rsid w:val="00A020EF"/>
    <w:rsid w:val="00A027C9"/>
    <w:rsid w:val="00A1191B"/>
    <w:rsid w:val="00A21481"/>
    <w:rsid w:val="00A214BC"/>
    <w:rsid w:val="00A33BB3"/>
    <w:rsid w:val="00A61EA4"/>
    <w:rsid w:val="00A741E0"/>
    <w:rsid w:val="00A770A9"/>
    <w:rsid w:val="00A773D7"/>
    <w:rsid w:val="00AA2722"/>
    <w:rsid w:val="00AD1B4B"/>
    <w:rsid w:val="00AF1A7F"/>
    <w:rsid w:val="00B01042"/>
    <w:rsid w:val="00B16F72"/>
    <w:rsid w:val="00B417C3"/>
    <w:rsid w:val="00B42F88"/>
    <w:rsid w:val="00B43B8F"/>
    <w:rsid w:val="00B52A80"/>
    <w:rsid w:val="00B52EEA"/>
    <w:rsid w:val="00B743A0"/>
    <w:rsid w:val="00B8287D"/>
    <w:rsid w:val="00B83D72"/>
    <w:rsid w:val="00B8412B"/>
    <w:rsid w:val="00B9733F"/>
    <w:rsid w:val="00B97598"/>
    <w:rsid w:val="00B97C59"/>
    <w:rsid w:val="00BD3BC2"/>
    <w:rsid w:val="00BD78D6"/>
    <w:rsid w:val="00BF2A56"/>
    <w:rsid w:val="00BF30A0"/>
    <w:rsid w:val="00BF5B2E"/>
    <w:rsid w:val="00C000C8"/>
    <w:rsid w:val="00C0312D"/>
    <w:rsid w:val="00C03D2A"/>
    <w:rsid w:val="00C17F7F"/>
    <w:rsid w:val="00C63E24"/>
    <w:rsid w:val="00CB213B"/>
    <w:rsid w:val="00CB3FCC"/>
    <w:rsid w:val="00CD35EF"/>
    <w:rsid w:val="00CE0A4E"/>
    <w:rsid w:val="00CF27E7"/>
    <w:rsid w:val="00CF3F4B"/>
    <w:rsid w:val="00D277DE"/>
    <w:rsid w:val="00D50449"/>
    <w:rsid w:val="00D66B49"/>
    <w:rsid w:val="00D745CB"/>
    <w:rsid w:val="00D74F0C"/>
    <w:rsid w:val="00D931DF"/>
    <w:rsid w:val="00D95E1D"/>
    <w:rsid w:val="00DA0056"/>
    <w:rsid w:val="00DA5276"/>
    <w:rsid w:val="00DA693B"/>
    <w:rsid w:val="00DB3C55"/>
    <w:rsid w:val="00DB7156"/>
    <w:rsid w:val="00DC23A2"/>
    <w:rsid w:val="00DC69C6"/>
    <w:rsid w:val="00DC7130"/>
    <w:rsid w:val="00DD58ED"/>
    <w:rsid w:val="00DD708F"/>
    <w:rsid w:val="00DF15D9"/>
    <w:rsid w:val="00E168DC"/>
    <w:rsid w:val="00E2361B"/>
    <w:rsid w:val="00E31517"/>
    <w:rsid w:val="00E70D23"/>
    <w:rsid w:val="00E75AEE"/>
    <w:rsid w:val="00E91C3E"/>
    <w:rsid w:val="00EA0C29"/>
    <w:rsid w:val="00EA1888"/>
    <w:rsid w:val="00EB40BE"/>
    <w:rsid w:val="00EE7ACB"/>
    <w:rsid w:val="00EF090D"/>
    <w:rsid w:val="00F2699A"/>
    <w:rsid w:val="00F6725C"/>
    <w:rsid w:val="00F72E18"/>
    <w:rsid w:val="00F7313A"/>
    <w:rsid w:val="00F83E63"/>
    <w:rsid w:val="00F92510"/>
    <w:rsid w:val="00F94836"/>
    <w:rsid w:val="00FB3B4A"/>
    <w:rsid w:val="00FF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E46CFD5-4DBF-4D37-BAE6-656FCD36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4B1"/>
  </w:style>
  <w:style w:type="paragraph" w:styleId="1">
    <w:name w:val="heading 1"/>
    <w:basedOn w:val="a"/>
    <w:next w:val="a"/>
    <w:qFormat/>
    <w:rsid w:val="007234B1"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rsid w:val="007234B1"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link w:val="30"/>
    <w:qFormat/>
    <w:rsid w:val="007234B1"/>
    <w:pPr>
      <w:keepNext/>
      <w:jc w:val="center"/>
      <w:outlineLvl w:val="2"/>
    </w:pPr>
    <w:rPr>
      <w:b/>
      <w:caps/>
      <w:spacing w:val="50"/>
      <w:sz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14A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234B1"/>
    <w:pPr>
      <w:jc w:val="center"/>
    </w:pPr>
    <w:rPr>
      <w:b/>
      <w:sz w:val="26"/>
    </w:rPr>
  </w:style>
  <w:style w:type="paragraph" w:styleId="a4">
    <w:name w:val="Subtitle"/>
    <w:basedOn w:val="a"/>
    <w:link w:val="a5"/>
    <w:qFormat/>
    <w:rsid w:val="007234B1"/>
    <w:pPr>
      <w:jc w:val="center"/>
    </w:pPr>
    <w:rPr>
      <w:sz w:val="26"/>
    </w:rPr>
  </w:style>
  <w:style w:type="paragraph" w:styleId="a6">
    <w:name w:val="Body Text Indent"/>
    <w:basedOn w:val="a"/>
    <w:semiHidden/>
    <w:rsid w:val="007234B1"/>
    <w:pPr>
      <w:ind w:right="-1" w:firstLine="709"/>
      <w:jc w:val="both"/>
    </w:pPr>
  </w:style>
  <w:style w:type="table" w:styleId="a7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ody Text"/>
    <w:basedOn w:val="a"/>
    <w:semiHidden/>
    <w:rsid w:val="007234B1"/>
    <w:pPr>
      <w:jc w:val="both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8540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40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0901C0"/>
    <w:rPr>
      <w:b/>
      <w:caps/>
      <w:spacing w:val="50"/>
      <w:sz w:val="30"/>
    </w:rPr>
  </w:style>
  <w:style w:type="character" w:customStyle="1" w:styleId="a5">
    <w:name w:val="Подзаголовок Знак"/>
    <w:basedOn w:val="a0"/>
    <w:link w:val="a4"/>
    <w:rsid w:val="000901C0"/>
    <w:rPr>
      <w:sz w:val="26"/>
    </w:rPr>
  </w:style>
  <w:style w:type="paragraph" w:styleId="ab">
    <w:name w:val="List Paragraph"/>
    <w:basedOn w:val="a"/>
    <w:uiPriority w:val="1"/>
    <w:qFormat/>
    <w:rsid w:val="00692B8F"/>
    <w:pPr>
      <w:ind w:left="720"/>
      <w:contextualSpacing/>
    </w:pPr>
  </w:style>
  <w:style w:type="character" w:styleId="ac">
    <w:name w:val="Placeholder Text"/>
    <w:basedOn w:val="a0"/>
    <w:uiPriority w:val="99"/>
    <w:semiHidden/>
    <w:rsid w:val="00A020EF"/>
    <w:rPr>
      <w:color w:val="808080"/>
    </w:rPr>
  </w:style>
  <w:style w:type="character" w:customStyle="1" w:styleId="10">
    <w:name w:val="Стиль1"/>
    <w:basedOn w:val="a0"/>
    <w:uiPriority w:val="1"/>
    <w:rsid w:val="006538DF"/>
  </w:style>
  <w:style w:type="character" w:customStyle="1" w:styleId="20">
    <w:name w:val="Стиль2"/>
    <w:basedOn w:val="a0"/>
    <w:uiPriority w:val="1"/>
    <w:rsid w:val="00DB3C55"/>
  </w:style>
  <w:style w:type="character" w:customStyle="1" w:styleId="31">
    <w:name w:val="Стиль3"/>
    <w:basedOn w:val="10"/>
    <w:uiPriority w:val="1"/>
    <w:rsid w:val="00B8412B"/>
    <w:rPr>
      <w:rFonts w:ascii="Times New Roman" w:hAnsi="Times New Roman"/>
      <w:spacing w:val="0"/>
      <w:sz w:val="28"/>
    </w:rPr>
  </w:style>
  <w:style w:type="character" w:styleId="ad">
    <w:name w:val="annotation reference"/>
    <w:basedOn w:val="a0"/>
    <w:uiPriority w:val="99"/>
    <w:semiHidden/>
    <w:unhideWhenUsed/>
    <w:rsid w:val="00C17F7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C17F7F"/>
  </w:style>
  <w:style w:type="character" w:customStyle="1" w:styleId="af">
    <w:name w:val="Текст примечания Знак"/>
    <w:basedOn w:val="a0"/>
    <w:link w:val="ae"/>
    <w:uiPriority w:val="99"/>
    <w:semiHidden/>
    <w:rsid w:val="00C17F7F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17F7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C17F7F"/>
    <w:rPr>
      <w:b/>
      <w:bCs/>
    </w:rPr>
  </w:style>
  <w:style w:type="character" w:customStyle="1" w:styleId="41">
    <w:name w:val="Стиль4"/>
    <w:basedOn w:val="31"/>
    <w:uiPriority w:val="1"/>
    <w:rsid w:val="00D931DF"/>
    <w:rPr>
      <w:rFonts w:ascii="Times New Roman" w:hAnsi="Times New Roman"/>
      <w:b/>
      <w:spacing w:val="0"/>
      <w:sz w:val="28"/>
    </w:rPr>
  </w:style>
  <w:style w:type="character" w:customStyle="1" w:styleId="40">
    <w:name w:val="Заголовок 4 Знак"/>
    <w:basedOn w:val="a0"/>
    <w:link w:val="4"/>
    <w:uiPriority w:val="9"/>
    <w:rsid w:val="00514A6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cimalAligned">
    <w:name w:val="Decimal Aligned"/>
    <w:basedOn w:val="a"/>
    <w:uiPriority w:val="40"/>
    <w:qFormat/>
    <w:rsid w:val="00514A68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</w:rPr>
  </w:style>
  <w:style w:type="paragraph" w:styleId="af2">
    <w:name w:val="footnote text"/>
    <w:basedOn w:val="a"/>
    <w:link w:val="af3"/>
    <w:uiPriority w:val="99"/>
    <w:unhideWhenUsed/>
    <w:rsid w:val="00514A68"/>
    <w:rPr>
      <w:rFonts w:asciiTheme="minorHAnsi" w:eastAsiaTheme="minorEastAsia" w:hAnsiTheme="minorHAnsi"/>
    </w:rPr>
  </w:style>
  <w:style w:type="character" w:customStyle="1" w:styleId="af3">
    <w:name w:val="Текст сноски Знак"/>
    <w:basedOn w:val="a0"/>
    <w:link w:val="af2"/>
    <w:uiPriority w:val="99"/>
    <w:rsid w:val="00514A68"/>
    <w:rPr>
      <w:rFonts w:asciiTheme="minorHAnsi" w:eastAsiaTheme="minorEastAsia" w:hAnsiTheme="minorHAnsi"/>
    </w:rPr>
  </w:style>
  <w:style w:type="character" w:styleId="af4">
    <w:name w:val="Subtle Emphasis"/>
    <w:basedOn w:val="a0"/>
    <w:uiPriority w:val="19"/>
    <w:qFormat/>
    <w:rsid w:val="00514A68"/>
    <w:rPr>
      <w:i/>
      <w:iCs/>
    </w:rPr>
  </w:style>
  <w:style w:type="table" w:styleId="-1">
    <w:name w:val="Light Shading Accent 1"/>
    <w:basedOn w:val="a1"/>
    <w:uiPriority w:val="60"/>
    <w:rsid w:val="00514A68"/>
    <w:rPr>
      <w:rFonts w:asciiTheme="minorHAnsi" w:eastAsiaTheme="minorEastAsia" w:hAnsiTheme="minorHAnsi" w:cstheme="minorBidi"/>
      <w:color w:val="365F91" w:themeColor="accent1" w:themeShade="BF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f5">
    <w:name w:val="header"/>
    <w:basedOn w:val="a"/>
    <w:link w:val="af6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DD58ED"/>
  </w:style>
  <w:style w:type="paragraph" w:styleId="af7">
    <w:name w:val="footer"/>
    <w:basedOn w:val="a"/>
    <w:link w:val="af8"/>
    <w:uiPriority w:val="99"/>
    <w:unhideWhenUsed/>
    <w:rsid w:val="00DD58ED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DD58ED"/>
  </w:style>
  <w:style w:type="paragraph" w:styleId="af9">
    <w:name w:val="No Spacing"/>
    <w:uiPriority w:val="1"/>
    <w:qFormat/>
    <w:rsid w:val="00B97598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CAAF26-BF4B-4207-8E1F-EF41CFA507CB}"/>
      </w:docPartPr>
      <w:docPartBody>
        <w:p w:rsidR="00222B4D" w:rsidRDefault="00676176"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CF9359-B260-41B6-AC0E-D45CD43E4640}"/>
      </w:docPartPr>
      <w:docPartBody>
        <w:p w:rsidR="00E62BFD" w:rsidRDefault="006D5BAB"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5204A6B7EDB24390A6D7D3139695071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BFD6D2-6E80-49F9-9116-EDD80436EA75}"/>
      </w:docPartPr>
      <w:docPartBody>
        <w:p w:rsidR="00632D1F" w:rsidRDefault="00B624B1" w:rsidP="00B624B1">
          <w:pPr>
            <w:pStyle w:val="5204A6B7EDB24390A6D7D31396950715"/>
          </w:pPr>
          <w:r w:rsidRPr="00B66BFA">
            <w:rPr>
              <w:rStyle w:val="a3"/>
            </w:rPr>
            <w:t>Выберите элемент.</w:t>
          </w:r>
        </w:p>
      </w:docPartBody>
    </w:docPart>
    <w:docPart>
      <w:docPartPr>
        <w:name w:val="5019FD43519E4BDC8A9A12273365C8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6AEF7C-9CFF-4525-970D-435F7DBC16E0}"/>
      </w:docPartPr>
      <w:docPartBody>
        <w:p w:rsidR="00D243C9" w:rsidRDefault="00AF7670" w:rsidP="00AF7670">
          <w:pPr>
            <w:pStyle w:val="5019FD43519E4BDC8A9A12273365C8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044E2137FAE433CBBE43E0EA89EC0E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BB331E-954F-406A-94B3-1F7D13D69321}"/>
      </w:docPartPr>
      <w:docPartBody>
        <w:p w:rsidR="00D243C9" w:rsidRDefault="00AF7670" w:rsidP="00AF7670">
          <w:pPr>
            <w:pStyle w:val="4044E2137FAE433CBBE43E0EA89EC0E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65A5354BD24245DC96DDFEA8512BF2D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82F303-45BB-4DE4-A1B4-E2C5C5E60A8C}"/>
      </w:docPartPr>
      <w:docPartBody>
        <w:p w:rsidR="00D243C9" w:rsidRDefault="00AF7670" w:rsidP="00AF7670">
          <w:pPr>
            <w:pStyle w:val="65A5354BD24245DC96DDFEA8512BF2DB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BDF5CAC1B64FA290D547B40EF7A8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CE6732-351E-42E9-BD24-22B37E252A71}"/>
      </w:docPartPr>
      <w:docPartBody>
        <w:p w:rsidR="00D243C9" w:rsidRDefault="00AF7670" w:rsidP="00AF7670">
          <w:pPr>
            <w:pStyle w:val="D6BDF5CAC1B64FA290D547B40EF7A82D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45D1B04E24E346D8B81E995C3A8FF11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837D85-A31E-40E3-9F53-20A94FB4DA11}"/>
      </w:docPartPr>
      <w:docPartBody>
        <w:p w:rsidR="008A0849" w:rsidRDefault="00323A76" w:rsidP="00323A76">
          <w:pPr>
            <w:pStyle w:val="45D1B04E24E346D8B81E995C3A8FF111"/>
          </w:pPr>
          <w:r w:rsidRPr="00E675FE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8E96F640734BC9AEBEB1A2D39A16B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18E94-F4AD-47D2-AA21-9636F10357E8}"/>
      </w:docPartPr>
      <w:docPartBody>
        <w:p w:rsidR="008A0849" w:rsidRDefault="00323A76" w:rsidP="00323A76">
          <w:pPr>
            <w:pStyle w:val="5E8E96F640734BC9AEBEB1A2D39A16BA"/>
          </w:pPr>
          <w:r w:rsidRPr="0019780D">
            <w:rPr>
              <w:rStyle w:val="a3"/>
            </w:rPr>
            <w:t>Место для ввода даты.</w:t>
          </w:r>
        </w:p>
      </w:docPartBody>
    </w:docPart>
    <w:docPart>
      <w:docPartPr>
        <w:name w:val="D9865645C2184196BADC6B9C903B61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0E1B04-DD69-48E0-BDB2-2A23DDA9932D}"/>
      </w:docPartPr>
      <w:docPartBody>
        <w:p w:rsidR="008A0849" w:rsidRDefault="00323A76" w:rsidP="00323A76">
          <w:pPr>
            <w:pStyle w:val="D9865645C2184196BADC6B9C903B61F4"/>
          </w:pPr>
          <w:r w:rsidRPr="00E675F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176"/>
    <w:rsid w:val="000706FA"/>
    <w:rsid w:val="000E08B8"/>
    <w:rsid w:val="00155E3F"/>
    <w:rsid w:val="001567E4"/>
    <w:rsid w:val="00165118"/>
    <w:rsid w:val="001C175A"/>
    <w:rsid w:val="001C661B"/>
    <w:rsid w:val="001D3EE6"/>
    <w:rsid w:val="002130AC"/>
    <w:rsid w:val="00222B4D"/>
    <w:rsid w:val="002571A7"/>
    <w:rsid w:val="002D55F8"/>
    <w:rsid w:val="002E7940"/>
    <w:rsid w:val="00323A76"/>
    <w:rsid w:val="003D22CE"/>
    <w:rsid w:val="003D2A58"/>
    <w:rsid w:val="00527422"/>
    <w:rsid w:val="005A3F0A"/>
    <w:rsid w:val="005A56A2"/>
    <w:rsid w:val="005B5CA3"/>
    <w:rsid w:val="005D0008"/>
    <w:rsid w:val="00631B85"/>
    <w:rsid w:val="00632D1F"/>
    <w:rsid w:val="00664D55"/>
    <w:rsid w:val="00671733"/>
    <w:rsid w:val="00676176"/>
    <w:rsid w:val="006D5BAB"/>
    <w:rsid w:val="00777464"/>
    <w:rsid w:val="007C1A1D"/>
    <w:rsid w:val="007E0D9E"/>
    <w:rsid w:val="0086767C"/>
    <w:rsid w:val="008A0849"/>
    <w:rsid w:val="008E049B"/>
    <w:rsid w:val="00980AF3"/>
    <w:rsid w:val="00A12FE1"/>
    <w:rsid w:val="00A32243"/>
    <w:rsid w:val="00AF7670"/>
    <w:rsid w:val="00B624B1"/>
    <w:rsid w:val="00B72DA7"/>
    <w:rsid w:val="00BE44D7"/>
    <w:rsid w:val="00C236FA"/>
    <w:rsid w:val="00C359E2"/>
    <w:rsid w:val="00C74C32"/>
    <w:rsid w:val="00C9097C"/>
    <w:rsid w:val="00C97A5D"/>
    <w:rsid w:val="00CB3DC0"/>
    <w:rsid w:val="00CF6A02"/>
    <w:rsid w:val="00D20D34"/>
    <w:rsid w:val="00D243C9"/>
    <w:rsid w:val="00D27190"/>
    <w:rsid w:val="00D55E75"/>
    <w:rsid w:val="00D97532"/>
    <w:rsid w:val="00D977C5"/>
    <w:rsid w:val="00D97C08"/>
    <w:rsid w:val="00E06772"/>
    <w:rsid w:val="00E403F5"/>
    <w:rsid w:val="00E47FF8"/>
    <w:rsid w:val="00E62BFD"/>
    <w:rsid w:val="00E727A7"/>
    <w:rsid w:val="00E7520C"/>
    <w:rsid w:val="00EA19D2"/>
    <w:rsid w:val="00EC1F48"/>
    <w:rsid w:val="00ED499C"/>
    <w:rsid w:val="00FB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3A76"/>
    <w:rPr>
      <w:color w:val="808080"/>
    </w:rPr>
  </w:style>
  <w:style w:type="paragraph" w:customStyle="1" w:styleId="5C6FA6CCEA414F0CA6DB657161958CE1">
    <w:name w:val="5C6FA6CCEA414F0CA6DB657161958CE1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">
    <w:name w:val="495D456D073E49198287779784C6CCE2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">
    <w:name w:val="79D72F6DEDBE437B91C11120A62CC007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57F4E7A0A5483DBA160131EBB7F8F0">
    <w:name w:val="1057F4E7A0A5483DBA160131EBB7F8F0"/>
    <w:rsid w:val="00222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98250A33ECA471DB672748010E0D861">
    <w:name w:val="E98250A33ECA471DB672748010E0D861"/>
    <w:rsid w:val="00222B4D"/>
  </w:style>
  <w:style w:type="paragraph" w:customStyle="1" w:styleId="723EAC4DF5CE417FA7ED161010BB2225">
    <w:name w:val="723EAC4DF5CE417FA7ED161010BB2225"/>
    <w:rsid w:val="00222B4D"/>
  </w:style>
  <w:style w:type="paragraph" w:customStyle="1" w:styleId="513AED7F8C9D4E2E90B2F0DC5B4C4CB5">
    <w:name w:val="513AED7F8C9D4E2E90B2F0DC5B4C4CB5"/>
    <w:rsid w:val="00C9097C"/>
  </w:style>
  <w:style w:type="paragraph" w:customStyle="1" w:styleId="0F595CD3DCA24D1B957F2E16A278A475">
    <w:name w:val="0F595CD3DCA24D1B957F2E16A278A475"/>
    <w:rsid w:val="00C9097C"/>
  </w:style>
  <w:style w:type="paragraph" w:customStyle="1" w:styleId="5C6FA6CCEA414F0CA6DB657161958CE11">
    <w:name w:val="5C6FA6CCEA414F0CA6DB657161958CE1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95D456D073E49198287779784C6CCE21">
    <w:name w:val="495D456D073E49198287779784C6CCE2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9D72F6DEDBE437B91C11120A62CC0071">
    <w:name w:val="79D72F6DEDBE437B91C11120A62CC0071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84F91BADA948D188AFDAA4F900BAD0">
    <w:name w:val="AC84F91BADA948D188AFDAA4F900BAD0"/>
    <w:rsid w:val="006D5B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1CCDAAE651D4848A18ADE4F41A38269">
    <w:name w:val="91CCDAAE651D4848A18ADE4F41A38269"/>
    <w:rsid w:val="006D5B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0A4D1E9BEF442D5AD5D5D853249C553">
    <w:name w:val="E0A4D1E9BEF442D5AD5D5D853249C553"/>
    <w:rsid w:val="00CF6A02"/>
  </w:style>
  <w:style w:type="paragraph" w:customStyle="1" w:styleId="BAEFE10772A2424CAF705371A153927B">
    <w:name w:val="BAEFE10772A2424CAF705371A153927B"/>
    <w:rsid w:val="00D97532"/>
  </w:style>
  <w:style w:type="paragraph" w:customStyle="1" w:styleId="54A262DE80EB4A7BBEB361EE919494BC">
    <w:name w:val="54A262DE80EB4A7BBEB361EE919494BC"/>
    <w:rsid w:val="00E06772"/>
  </w:style>
  <w:style w:type="paragraph" w:customStyle="1" w:styleId="5204A6B7EDB24390A6D7D31396950715">
    <w:name w:val="5204A6B7EDB24390A6D7D31396950715"/>
    <w:rsid w:val="00B624B1"/>
  </w:style>
  <w:style w:type="paragraph" w:customStyle="1" w:styleId="5019FD43519E4BDC8A9A12273365C8F4">
    <w:name w:val="5019FD43519E4BDC8A9A12273365C8F4"/>
    <w:rsid w:val="00AF7670"/>
  </w:style>
  <w:style w:type="paragraph" w:customStyle="1" w:styleId="4044E2137FAE433CBBE43E0EA89EC0EA">
    <w:name w:val="4044E2137FAE433CBBE43E0EA89EC0EA"/>
    <w:rsid w:val="00AF7670"/>
  </w:style>
  <w:style w:type="paragraph" w:customStyle="1" w:styleId="65A5354BD24245DC96DDFEA8512BF2DB">
    <w:name w:val="65A5354BD24245DC96DDFEA8512BF2DB"/>
    <w:rsid w:val="00AF7670"/>
  </w:style>
  <w:style w:type="paragraph" w:customStyle="1" w:styleId="D6BDF5CAC1B64FA290D547B40EF7A82D">
    <w:name w:val="D6BDF5CAC1B64FA290D547B40EF7A82D"/>
    <w:rsid w:val="00AF7670"/>
  </w:style>
  <w:style w:type="paragraph" w:customStyle="1" w:styleId="FE74259B07084CBAB98BF87845AAE5CC">
    <w:name w:val="FE74259B07084CBAB98BF87845AAE5CC"/>
    <w:rsid w:val="00323A76"/>
  </w:style>
  <w:style w:type="paragraph" w:customStyle="1" w:styleId="C6F813BDD116410DBE8AB315014CCA01">
    <w:name w:val="C6F813BDD116410DBE8AB315014CCA01"/>
    <w:rsid w:val="00323A76"/>
  </w:style>
  <w:style w:type="paragraph" w:customStyle="1" w:styleId="4853647C74344E06A90CC06B1F634E52">
    <w:name w:val="4853647C74344E06A90CC06B1F634E52"/>
    <w:rsid w:val="00323A76"/>
  </w:style>
  <w:style w:type="paragraph" w:customStyle="1" w:styleId="45D1B04E24E346D8B81E995C3A8FF111">
    <w:name w:val="45D1B04E24E346D8B81E995C3A8FF111"/>
    <w:rsid w:val="00323A76"/>
  </w:style>
  <w:style w:type="paragraph" w:customStyle="1" w:styleId="5E8E96F640734BC9AEBEB1A2D39A16BA">
    <w:name w:val="5E8E96F640734BC9AEBEB1A2D39A16BA"/>
    <w:rsid w:val="00323A76"/>
  </w:style>
  <w:style w:type="paragraph" w:customStyle="1" w:styleId="D9865645C2184196BADC6B9C903B61F4">
    <w:name w:val="D9865645C2184196BADC6B9C903B61F4"/>
    <w:rsid w:val="00323A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F8033-67E3-43E0-96E8-DC34BB38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</Pages>
  <Words>1278</Words>
  <Characters>7285</Characters>
  <Application>Microsoft Office Word</Application>
  <DocSecurity>8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8546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lastModifiedBy>Светлана</cp:lastModifiedBy>
  <cp:revision>36</cp:revision>
  <cp:lastPrinted>2026-08-12T09:34:00Z</cp:lastPrinted>
  <dcterms:created xsi:type="dcterms:W3CDTF">2025-11-26T05:56:00Z</dcterms:created>
  <dcterms:modified xsi:type="dcterms:W3CDTF">2026-08-12T09:34:00Z</dcterms:modified>
</cp:coreProperties>
</file>