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028" w:rsidRDefault="008C2268" w:rsidP="001D5BFC">
      <w:pPr>
        <w:pStyle w:val="a3"/>
        <w:ind w:left="0" w:firstLine="0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17309" cy="8915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309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28" w:rsidRDefault="008C2268">
      <w:pPr>
        <w:pStyle w:val="a4"/>
        <w:spacing w:line="276" w:lineRule="auto"/>
      </w:pPr>
      <w:r>
        <w:rPr>
          <w:spacing w:val="17"/>
        </w:rPr>
        <w:t xml:space="preserve">АДМИНИСТРАЦИЯ </w:t>
      </w:r>
      <w:r>
        <w:rPr>
          <w:spacing w:val="18"/>
        </w:rPr>
        <w:t xml:space="preserve">МУНИЦИПАЛЬНОГО </w:t>
      </w:r>
      <w:r>
        <w:rPr>
          <w:spacing w:val="17"/>
        </w:rPr>
        <w:t xml:space="preserve">ОКРУГА ТАБУНСКИЙ </w:t>
      </w:r>
      <w:r>
        <w:rPr>
          <w:spacing w:val="15"/>
        </w:rPr>
        <w:t xml:space="preserve">РАЙОН </w:t>
      </w:r>
      <w:r>
        <w:rPr>
          <w:spacing w:val="17"/>
        </w:rPr>
        <w:t xml:space="preserve">АЛТАЙСКОГО </w:t>
      </w:r>
      <w:r>
        <w:rPr>
          <w:spacing w:val="16"/>
        </w:rPr>
        <w:t>КРАЯ</w:t>
      </w:r>
    </w:p>
    <w:p w:rsidR="00291028" w:rsidRDefault="008C2268">
      <w:pPr>
        <w:spacing w:before="235"/>
        <w:ind w:left="3" w:right="89"/>
        <w:jc w:val="center"/>
        <w:rPr>
          <w:sz w:val="32"/>
        </w:rPr>
      </w:pPr>
      <w:r>
        <w:rPr>
          <w:sz w:val="32"/>
        </w:rPr>
        <w:t>П</w:t>
      </w:r>
      <w:r>
        <w:rPr>
          <w:spacing w:val="2"/>
          <w:sz w:val="32"/>
        </w:rPr>
        <w:t xml:space="preserve"> </w:t>
      </w:r>
      <w:r>
        <w:rPr>
          <w:sz w:val="32"/>
        </w:rPr>
        <w:t>О</w:t>
      </w:r>
      <w:r>
        <w:rPr>
          <w:spacing w:val="2"/>
          <w:sz w:val="32"/>
        </w:rPr>
        <w:t xml:space="preserve"> </w:t>
      </w:r>
      <w:r>
        <w:rPr>
          <w:sz w:val="32"/>
        </w:rPr>
        <w:t>С</w:t>
      </w:r>
      <w:r>
        <w:rPr>
          <w:spacing w:val="4"/>
          <w:sz w:val="32"/>
        </w:rPr>
        <w:t xml:space="preserve"> </w:t>
      </w:r>
      <w:r>
        <w:rPr>
          <w:sz w:val="32"/>
        </w:rPr>
        <w:t>Т</w:t>
      </w:r>
      <w:r>
        <w:rPr>
          <w:spacing w:val="3"/>
          <w:sz w:val="32"/>
        </w:rPr>
        <w:t xml:space="preserve"> </w:t>
      </w:r>
      <w:r>
        <w:rPr>
          <w:sz w:val="32"/>
        </w:rPr>
        <w:t>А</w:t>
      </w:r>
      <w:r>
        <w:rPr>
          <w:spacing w:val="4"/>
          <w:sz w:val="32"/>
        </w:rPr>
        <w:t xml:space="preserve"> </w:t>
      </w:r>
      <w:r>
        <w:rPr>
          <w:sz w:val="32"/>
        </w:rPr>
        <w:t>Н</w:t>
      </w:r>
      <w:r>
        <w:rPr>
          <w:spacing w:val="4"/>
          <w:sz w:val="32"/>
        </w:rPr>
        <w:t xml:space="preserve"> </w:t>
      </w:r>
      <w:r>
        <w:rPr>
          <w:sz w:val="32"/>
        </w:rPr>
        <w:t>О</w:t>
      </w:r>
      <w:r>
        <w:rPr>
          <w:spacing w:val="2"/>
          <w:sz w:val="32"/>
        </w:rPr>
        <w:t xml:space="preserve"> </w:t>
      </w:r>
      <w:r>
        <w:rPr>
          <w:sz w:val="32"/>
        </w:rPr>
        <w:t>В</w:t>
      </w:r>
      <w:r>
        <w:rPr>
          <w:spacing w:val="2"/>
          <w:sz w:val="32"/>
        </w:rPr>
        <w:t xml:space="preserve"> </w:t>
      </w:r>
      <w:r>
        <w:rPr>
          <w:sz w:val="32"/>
        </w:rPr>
        <w:t>Л</w:t>
      </w:r>
      <w:r>
        <w:rPr>
          <w:spacing w:val="3"/>
          <w:sz w:val="32"/>
        </w:rPr>
        <w:t xml:space="preserve"> </w:t>
      </w:r>
      <w:r>
        <w:rPr>
          <w:sz w:val="32"/>
        </w:rPr>
        <w:t>Е</w:t>
      </w:r>
      <w:r>
        <w:rPr>
          <w:spacing w:val="5"/>
          <w:sz w:val="32"/>
        </w:rPr>
        <w:t xml:space="preserve"> </w:t>
      </w:r>
      <w:r>
        <w:rPr>
          <w:sz w:val="32"/>
        </w:rPr>
        <w:t>Н</w:t>
      </w:r>
      <w:r>
        <w:rPr>
          <w:spacing w:val="2"/>
          <w:sz w:val="32"/>
        </w:rPr>
        <w:t xml:space="preserve"> </w:t>
      </w:r>
      <w:r>
        <w:rPr>
          <w:sz w:val="32"/>
        </w:rPr>
        <w:t>И</w:t>
      </w:r>
      <w:r>
        <w:rPr>
          <w:spacing w:val="4"/>
          <w:sz w:val="32"/>
        </w:rPr>
        <w:t xml:space="preserve"> </w:t>
      </w:r>
      <w:r>
        <w:rPr>
          <w:spacing w:val="-10"/>
          <w:sz w:val="32"/>
        </w:rPr>
        <w:t>Е</w:t>
      </w:r>
    </w:p>
    <w:p w:rsidR="00291028" w:rsidRDefault="00291028">
      <w:pPr>
        <w:pStyle w:val="a3"/>
        <w:spacing w:before="20"/>
        <w:ind w:left="0" w:firstLine="0"/>
        <w:jc w:val="left"/>
        <w:rPr>
          <w:sz w:val="20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3228"/>
        <w:gridCol w:w="3523"/>
        <w:gridCol w:w="2938"/>
      </w:tblGrid>
      <w:tr w:rsidR="00291028" w:rsidRPr="001D5BFC" w:rsidTr="001D5BFC">
        <w:trPr>
          <w:trHeight w:val="322"/>
        </w:trPr>
        <w:tc>
          <w:tcPr>
            <w:tcW w:w="1666" w:type="pct"/>
            <w:tcBorders>
              <w:bottom w:val="single" w:sz="4" w:space="0" w:color="auto"/>
            </w:tcBorders>
          </w:tcPr>
          <w:p w:rsidR="00291028" w:rsidRPr="001D5BFC" w:rsidRDefault="00B0309B" w:rsidP="001D5B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03.08.2026</w:t>
            </w:r>
          </w:p>
        </w:tc>
        <w:tc>
          <w:tcPr>
            <w:tcW w:w="1818" w:type="pct"/>
          </w:tcPr>
          <w:p w:rsidR="00291028" w:rsidRPr="001D5BFC" w:rsidRDefault="008C2268" w:rsidP="001D5BFC">
            <w:pPr>
              <w:pStyle w:val="TableParagraph"/>
              <w:ind w:right="142"/>
              <w:jc w:val="right"/>
              <w:rPr>
                <w:sz w:val="28"/>
                <w:szCs w:val="28"/>
              </w:rPr>
            </w:pPr>
            <w:r w:rsidRPr="001D5BF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516" w:type="pct"/>
            <w:tcBorders>
              <w:bottom w:val="single" w:sz="4" w:space="0" w:color="auto"/>
            </w:tcBorders>
          </w:tcPr>
          <w:p w:rsidR="00291028" w:rsidRPr="001D5BFC" w:rsidRDefault="00B0309B" w:rsidP="00A4034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</w:t>
            </w:r>
          </w:p>
        </w:tc>
      </w:tr>
      <w:tr w:rsidR="00291028" w:rsidTr="001D5BFC">
        <w:trPr>
          <w:trHeight w:val="360"/>
        </w:trPr>
        <w:tc>
          <w:tcPr>
            <w:tcW w:w="5000" w:type="pct"/>
            <w:gridSpan w:val="3"/>
          </w:tcPr>
          <w:p w:rsidR="00291028" w:rsidRDefault="008C2268">
            <w:pPr>
              <w:pStyle w:val="TableParagraph"/>
              <w:spacing w:before="4" w:line="240" w:lineRule="auto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Табуны</w:t>
            </w:r>
          </w:p>
        </w:tc>
      </w:tr>
      <w:tr w:rsidR="00291028" w:rsidTr="001D5BFC">
        <w:trPr>
          <w:trHeight w:val="1081"/>
        </w:trPr>
        <w:tc>
          <w:tcPr>
            <w:tcW w:w="5000" w:type="pct"/>
            <w:gridSpan w:val="3"/>
          </w:tcPr>
          <w:p w:rsidR="00291028" w:rsidRDefault="00AD46FA" w:rsidP="00AD46FA">
            <w:pPr>
              <w:pStyle w:val="TableParagraph"/>
              <w:spacing w:before="95" w:line="320" w:lineRule="atLeast"/>
              <w:ind w:left="49" w:right="47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О внесении изменений в Постановление Администрации муниципального округа Табунский район Алтайского края от 24.06.2026 №226 «</w:t>
            </w:r>
            <w:r w:rsidR="00CD4819">
              <w:rPr>
                <w:b/>
                <w:sz w:val="28"/>
                <w:szCs w:val="28"/>
              </w:rPr>
              <w:t xml:space="preserve">О переименовании муниципального бюджетного </w:t>
            </w:r>
            <w:r w:rsidR="00F43114">
              <w:rPr>
                <w:b/>
                <w:sz w:val="28"/>
                <w:szCs w:val="28"/>
              </w:rPr>
              <w:t>учреждения дополнительного</w:t>
            </w:r>
            <w:r w:rsidR="00CD4819">
              <w:rPr>
                <w:b/>
                <w:sz w:val="28"/>
                <w:szCs w:val="28"/>
              </w:rPr>
              <w:t xml:space="preserve"> образования «Детская музыкальная школа» Табунского района Алтайского края и утверждении новой редакции Устава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</w:tbl>
    <w:p w:rsidR="00291028" w:rsidRDefault="00CD4819" w:rsidP="001D5BFC">
      <w:pPr>
        <w:pStyle w:val="a3"/>
        <w:spacing w:before="316"/>
        <w:ind w:left="0" w:right="2" w:firstLine="708"/>
      </w:pPr>
      <w:r w:rsidRPr="00231E6A">
        <w:rPr>
          <w:lang w:eastAsia="ru-RU"/>
        </w:rPr>
        <w:t xml:space="preserve">В соответствии Федеральным законом от 29.12.2012г. № 273-ФЗ «Об образовании в Российской Федерации», </w:t>
      </w:r>
      <w:r w:rsidR="00B0309B" w:rsidRPr="00B0309B">
        <w:rPr>
          <w:lang w:eastAsia="ru-RU"/>
        </w:rPr>
        <w:t>Федеральным законом от 20.03.2025 № 33-ФЗ "Об общих принципах организации местного самоуправления в единой системе публичной власти",</w:t>
      </w:r>
      <w:r w:rsidR="00B0309B">
        <w:rPr>
          <w:lang w:eastAsia="ru-RU"/>
        </w:rPr>
        <w:t xml:space="preserve"> </w:t>
      </w:r>
      <w:r w:rsidR="008C2268">
        <w:t>Уставом муниципального образования муниципальный округ Табунский район Алтайского края,</w:t>
      </w:r>
      <w:r w:rsidRPr="00CD4819">
        <w:rPr>
          <w:lang w:eastAsia="ru-RU"/>
        </w:rPr>
        <w:t xml:space="preserve"> </w:t>
      </w:r>
      <w:r w:rsidR="00AD46FA">
        <w:rPr>
          <w:lang w:eastAsia="ru-RU"/>
        </w:rPr>
        <w:t>п</w:t>
      </w:r>
      <w:r w:rsidR="008C2268">
        <w:t>о</w:t>
      </w:r>
      <w:r w:rsidR="008C2268">
        <w:rPr>
          <w:spacing w:val="-22"/>
        </w:rPr>
        <w:t xml:space="preserve"> </w:t>
      </w:r>
      <w:r w:rsidR="008C2268">
        <w:t>с</w:t>
      </w:r>
      <w:r w:rsidR="008C2268">
        <w:rPr>
          <w:spacing w:val="-22"/>
        </w:rPr>
        <w:t xml:space="preserve"> </w:t>
      </w:r>
      <w:proofErr w:type="gramStart"/>
      <w:r w:rsidR="008C2268">
        <w:t>т</w:t>
      </w:r>
      <w:proofErr w:type="gramEnd"/>
      <w:r w:rsidR="008C2268">
        <w:rPr>
          <w:spacing w:val="-22"/>
        </w:rPr>
        <w:t xml:space="preserve"> </w:t>
      </w:r>
      <w:r w:rsidR="008C2268">
        <w:t>а</w:t>
      </w:r>
      <w:r w:rsidR="008C2268">
        <w:rPr>
          <w:spacing w:val="-19"/>
        </w:rPr>
        <w:t xml:space="preserve"> </w:t>
      </w:r>
      <w:r w:rsidR="008C2268">
        <w:t>н</w:t>
      </w:r>
      <w:r w:rsidR="008C2268">
        <w:rPr>
          <w:spacing w:val="-22"/>
        </w:rPr>
        <w:t xml:space="preserve"> </w:t>
      </w:r>
      <w:r w:rsidR="008C2268">
        <w:t>о</w:t>
      </w:r>
      <w:r w:rsidR="008C2268">
        <w:rPr>
          <w:spacing w:val="-22"/>
        </w:rPr>
        <w:t xml:space="preserve"> </w:t>
      </w:r>
      <w:r w:rsidR="008C2268">
        <w:t>в</w:t>
      </w:r>
      <w:r w:rsidR="008C2268">
        <w:rPr>
          <w:spacing w:val="-22"/>
        </w:rPr>
        <w:t xml:space="preserve"> </w:t>
      </w:r>
      <w:r w:rsidR="008C2268">
        <w:t>л</w:t>
      </w:r>
      <w:r w:rsidR="008C2268">
        <w:rPr>
          <w:spacing w:val="-18"/>
        </w:rPr>
        <w:t xml:space="preserve"> </w:t>
      </w:r>
      <w:r w:rsidR="008C2268">
        <w:t>я</w:t>
      </w:r>
      <w:r w:rsidR="008C2268">
        <w:rPr>
          <w:spacing w:val="-19"/>
        </w:rPr>
        <w:t xml:space="preserve"> </w:t>
      </w:r>
      <w:r w:rsidR="008C2268">
        <w:t>ю:</w:t>
      </w:r>
    </w:p>
    <w:p w:rsidR="00F43114" w:rsidRPr="00F43114" w:rsidRDefault="00AD46FA" w:rsidP="00AD46FA">
      <w:pPr>
        <w:pStyle w:val="a5"/>
        <w:numPr>
          <w:ilvl w:val="0"/>
          <w:numId w:val="17"/>
        </w:numPr>
        <w:spacing w:before="240"/>
        <w:ind w:left="142" w:right="2" w:hanging="142"/>
        <w:rPr>
          <w:b/>
          <w:bCs/>
          <w:sz w:val="28"/>
        </w:rPr>
      </w:pPr>
      <w:r>
        <w:rPr>
          <w:sz w:val="28"/>
        </w:rPr>
        <w:t xml:space="preserve">Внести </w:t>
      </w:r>
      <w:r w:rsidRPr="00AD46FA">
        <w:rPr>
          <w:sz w:val="28"/>
        </w:rPr>
        <w:t>в Постановление Администрации муниципального округа Табунский район Алтайского края от 24.06.2026 №226 «О переименовании муниципального бюджетного учреждения дополнительного образования «Детская музыкальная школа» Табунского района Алтайского края и утверждении новой редакции Устава»</w:t>
      </w:r>
      <w:r>
        <w:rPr>
          <w:bCs/>
          <w:sz w:val="28"/>
        </w:rPr>
        <w:t xml:space="preserve"> следующие изменения:</w:t>
      </w:r>
    </w:p>
    <w:p w:rsidR="00AD46FA" w:rsidRPr="00AD46FA" w:rsidRDefault="00F43114" w:rsidP="001D5BFC">
      <w:pPr>
        <w:pStyle w:val="a5"/>
        <w:numPr>
          <w:ilvl w:val="0"/>
          <w:numId w:val="17"/>
        </w:numPr>
        <w:adjustRightInd w:val="0"/>
        <w:spacing w:before="240" w:line="322" w:lineRule="exact"/>
        <w:ind w:left="426" w:right="2"/>
        <w:rPr>
          <w:sz w:val="28"/>
        </w:rPr>
      </w:pPr>
      <w:r w:rsidRPr="00AD46F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D46FA">
        <w:rPr>
          <w:rFonts w:ascii="Times New Roman CYR" w:hAnsi="Times New Roman CYR" w:cs="Times New Roman CYR"/>
          <w:sz w:val="28"/>
          <w:szCs w:val="28"/>
        </w:rPr>
        <w:t>Пункт 1.5 изложить в следующей редакции:</w:t>
      </w:r>
    </w:p>
    <w:p w:rsidR="00AD46FA" w:rsidRPr="00AD46FA" w:rsidRDefault="00AD46FA" w:rsidP="00AD46FA">
      <w:pPr>
        <w:pStyle w:val="a5"/>
        <w:adjustRightInd w:val="0"/>
        <w:spacing w:before="240" w:line="322" w:lineRule="exact"/>
        <w:ind w:left="426" w:right="2" w:firstLine="0"/>
        <w:rPr>
          <w:sz w:val="28"/>
        </w:rPr>
      </w:pPr>
      <w:r w:rsidRPr="00AD46FA">
        <w:rPr>
          <w:sz w:val="28"/>
        </w:rPr>
        <w:t>1.</w:t>
      </w:r>
      <w:r w:rsidR="00B0309B">
        <w:rPr>
          <w:sz w:val="28"/>
        </w:rPr>
        <w:t>5</w:t>
      </w:r>
      <w:r w:rsidRPr="00AD46FA">
        <w:rPr>
          <w:sz w:val="28"/>
        </w:rPr>
        <w:t>.</w:t>
      </w:r>
      <w:r w:rsidRPr="00AD46FA">
        <w:rPr>
          <w:sz w:val="28"/>
        </w:rPr>
        <w:tab/>
      </w:r>
      <w:r w:rsidR="00B0309B">
        <w:rPr>
          <w:sz w:val="28"/>
        </w:rPr>
        <w:t>«</w:t>
      </w:r>
      <w:r w:rsidRPr="00AD46FA">
        <w:rPr>
          <w:sz w:val="28"/>
        </w:rPr>
        <w:t>Полное наименование Учреждения: Муниципальное бюджетное учреждение дополнительного образования «Табунская детская школа искусств» Табунского района Алтайского края</w:t>
      </w:r>
      <w:bookmarkStart w:id="0" w:name="_GoBack"/>
      <w:bookmarkEnd w:id="0"/>
      <w:r w:rsidR="00B0309B">
        <w:rPr>
          <w:sz w:val="28"/>
        </w:rPr>
        <w:t>»</w:t>
      </w:r>
    </w:p>
    <w:p w:rsidR="001D5BFC" w:rsidRPr="00AD46FA" w:rsidRDefault="008C2268" w:rsidP="001D5BFC">
      <w:pPr>
        <w:pStyle w:val="a5"/>
        <w:numPr>
          <w:ilvl w:val="0"/>
          <w:numId w:val="17"/>
        </w:numPr>
        <w:adjustRightInd w:val="0"/>
        <w:spacing w:before="240" w:line="322" w:lineRule="exact"/>
        <w:ind w:left="426" w:right="2"/>
        <w:rPr>
          <w:sz w:val="28"/>
        </w:rPr>
      </w:pPr>
      <w:r w:rsidRPr="00AD46FA">
        <w:rPr>
          <w:sz w:val="28"/>
        </w:rPr>
        <w:t>Настоящее</w:t>
      </w:r>
      <w:r w:rsidRPr="00AD46FA">
        <w:rPr>
          <w:spacing w:val="80"/>
          <w:sz w:val="28"/>
        </w:rPr>
        <w:t xml:space="preserve"> </w:t>
      </w:r>
      <w:r w:rsidRPr="00AD46FA">
        <w:rPr>
          <w:sz w:val="28"/>
        </w:rPr>
        <w:t>постановление</w:t>
      </w:r>
      <w:r w:rsidRPr="00AD46FA">
        <w:rPr>
          <w:spacing w:val="80"/>
          <w:sz w:val="28"/>
        </w:rPr>
        <w:t xml:space="preserve"> </w:t>
      </w:r>
      <w:r w:rsidRPr="00AD46FA">
        <w:rPr>
          <w:sz w:val="28"/>
        </w:rPr>
        <w:t>разместить</w:t>
      </w:r>
      <w:r w:rsidRPr="00AD46FA">
        <w:rPr>
          <w:spacing w:val="80"/>
          <w:sz w:val="28"/>
        </w:rPr>
        <w:t xml:space="preserve"> </w:t>
      </w:r>
      <w:r w:rsidRPr="00AD46FA">
        <w:rPr>
          <w:sz w:val="28"/>
        </w:rPr>
        <w:t>на</w:t>
      </w:r>
      <w:r w:rsidRPr="00AD46FA">
        <w:rPr>
          <w:spacing w:val="80"/>
          <w:sz w:val="28"/>
        </w:rPr>
        <w:t xml:space="preserve"> </w:t>
      </w:r>
      <w:r w:rsidRPr="00AD46FA">
        <w:rPr>
          <w:sz w:val="28"/>
        </w:rPr>
        <w:t>официальном</w:t>
      </w:r>
      <w:r w:rsidRPr="00AD46FA">
        <w:rPr>
          <w:spacing w:val="80"/>
          <w:sz w:val="28"/>
        </w:rPr>
        <w:t xml:space="preserve"> </w:t>
      </w:r>
      <w:r w:rsidRPr="00AD46FA">
        <w:rPr>
          <w:sz w:val="28"/>
        </w:rPr>
        <w:t xml:space="preserve">сайте </w:t>
      </w:r>
      <w:r w:rsidRPr="00AD46FA">
        <w:rPr>
          <w:spacing w:val="-2"/>
          <w:sz w:val="28"/>
        </w:rPr>
        <w:t>admtabrn.gosuslugi.ru</w:t>
      </w:r>
      <w:r w:rsidR="001D5BFC" w:rsidRPr="00AD46FA">
        <w:rPr>
          <w:spacing w:val="-2"/>
          <w:sz w:val="28"/>
        </w:rPr>
        <w:t xml:space="preserve"> </w:t>
      </w:r>
      <w:r w:rsidRPr="00AD46FA">
        <w:rPr>
          <w:spacing w:val="-10"/>
          <w:sz w:val="28"/>
        </w:rPr>
        <w:t>в</w:t>
      </w:r>
      <w:r w:rsidR="001D5BFC" w:rsidRPr="00AD46FA">
        <w:rPr>
          <w:spacing w:val="-10"/>
          <w:sz w:val="28"/>
        </w:rPr>
        <w:t xml:space="preserve"> </w:t>
      </w:r>
      <w:r w:rsidRPr="00AD46FA">
        <w:rPr>
          <w:spacing w:val="-2"/>
          <w:sz w:val="28"/>
        </w:rPr>
        <w:t>информационно-телекоммуникационной</w:t>
      </w:r>
      <w:r w:rsidR="00F43114" w:rsidRPr="00AD46FA">
        <w:rPr>
          <w:sz w:val="28"/>
        </w:rPr>
        <w:t xml:space="preserve"> </w:t>
      </w:r>
      <w:r w:rsidRPr="00AD46FA">
        <w:rPr>
          <w:spacing w:val="-4"/>
          <w:sz w:val="28"/>
        </w:rPr>
        <w:t>сети</w:t>
      </w:r>
      <w:r w:rsidR="00F43114" w:rsidRPr="00AD46FA">
        <w:rPr>
          <w:spacing w:val="-4"/>
          <w:sz w:val="28"/>
        </w:rPr>
        <w:t xml:space="preserve"> </w:t>
      </w:r>
      <w:r w:rsidRPr="00AD46FA">
        <w:rPr>
          <w:spacing w:val="-2"/>
          <w:sz w:val="28"/>
          <w:szCs w:val="28"/>
        </w:rPr>
        <w:t>«Интернет».</w:t>
      </w:r>
    </w:p>
    <w:p w:rsidR="00291028" w:rsidRDefault="00291028">
      <w:pPr>
        <w:pStyle w:val="a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878"/>
        <w:gridCol w:w="3577"/>
      </w:tblGrid>
      <w:tr w:rsidR="00291028">
        <w:trPr>
          <w:trHeight w:val="311"/>
        </w:trPr>
        <w:tc>
          <w:tcPr>
            <w:tcW w:w="5878" w:type="dxa"/>
          </w:tcPr>
          <w:p w:rsidR="00291028" w:rsidRDefault="008C2268">
            <w:pPr>
              <w:pStyle w:val="TableParagraph"/>
              <w:spacing w:line="291" w:lineRule="exact"/>
              <w:ind w:left="50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округа</w:t>
            </w:r>
          </w:p>
        </w:tc>
        <w:tc>
          <w:tcPr>
            <w:tcW w:w="3577" w:type="dxa"/>
          </w:tcPr>
          <w:p w:rsidR="00291028" w:rsidRDefault="008C2268">
            <w:pPr>
              <w:pStyle w:val="TableParagraph"/>
              <w:spacing w:line="291" w:lineRule="exact"/>
              <w:ind w:left="2204"/>
              <w:rPr>
                <w:sz w:val="28"/>
              </w:rPr>
            </w:pPr>
            <w:r>
              <w:rPr>
                <w:sz w:val="28"/>
              </w:rPr>
              <w:t>П.В.</w:t>
            </w:r>
            <w:r>
              <w:rPr>
                <w:spacing w:val="-2"/>
                <w:sz w:val="28"/>
              </w:rPr>
              <w:t xml:space="preserve"> Литке</w:t>
            </w:r>
          </w:p>
        </w:tc>
      </w:tr>
    </w:tbl>
    <w:p w:rsidR="00291028" w:rsidRDefault="00291028" w:rsidP="00B0309B">
      <w:pPr>
        <w:widowControl/>
        <w:adjustRightInd w:val="0"/>
        <w:jc w:val="right"/>
      </w:pPr>
    </w:p>
    <w:sectPr w:rsidR="00291028" w:rsidSect="00AD46F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686"/>
    <w:multiLevelType w:val="hybridMultilevel"/>
    <w:tmpl w:val="198E9E72"/>
    <w:lvl w:ilvl="0" w:tplc="29DC4F10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8A099C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DF266186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CFDA5D8E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8C58A2F0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5" w:tplc="77405CFC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 w:tplc="C33EB1C4">
      <w:numFmt w:val="bullet"/>
      <w:lvlText w:val="•"/>
      <w:lvlJc w:val="left"/>
      <w:pPr>
        <w:ind w:left="5839" w:hanging="164"/>
      </w:pPr>
      <w:rPr>
        <w:rFonts w:hint="default"/>
        <w:lang w:val="ru-RU" w:eastAsia="en-US" w:bidi="ar-SA"/>
      </w:rPr>
    </w:lvl>
    <w:lvl w:ilvl="7" w:tplc="61BC05FC">
      <w:numFmt w:val="bullet"/>
      <w:lvlText w:val="•"/>
      <w:lvlJc w:val="left"/>
      <w:pPr>
        <w:ind w:left="6789" w:hanging="164"/>
      </w:pPr>
      <w:rPr>
        <w:rFonts w:hint="default"/>
        <w:lang w:val="ru-RU" w:eastAsia="en-US" w:bidi="ar-SA"/>
      </w:rPr>
    </w:lvl>
    <w:lvl w:ilvl="8" w:tplc="0B82FBD4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AB01977"/>
    <w:multiLevelType w:val="multilevel"/>
    <w:tmpl w:val="ED66E8B0"/>
    <w:lvl w:ilvl="0">
      <w:start w:val="1"/>
      <w:numFmt w:val="decimal"/>
      <w:lvlText w:val="%1."/>
      <w:lvlJc w:val="left"/>
      <w:pPr>
        <w:ind w:left="3644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3" w:hanging="8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1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1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0" w:hanging="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0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9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9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9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22750F7D"/>
    <w:multiLevelType w:val="hybridMultilevel"/>
    <w:tmpl w:val="E8DE103A"/>
    <w:lvl w:ilvl="0" w:tplc="EC84476E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E095C2">
      <w:numFmt w:val="bullet"/>
      <w:lvlText w:val="•"/>
      <w:lvlJc w:val="left"/>
      <w:pPr>
        <w:ind w:left="1755" w:hanging="164"/>
      </w:pPr>
      <w:rPr>
        <w:rFonts w:hint="default"/>
        <w:lang w:val="ru-RU" w:eastAsia="en-US" w:bidi="ar-SA"/>
      </w:rPr>
    </w:lvl>
    <w:lvl w:ilvl="2" w:tplc="99027EDA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F622FA3E">
      <w:numFmt w:val="bullet"/>
      <w:lvlText w:val="•"/>
      <w:lvlJc w:val="left"/>
      <w:pPr>
        <w:ind w:left="3507" w:hanging="164"/>
      </w:pPr>
      <w:rPr>
        <w:rFonts w:hint="default"/>
        <w:lang w:val="ru-RU" w:eastAsia="en-US" w:bidi="ar-SA"/>
      </w:rPr>
    </w:lvl>
    <w:lvl w:ilvl="4" w:tplc="E0189420">
      <w:numFmt w:val="bullet"/>
      <w:lvlText w:val="•"/>
      <w:lvlJc w:val="left"/>
      <w:pPr>
        <w:ind w:left="4383" w:hanging="164"/>
      </w:pPr>
      <w:rPr>
        <w:rFonts w:hint="default"/>
        <w:lang w:val="ru-RU" w:eastAsia="en-US" w:bidi="ar-SA"/>
      </w:rPr>
    </w:lvl>
    <w:lvl w:ilvl="5" w:tplc="39A4CD40">
      <w:numFmt w:val="bullet"/>
      <w:lvlText w:val="•"/>
      <w:lvlJc w:val="left"/>
      <w:pPr>
        <w:ind w:left="5259" w:hanging="164"/>
      </w:pPr>
      <w:rPr>
        <w:rFonts w:hint="default"/>
        <w:lang w:val="ru-RU" w:eastAsia="en-US" w:bidi="ar-SA"/>
      </w:rPr>
    </w:lvl>
    <w:lvl w:ilvl="6" w:tplc="CCD0E762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3A820B5E">
      <w:numFmt w:val="bullet"/>
      <w:lvlText w:val="•"/>
      <w:lvlJc w:val="left"/>
      <w:pPr>
        <w:ind w:left="7011" w:hanging="164"/>
      </w:pPr>
      <w:rPr>
        <w:rFonts w:hint="default"/>
        <w:lang w:val="ru-RU" w:eastAsia="en-US" w:bidi="ar-SA"/>
      </w:rPr>
    </w:lvl>
    <w:lvl w:ilvl="8" w:tplc="8B887778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3FC2F84"/>
    <w:multiLevelType w:val="multilevel"/>
    <w:tmpl w:val="707A98A2"/>
    <w:lvl w:ilvl="0">
      <w:start w:val="2"/>
      <w:numFmt w:val="decimal"/>
      <w:lvlText w:val="%1"/>
      <w:lvlJc w:val="left"/>
      <w:pPr>
        <w:ind w:left="142" w:hanging="915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42" w:hanging="915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2" w:hanging="9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4A50D4B"/>
    <w:multiLevelType w:val="hybridMultilevel"/>
    <w:tmpl w:val="6E3C7F30"/>
    <w:lvl w:ilvl="0" w:tplc="B9244324">
      <w:numFmt w:val="bullet"/>
      <w:lvlText w:val="-"/>
      <w:lvlJc w:val="left"/>
      <w:pPr>
        <w:ind w:left="14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5CF54E">
      <w:numFmt w:val="bullet"/>
      <w:lvlText w:val="•"/>
      <w:lvlJc w:val="left"/>
      <w:pPr>
        <w:ind w:left="1089" w:hanging="176"/>
      </w:pPr>
      <w:rPr>
        <w:rFonts w:hint="default"/>
        <w:lang w:val="ru-RU" w:eastAsia="en-US" w:bidi="ar-SA"/>
      </w:rPr>
    </w:lvl>
    <w:lvl w:ilvl="2" w:tplc="671E7122">
      <w:numFmt w:val="bullet"/>
      <w:lvlText w:val="•"/>
      <w:lvlJc w:val="left"/>
      <w:pPr>
        <w:ind w:left="2039" w:hanging="176"/>
      </w:pPr>
      <w:rPr>
        <w:rFonts w:hint="default"/>
        <w:lang w:val="ru-RU" w:eastAsia="en-US" w:bidi="ar-SA"/>
      </w:rPr>
    </w:lvl>
    <w:lvl w:ilvl="3" w:tplc="AF92F78E">
      <w:numFmt w:val="bullet"/>
      <w:lvlText w:val="•"/>
      <w:lvlJc w:val="left"/>
      <w:pPr>
        <w:ind w:left="2989" w:hanging="176"/>
      </w:pPr>
      <w:rPr>
        <w:rFonts w:hint="default"/>
        <w:lang w:val="ru-RU" w:eastAsia="en-US" w:bidi="ar-SA"/>
      </w:rPr>
    </w:lvl>
    <w:lvl w:ilvl="4" w:tplc="A84A8BD0">
      <w:numFmt w:val="bullet"/>
      <w:lvlText w:val="•"/>
      <w:lvlJc w:val="left"/>
      <w:pPr>
        <w:ind w:left="3939" w:hanging="176"/>
      </w:pPr>
      <w:rPr>
        <w:rFonts w:hint="default"/>
        <w:lang w:val="ru-RU" w:eastAsia="en-US" w:bidi="ar-SA"/>
      </w:rPr>
    </w:lvl>
    <w:lvl w:ilvl="5" w:tplc="137253EA">
      <w:numFmt w:val="bullet"/>
      <w:lvlText w:val="•"/>
      <w:lvlJc w:val="left"/>
      <w:pPr>
        <w:ind w:left="4889" w:hanging="176"/>
      </w:pPr>
      <w:rPr>
        <w:rFonts w:hint="default"/>
        <w:lang w:val="ru-RU" w:eastAsia="en-US" w:bidi="ar-SA"/>
      </w:rPr>
    </w:lvl>
    <w:lvl w:ilvl="6" w:tplc="95C4F6CC">
      <w:numFmt w:val="bullet"/>
      <w:lvlText w:val="•"/>
      <w:lvlJc w:val="left"/>
      <w:pPr>
        <w:ind w:left="5839" w:hanging="176"/>
      </w:pPr>
      <w:rPr>
        <w:rFonts w:hint="default"/>
        <w:lang w:val="ru-RU" w:eastAsia="en-US" w:bidi="ar-SA"/>
      </w:rPr>
    </w:lvl>
    <w:lvl w:ilvl="7" w:tplc="9072CBF8">
      <w:numFmt w:val="bullet"/>
      <w:lvlText w:val="•"/>
      <w:lvlJc w:val="left"/>
      <w:pPr>
        <w:ind w:left="6789" w:hanging="176"/>
      </w:pPr>
      <w:rPr>
        <w:rFonts w:hint="default"/>
        <w:lang w:val="ru-RU" w:eastAsia="en-US" w:bidi="ar-SA"/>
      </w:rPr>
    </w:lvl>
    <w:lvl w:ilvl="8" w:tplc="972E58D4">
      <w:numFmt w:val="bullet"/>
      <w:lvlText w:val="•"/>
      <w:lvlJc w:val="left"/>
      <w:pPr>
        <w:ind w:left="7739" w:hanging="176"/>
      </w:pPr>
      <w:rPr>
        <w:rFonts w:hint="default"/>
        <w:lang w:val="ru-RU" w:eastAsia="en-US" w:bidi="ar-SA"/>
      </w:rPr>
    </w:lvl>
  </w:abstractNum>
  <w:abstractNum w:abstractNumId="5" w15:restartNumberingAfterBreak="0">
    <w:nsid w:val="269A261A"/>
    <w:multiLevelType w:val="hybridMultilevel"/>
    <w:tmpl w:val="D1A66590"/>
    <w:lvl w:ilvl="0" w:tplc="E0C69C5C">
      <w:numFmt w:val="bullet"/>
      <w:lvlText w:val=""/>
      <w:lvlJc w:val="left"/>
      <w:pPr>
        <w:ind w:left="142" w:hanging="153"/>
      </w:pPr>
      <w:rPr>
        <w:rFonts w:ascii="Symbol" w:eastAsia="Symbol" w:hAnsi="Symbol" w:cs="Symbol" w:hint="default"/>
        <w:b w:val="0"/>
        <w:bCs w:val="0"/>
        <w:i w:val="0"/>
        <w:iCs w:val="0"/>
        <w:spacing w:val="22"/>
        <w:w w:val="84"/>
        <w:sz w:val="28"/>
        <w:szCs w:val="28"/>
        <w:lang w:val="ru-RU" w:eastAsia="en-US" w:bidi="ar-SA"/>
      </w:rPr>
    </w:lvl>
    <w:lvl w:ilvl="1" w:tplc="165C10DA">
      <w:numFmt w:val="bullet"/>
      <w:lvlText w:val="•"/>
      <w:lvlJc w:val="left"/>
      <w:pPr>
        <w:ind w:left="1089" w:hanging="153"/>
      </w:pPr>
      <w:rPr>
        <w:rFonts w:hint="default"/>
        <w:lang w:val="ru-RU" w:eastAsia="en-US" w:bidi="ar-SA"/>
      </w:rPr>
    </w:lvl>
    <w:lvl w:ilvl="2" w:tplc="E662E17E">
      <w:numFmt w:val="bullet"/>
      <w:lvlText w:val="•"/>
      <w:lvlJc w:val="left"/>
      <w:pPr>
        <w:ind w:left="2039" w:hanging="153"/>
      </w:pPr>
      <w:rPr>
        <w:rFonts w:hint="default"/>
        <w:lang w:val="ru-RU" w:eastAsia="en-US" w:bidi="ar-SA"/>
      </w:rPr>
    </w:lvl>
    <w:lvl w:ilvl="3" w:tplc="35242200">
      <w:numFmt w:val="bullet"/>
      <w:lvlText w:val="•"/>
      <w:lvlJc w:val="left"/>
      <w:pPr>
        <w:ind w:left="2989" w:hanging="153"/>
      </w:pPr>
      <w:rPr>
        <w:rFonts w:hint="default"/>
        <w:lang w:val="ru-RU" w:eastAsia="en-US" w:bidi="ar-SA"/>
      </w:rPr>
    </w:lvl>
    <w:lvl w:ilvl="4" w:tplc="A9467E48">
      <w:numFmt w:val="bullet"/>
      <w:lvlText w:val="•"/>
      <w:lvlJc w:val="left"/>
      <w:pPr>
        <w:ind w:left="3939" w:hanging="153"/>
      </w:pPr>
      <w:rPr>
        <w:rFonts w:hint="default"/>
        <w:lang w:val="ru-RU" w:eastAsia="en-US" w:bidi="ar-SA"/>
      </w:rPr>
    </w:lvl>
    <w:lvl w:ilvl="5" w:tplc="296092B2">
      <w:numFmt w:val="bullet"/>
      <w:lvlText w:val="•"/>
      <w:lvlJc w:val="left"/>
      <w:pPr>
        <w:ind w:left="4889" w:hanging="153"/>
      </w:pPr>
      <w:rPr>
        <w:rFonts w:hint="default"/>
        <w:lang w:val="ru-RU" w:eastAsia="en-US" w:bidi="ar-SA"/>
      </w:rPr>
    </w:lvl>
    <w:lvl w:ilvl="6" w:tplc="51F6CCEE">
      <w:numFmt w:val="bullet"/>
      <w:lvlText w:val="•"/>
      <w:lvlJc w:val="left"/>
      <w:pPr>
        <w:ind w:left="5839" w:hanging="153"/>
      </w:pPr>
      <w:rPr>
        <w:rFonts w:hint="default"/>
        <w:lang w:val="ru-RU" w:eastAsia="en-US" w:bidi="ar-SA"/>
      </w:rPr>
    </w:lvl>
    <w:lvl w:ilvl="7" w:tplc="7F02FB26">
      <w:numFmt w:val="bullet"/>
      <w:lvlText w:val="•"/>
      <w:lvlJc w:val="left"/>
      <w:pPr>
        <w:ind w:left="6789" w:hanging="153"/>
      </w:pPr>
      <w:rPr>
        <w:rFonts w:hint="default"/>
        <w:lang w:val="ru-RU" w:eastAsia="en-US" w:bidi="ar-SA"/>
      </w:rPr>
    </w:lvl>
    <w:lvl w:ilvl="8" w:tplc="6D302CCE">
      <w:numFmt w:val="bullet"/>
      <w:lvlText w:val="•"/>
      <w:lvlJc w:val="left"/>
      <w:pPr>
        <w:ind w:left="7739" w:hanging="153"/>
      </w:pPr>
      <w:rPr>
        <w:rFonts w:hint="default"/>
        <w:lang w:val="ru-RU" w:eastAsia="en-US" w:bidi="ar-SA"/>
      </w:rPr>
    </w:lvl>
  </w:abstractNum>
  <w:abstractNum w:abstractNumId="6" w15:restartNumberingAfterBreak="0">
    <w:nsid w:val="29166533"/>
    <w:multiLevelType w:val="hybridMultilevel"/>
    <w:tmpl w:val="3154F1CA"/>
    <w:lvl w:ilvl="0" w:tplc="95AA38B6">
      <w:numFmt w:val="bullet"/>
      <w:lvlText w:val="-"/>
      <w:lvlJc w:val="left"/>
      <w:pPr>
        <w:ind w:left="142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6C4BA">
      <w:numFmt w:val="bullet"/>
      <w:lvlText w:val="•"/>
      <w:lvlJc w:val="left"/>
      <w:pPr>
        <w:ind w:left="1089" w:hanging="449"/>
      </w:pPr>
      <w:rPr>
        <w:rFonts w:hint="default"/>
        <w:lang w:val="ru-RU" w:eastAsia="en-US" w:bidi="ar-SA"/>
      </w:rPr>
    </w:lvl>
    <w:lvl w:ilvl="2" w:tplc="A51A62BA">
      <w:numFmt w:val="bullet"/>
      <w:lvlText w:val="•"/>
      <w:lvlJc w:val="left"/>
      <w:pPr>
        <w:ind w:left="2039" w:hanging="449"/>
      </w:pPr>
      <w:rPr>
        <w:rFonts w:hint="default"/>
        <w:lang w:val="ru-RU" w:eastAsia="en-US" w:bidi="ar-SA"/>
      </w:rPr>
    </w:lvl>
    <w:lvl w:ilvl="3" w:tplc="E75C565E">
      <w:numFmt w:val="bullet"/>
      <w:lvlText w:val="•"/>
      <w:lvlJc w:val="left"/>
      <w:pPr>
        <w:ind w:left="2989" w:hanging="449"/>
      </w:pPr>
      <w:rPr>
        <w:rFonts w:hint="default"/>
        <w:lang w:val="ru-RU" w:eastAsia="en-US" w:bidi="ar-SA"/>
      </w:rPr>
    </w:lvl>
    <w:lvl w:ilvl="4" w:tplc="AA4002BA">
      <w:numFmt w:val="bullet"/>
      <w:lvlText w:val="•"/>
      <w:lvlJc w:val="left"/>
      <w:pPr>
        <w:ind w:left="3939" w:hanging="449"/>
      </w:pPr>
      <w:rPr>
        <w:rFonts w:hint="default"/>
        <w:lang w:val="ru-RU" w:eastAsia="en-US" w:bidi="ar-SA"/>
      </w:rPr>
    </w:lvl>
    <w:lvl w:ilvl="5" w:tplc="D69E07BE">
      <w:numFmt w:val="bullet"/>
      <w:lvlText w:val="•"/>
      <w:lvlJc w:val="left"/>
      <w:pPr>
        <w:ind w:left="4889" w:hanging="449"/>
      </w:pPr>
      <w:rPr>
        <w:rFonts w:hint="default"/>
        <w:lang w:val="ru-RU" w:eastAsia="en-US" w:bidi="ar-SA"/>
      </w:rPr>
    </w:lvl>
    <w:lvl w:ilvl="6" w:tplc="590A566E">
      <w:numFmt w:val="bullet"/>
      <w:lvlText w:val="•"/>
      <w:lvlJc w:val="left"/>
      <w:pPr>
        <w:ind w:left="5839" w:hanging="449"/>
      </w:pPr>
      <w:rPr>
        <w:rFonts w:hint="default"/>
        <w:lang w:val="ru-RU" w:eastAsia="en-US" w:bidi="ar-SA"/>
      </w:rPr>
    </w:lvl>
    <w:lvl w:ilvl="7" w:tplc="48044B38">
      <w:numFmt w:val="bullet"/>
      <w:lvlText w:val="•"/>
      <w:lvlJc w:val="left"/>
      <w:pPr>
        <w:ind w:left="6789" w:hanging="449"/>
      </w:pPr>
      <w:rPr>
        <w:rFonts w:hint="default"/>
        <w:lang w:val="ru-RU" w:eastAsia="en-US" w:bidi="ar-SA"/>
      </w:rPr>
    </w:lvl>
    <w:lvl w:ilvl="8" w:tplc="3774EE78">
      <w:numFmt w:val="bullet"/>
      <w:lvlText w:val="•"/>
      <w:lvlJc w:val="left"/>
      <w:pPr>
        <w:ind w:left="7739" w:hanging="449"/>
      </w:pPr>
      <w:rPr>
        <w:rFonts w:hint="default"/>
        <w:lang w:val="ru-RU" w:eastAsia="en-US" w:bidi="ar-SA"/>
      </w:rPr>
    </w:lvl>
  </w:abstractNum>
  <w:abstractNum w:abstractNumId="7" w15:restartNumberingAfterBreak="0">
    <w:nsid w:val="29223446"/>
    <w:multiLevelType w:val="multilevel"/>
    <w:tmpl w:val="D4D2259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F410F28"/>
    <w:multiLevelType w:val="hybridMultilevel"/>
    <w:tmpl w:val="365A7BF8"/>
    <w:lvl w:ilvl="0" w:tplc="57EEBECC">
      <w:numFmt w:val="bullet"/>
      <w:lvlText w:val=""/>
      <w:lvlJc w:val="left"/>
      <w:pPr>
        <w:ind w:left="142" w:hanging="153"/>
      </w:pPr>
      <w:rPr>
        <w:rFonts w:ascii="Symbol" w:eastAsia="Symbol" w:hAnsi="Symbol" w:cs="Symbol" w:hint="default"/>
        <w:b w:val="0"/>
        <w:bCs w:val="0"/>
        <w:i w:val="0"/>
        <w:iCs w:val="0"/>
        <w:spacing w:val="22"/>
        <w:w w:val="84"/>
        <w:sz w:val="28"/>
        <w:szCs w:val="28"/>
        <w:lang w:val="ru-RU" w:eastAsia="en-US" w:bidi="ar-SA"/>
      </w:rPr>
    </w:lvl>
    <w:lvl w:ilvl="1" w:tplc="3E220892">
      <w:numFmt w:val="bullet"/>
      <w:lvlText w:val="•"/>
      <w:lvlJc w:val="left"/>
      <w:pPr>
        <w:ind w:left="1089" w:hanging="153"/>
      </w:pPr>
      <w:rPr>
        <w:rFonts w:hint="default"/>
        <w:lang w:val="ru-RU" w:eastAsia="en-US" w:bidi="ar-SA"/>
      </w:rPr>
    </w:lvl>
    <w:lvl w:ilvl="2" w:tplc="48847A3E">
      <w:numFmt w:val="bullet"/>
      <w:lvlText w:val="•"/>
      <w:lvlJc w:val="left"/>
      <w:pPr>
        <w:ind w:left="2039" w:hanging="153"/>
      </w:pPr>
      <w:rPr>
        <w:rFonts w:hint="default"/>
        <w:lang w:val="ru-RU" w:eastAsia="en-US" w:bidi="ar-SA"/>
      </w:rPr>
    </w:lvl>
    <w:lvl w:ilvl="3" w:tplc="22DEF9BC">
      <w:numFmt w:val="bullet"/>
      <w:lvlText w:val="•"/>
      <w:lvlJc w:val="left"/>
      <w:pPr>
        <w:ind w:left="2989" w:hanging="153"/>
      </w:pPr>
      <w:rPr>
        <w:rFonts w:hint="default"/>
        <w:lang w:val="ru-RU" w:eastAsia="en-US" w:bidi="ar-SA"/>
      </w:rPr>
    </w:lvl>
    <w:lvl w:ilvl="4" w:tplc="5A6C41CE">
      <w:numFmt w:val="bullet"/>
      <w:lvlText w:val="•"/>
      <w:lvlJc w:val="left"/>
      <w:pPr>
        <w:ind w:left="3939" w:hanging="153"/>
      </w:pPr>
      <w:rPr>
        <w:rFonts w:hint="default"/>
        <w:lang w:val="ru-RU" w:eastAsia="en-US" w:bidi="ar-SA"/>
      </w:rPr>
    </w:lvl>
    <w:lvl w:ilvl="5" w:tplc="CDF0F0E2">
      <w:numFmt w:val="bullet"/>
      <w:lvlText w:val="•"/>
      <w:lvlJc w:val="left"/>
      <w:pPr>
        <w:ind w:left="4889" w:hanging="153"/>
      </w:pPr>
      <w:rPr>
        <w:rFonts w:hint="default"/>
        <w:lang w:val="ru-RU" w:eastAsia="en-US" w:bidi="ar-SA"/>
      </w:rPr>
    </w:lvl>
    <w:lvl w:ilvl="6" w:tplc="980461A0">
      <w:numFmt w:val="bullet"/>
      <w:lvlText w:val="•"/>
      <w:lvlJc w:val="left"/>
      <w:pPr>
        <w:ind w:left="5839" w:hanging="153"/>
      </w:pPr>
      <w:rPr>
        <w:rFonts w:hint="default"/>
        <w:lang w:val="ru-RU" w:eastAsia="en-US" w:bidi="ar-SA"/>
      </w:rPr>
    </w:lvl>
    <w:lvl w:ilvl="7" w:tplc="B8B44DAE">
      <w:numFmt w:val="bullet"/>
      <w:lvlText w:val="•"/>
      <w:lvlJc w:val="left"/>
      <w:pPr>
        <w:ind w:left="6789" w:hanging="153"/>
      </w:pPr>
      <w:rPr>
        <w:rFonts w:hint="default"/>
        <w:lang w:val="ru-RU" w:eastAsia="en-US" w:bidi="ar-SA"/>
      </w:rPr>
    </w:lvl>
    <w:lvl w:ilvl="8" w:tplc="81144116">
      <w:numFmt w:val="bullet"/>
      <w:lvlText w:val="•"/>
      <w:lvlJc w:val="left"/>
      <w:pPr>
        <w:ind w:left="7739" w:hanging="153"/>
      </w:pPr>
      <w:rPr>
        <w:rFonts w:hint="default"/>
        <w:lang w:val="ru-RU" w:eastAsia="en-US" w:bidi="ar-SA"/>
      </w:rPr>
    </w:lvl>
  </w:abstractNum>
  <w:abstractNum w:abstractNumId="9" w15:restartNumberingAfterBreak="0">
    <w:nsid w:val="47695593"/>
    <w:multiLevelType w:val="hybridMultilevel"/>
    <w:tmpl w:val="6BDAF60A"/>
    <w:lvl w:ilvl="0" w:tplc="78DE79A0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9E61CE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8C147C62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62BAE07E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E4728CE4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5" w:tplc="6C92A80E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 w:tplc="D0A28C82">
      <w:numFmt w:val="bullet"/>
      <w:lvlText w:val="•"/>
      <w:lvlJc w:val="left"/>
      <w:pPr>
        <w:ind w:left="5839" w:hanging="164"/>
      </w:pPr>
      <w:rPr>
        <w:rFonts w:hint="default"/>
        <w:lang w:val="ru-RU" w:eastAsia="en-US" w:bidi="ar-SA"/>
      </w:rPr>
    </w:lvl>
    <w:lvl w:ilvl="7" w:tplc="D214D4F4">
      <w:numFmt w:val="bullet"/>
      <w:lvlText w:val="•"/>
      <w:lvlJc w:val="left"/>
      <w:pPr>
        <w:ind w:left="6789" w:hanging="164"/>
      </w:pPr>
      <w:rPr>
        <w:rFonts w:hint="default"/>
        <w:lang w:val="ru-RU" w:eastAsia="en-US" w:bidi="ar-SA"/>
      </w:rPr>
    </w:lvl>
    <w:lvl w:ilvl="8" w:tplc="38580A4C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85B0327"/>
    <w:multiLevelType w:val="hybridMultilevel"/>
    <w:tmpl w:val="583A43E0"/>
    <w:lvl w:ilvl="0" w:tplc="45B0CCB4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D2FC40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E3CCA230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B66A9E1E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5F9E8B80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5" w:tplc="12AEDC20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 w:tplc="65EC73BA">
      <w:numFmt w:val="bullet"/>
      <w:lvlText w:val="•"/>
      <w:lvlJc w:val="left"/>
      <w:pPr>
        <w:ind w:left="5839" w:hanging="164"/>
      </w:pPr>
      <w:rPr>
        <w:rFonts w:hint="default"/>
        <w:lang w:val="ru-RU" w:eastAsia="en-US" w:bidi="ar-SA"/>
      </w:rPr>
    </w:lvl>
    <w:lvl w:ilvl="7" w:tplc="1F7089AA">
      <w:numFmt w:val="bullet"/>
      <w:lvlText w:val="•"/>
      <w:lvlJc w:val="left"/>
      <w:pPr>
        <w:ind w:left="6789" w:hanging="164"/>
      </w:pPr>
      <w:rPr>
        <w:rFonts w:hint="default"/>
        <w:lang w:val="ru-RU" w:eastAsia="en-US" w:bidi="ar-SA"/>
      </w:rPr>
    </w:lvl>
    <w:lvl w:ilvl="8" w:tplc="E9121AEC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B0E0FEA"/>
    <w:multiLevelType w:val="hybridMultilevel"/>
    <w:tmpl w:val="55DEA268"/>
    <w:lvl w:ilvl="0" w:tplc="E8D252DC">
      <w:start w:val="1"/>
      <w:numFmt w:val="decimal"/>
      <w:lvlText w:val="%1."/>
      <w:lvlJc w:val="left"/>
      <w:pPr>
        <w:ind w:left="142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AE94E8">
      <w:numFmt w:val="bullet"/>
      <w:lvlText w:val="•"/>
      <w:lvlJc w:val="left"/>
      <w:pPr>
        <w:ind w:left="1089" w:hanging="285"/>
      </w:pPr>
      <w:rPr>
        <w:rFonts w:hint="default"/>
        <w:lang w:val="ru-RU" w:eastAsia="en-US" w:bidi="ar-SA"/>
      </w:rPr>
    </w:lvl>
    <w:lvl w:ilvl="2" w:tplc="EF7A9F58">
      <w:numFmt w:val="bullet"/>
      <w:lvlText w:val="•"/>
      <w:lvlJc w:val="left"/>
      <w:pPr>
        <w:ind w:left="2039" w:hanging="285"/>
      </w:pPr>
      <w:rPr>
        <w:rFonts w:hint="default"/>
        <w:lang w:val="ru-RU" w:eastAsia="en-US" w:bidi="ar-SA"/>
      </w:rPr>
    </w:lvl>
    <w:lvl w:ilvl="3" w:tplc="5F2EE638">
      <w:numFmt w:val="bullet"/>
      <w:lvlText w:val="•"/>
      <w:lvlJc w:val="left"/>
      <w:pPr>
        <w:ind w:left="2989" w:hanging="285"/>
      </w:pPr>
      <w:rPr>
        <w:rFonts w:hint="default"/>
        <w:lang w:val="ru-RU" w:eastAsia="en-US" w:bidi="ar-SA"/>
      </w:rPr>
    </w:lvl>
    <w:lvl w:ilvl="4" w:tplc="879AA754">
      <w:numFmt w:val="bullet"/>
      <w:lvlText w:val="•"/>
      <w:lvlJc w:val="left"/>
      <w:pPr>
        <w:ind w:left="3939" w:hanging="285"/>
      </w:pPr>
      <w:rPr>
        <w:rFonts w:hint="default"/>
        <w:lang w:val="ru-RU" w:eastAsia="en-US" w:bidi="ar-SA"/>
      </w:rPr>
    </w:lvl>
    <w:lvl w:ilvl="5" w:tplc="E22EBD96">
      <w:numFmt w:val="bullet"/>
      <w:lvlText w:val="•"/>
      <w:lvlJc w:val="left"/>
      <w:pPr>
        <w:ind w:left="4889" w:hanging="285"/>
      </w:pPr>
      <w:rPr>
        <w:rFonts w:hint="default"/>
        <w:lang w:val="ru-RU" w:eastAsia="en-US" w:bidi="ar-SA"/>
      </w:rPr>
    </w:lvl>
    <w:lvl w:ilvl="6" w:tplc="C0003432">
      <w:numFmt w:val="bullet"/>
      <w:lvlText w:val="•"/>
      <w:lvlJc w:val="left"/>
      <w:pPr>
        <w:ind w:left="5839" w:hanging="285"/>
      </w:pPr>
      <w:rPr>
        <w:rFonts w:hint="default"/>
        <w:lang w:val="ru-RU" w:eastAsia="en-US" w:bidi="ar-SA"/>
      </w:rPr>
    </w:lvl>
    <w:lvl w:ilvl="7" w:tplc="DAF46DE0">
      <w:numFmt w:val="bullet"/>
      <w:lvlText w:val="•"/>
      <w:lvlJc w:val="left"/>
      <w:pPr>
        <w:ind w:left="6789" w:hanging="285"/>
      </w:pPr>
      <w:rPr>
        <w:rFonts w:hint="default"/>
        <w:lang w:val="ru-RU" w:eastAsia="en-US" w:bidi="ar-SA"/>
      </w:rPr>
    </w:lvl>
    <w:lvl w:ilvl="8" w:tplc="90F21A8C">
      <w:numFmt w:val="bullet"/>
      <w:lvlText w:val="•"/>
      <w:lvlJc w:val="left"/>
      <w:pPr>
        <w:ind w:left="7739" w:hanging="285"/>
      </w:pPr>
      <w:rPr>
        <w:rFonts w:hint="default"/>
        <w:lang w:val="ru-RU" w:eastAsia="en-US" w:bidi="ar-SA"/>
      </w:rPr>
    </w:lvl>
  </w:abstractNum>
  <w:abstractNum w:abstractNumId="12" w15:restartNumberingAfterBreak="0">
    <w:nsid w:val="53AE149E"/>
    <w:multiLevelType w:val="multilevel"/>
    <w:tmpl w:val="521A3E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6136B92"/>
    <w:multiLevelType w:val="multilevel"/>
    <w:tmpl w:val="FD203E08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6500AC8"/>
    <w:multiLevelType w:val="hybridMultilevel"/>
    <w:tmpl w:val="925A013C"/>
    <w:lvl w:ilvl="0" w:tplc="979E1DD6">
      <w:numFmt w:val="bullet"/>
      <w:lvlText w:val="-"/>
      <w:lvlJc w:val="left"/>
      <w:pPr>
        <w:ind w:left="14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0A870E">
      <w:numFmt w:val="bullet"/>
      <w:lvlText w:val="•"/>
      <w:lvlJc w:val="left"/>
      <w:pPr>
        <w:ind w:left="1089" w:hanging="192"/>
      </w:pPr>
      <w:rPr>
        <w:rFonts w:hint="default"/>
        <w:lang w:val="ru-RU" w:eastAsia="en-US" w:bidi="ar-SA"/>
      </w:rPr>
    </w:lvl>
    <w:lvl w:ilvl="2" w:tplc="CC5443C8">
      <w:numFmt w:val="bullet"/>
      <w:lvlText w:val="•"/>
      <w:lvlJc w:val="left"/>
      <w:pPr>
        <w:ind w:left="2039" w:hanging="192"/>
      </w:pPr>
      <w:rPr>
        <w:rFonts w:hint="default"/>
        <w:lang w:val="ru-RU" w:eastAsia="en-US" w:bidi="ar-SA"/>
      </w:rPr>
    </w:lvl>
    <w:lvl w:ilvl="3" w:tplc="9A82D3C8">
      <w:numFmt w:val="bullet"/>
      <w:lvlText w:val="•"/>
      <w:lvlJc w:val="left"/>
      <w:pPr>
        <w:ind w:left="2989" w:hanging="192"/>
      </w:pPr>
      <w:rPr>
        <w:rFonts w:hint="default"/>
        <w:lang w:val="ru-RU" w:eastAsia="en-US" w:bidi="ar-SA"/>
      </w:rPr>
    </w:lvl>
    <w:lvl w:ilvl="4" w:tplc="4B1285AE">
      <w:numFmt w:val="bullet"/>
      <w:lvlText w:val="•"/>
      <w:lvlJc w:val="left"/>
      <w:pPr>
        <w:ind w:left="3939" w:hanging="192"/>
      </w:pPr>
      <w:rPr>
        <w:rFonts w:hint="default"/>
        <w:lang w:val="ru-RU" w:eastAsia="en-US" w:bidi="ar-SA"/>
      </w:rPr>
    </w:lvl>
    <w:lvl w:ilvl="5" w:tplc="E350337C">
      <w:numFmt w:val="bullet"/>
      <w:lvlText w:val="•"/>
      <w:lvlJc w:val="left"/>
      <w:pPr>
        <w:ind w:left="4889" w:hanging="192"/>
      </w:pPr>
      <w:rPr>
        <w:rFonts w:hint="default"/>
        <w:lang w:val="ru-RU" w:eastAsia="en-US" w:bidi="ar-SA"/>
      </w:rPr>
    </w:lvl>
    <w:lvl w:ilvl="6" w:tplc="7E24BB96">
      <w:numFmt w:val="bullet"/>
      <w:lvlText w:val="•"/>
      <w:lvlJc w:val="left"/>
      <w:pPr>
        <w:ind w:left="5839" w:hanging="192"/>
      </w:pPr>
      <w:rPr>
        <w:rFonts w:hint="default"/>
        <w:lang w:val="ru-RU" w:eastAsia="en-US" w:bidi="ar-SA"/>
      </w:rPr>
    </w:lvl>
    <w:lvl w:ilvl="7" w:tplc="EC425FD0">
      <w:numFmt w:val="bullet"/>
      <w:lvlText w:val="•"/>
      <w:lvlJc w:val="left"/>
      <w:pPr>
        <w:ind w:left="6789" w:hanging="192"/>
      </w:pPr>
      <w:rPr>
        <w:rFonts w:hint="default"/>
        <w:lang w:val="ru-RU" w:eastAsia="en-US" w:bidi="ar-SA"/>
      </w:rPr>
    </w:lvl>
    <w:lvl w:ilvl="8" w:tplc="10944368">
      <w:numFmt w:val="bullet"/>
      <w:lvlText w:val="•"/>
      <w:lvlJc w:val="left"/>
      <w:pPr>
        <w:ind w:left="7739" w:hanging="192"/>
      </w:pPr>
      <w:rPr>
        <w:rFonts w:hint="default"/>
        <w:lang w:val="ru-RU" w:eastAsia="en-US" w:bidi="ar-SA"/>
      </w:rPr>
    </w:lvl>
  </w:abstractNum>
  <w:abstractNum w:abstractNumId="15" w15:restartNumberingAfterBreak="0">
    <w:nsid w:val="5F4702CD"/>
    <w:multiLevelType w:val="hybridMultilevel"/>
    <w:tmpl w:val="4808DF9E"/>
    <w:lvl w:ilvl="0" w:tplc="41ACBB18">
      <w:numFmt w:val="bullet"/>
      <w:lvlText w:val="-"/>
      <w:lvlJc w:val="left"/>
      <w:pPr>
        <w:ind w:left="142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6E5AE2">
      <w:numFmt w:val="bullet"/>
      <w:lvlText w:val="•"/>
      <w:lvlJc w:val="left"/>
      <w:pPr>
        <w:ind w:left="1089" w:hanging="254"/>
      </w:pPr>
      <w:rPr>
        <w:rFonts w:hint="default"/>
        <w:lang w:val="ru-RU" w:eastAsia="en-US" w:bidi="ar-SA"/>
      </w:rPr>
    </w:lvl>
    <w:lvl w:ilvl="2" w:tplc="1B3AF27C">
      <w:numFmt w:val="bullet"/>
      <w:lvlText w:val="•"/>
      <w:lvlJc w:val="left"/>
      <w:pPr>
        <w:ind w:left="2039" w:hanging="254"/>
      </w:pPr>
      <w:rPr>
        <w:rFonts w:hint="default"/>
        <w:lang w:val="ru-RU" w:eastAsia="en-US" w:bidi="ar-SA"/>
      </w:rPr>
    </w:lvl>
    <w:lvl w:ilvl="3" w:tplc="0B60E3DC">
      <w:numFmt w:val="bullet"/>
      <w:lvlText w:val="•"/>
      <w:lvlJc w:val="left"/>
      <w:pPr>
        <w:ind w:left="2989" w:hanging="254"/>
      </w:pPr>
      <w:rPr>
        <w:rFonts w:hint="default"/>
        <w:lang w:val="ru-RU" w:eastAsia="en-US" w:bidi="ar-SA"/>
      </w:rPr>
    </w:lvl>
    <w:lvl w:ilvl="4" w:tplc="290E5E66">
      <w:numFmt w:val="bullet"/>
      <w:lvlText w:val="•"/>
      <w:lvlJc w:val="left"/>
      <w:pPr>
        <w:ind w:left="3939" w:hanging="254"/>
      </w:pPr>
      <w:rPr>
        <w:rFonts w:hint="default"/>
        <w:lang w:val="ru-RU" w:eastAsia="en-US" w:bidi="ar-SA"/>
      </w:rPr>
    </w:lvl>
    <w:lvl w:ilvl="5" w:tplc="C90EB446">
      <w:numFmt w:val="bullet"/>
      <w:lvlText w:val="•"/>
      <w:lvlJc w:val="left"/>
      <w:pPr>
        <w:ind w:left="4889" w:hanging="254"/>
      </w:pPr>
      <w:rPr>
        <w:rFonts w:hint="default"/>
        <w:lang w:val="ru-RU" w:eastAsia="en-US" w:bidi="ar-SA"/>
      </w:rPr>
    </w:lvl>
    <w:lvl w:ilvl="6" w:tplc="6E0C63E0">
      <w:numFmt w:val="bullet"/>
      <w:lvlText w:val="•"/>
      <w:lvlJc w:val="left"/>
      <w:pPr>
        <w:ind w:left="5839" w:hanging="254"/>
      </w:pPr>
      <w:rPr>
        <w:rFonts w:hint="default"/>
        <w:lang w:val="ru-RU" w:eastAsia="en-US" w:bidi="ar-SA"/>
      </w:rPr>
    </w:lvl>
    <w:lvl w:ilvl="7" w:tplc="037889FE">
      <w:numFmt w:val="bullet"/>
      <w:lvlText w:val="•"/>
      <w:lvlJc w:val="left"/>
      <w:pPr>
        <w:ind w:left="6789" w:hanging="254"/>
      </w:pPr>
      <w:rPr>
        <w:rFonts w:hint="default"/>
        <w:lang w:val="ru-RU" w:eastAsia="en-US" w:bidi="ar-SA"/>
      </w:rPr>
    </w:lvl>
    <w:lvl w:ilvl="8" w:tplc="586A7156">
      <w:numFmt w:val="bullet"/>
      <w:lvlText w:val="•"/>
      <w:lvlJc w:val="left"/>
      <w:pPr>
        <w:ind w:left="7739" w:hanging="254"/>
      </w:pPr>
      <w:rPr>
        <w:rFonts w:hint="default"/>
        <w:lang w:val="ru-RU" w:eastAsia="en-US" w:bidi="ar-SA"/>
      </w:rPr>
    </w:lvl>
  </w:abstractNum>
  <w:abstractNum w:abstractNumId="16" w15:restartNumberingAfterBreak="0">
    <w:nsid w:val="609B5A7D"/>
    <w:multiLevelType w:val="hybridMultilevel"/>
    <w:tmpl w:val="6698694E"/>
    <w:lvl w:ilvl="0" w:tplc="309081AE">
      <w:numFmt w:val="bullet"/>
      <w:lvlText w:val="-"/>
      <w:lvlJc w:val="left"/>
      <w:pPr>
        <w:ind w:left="1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286A74">
      <w:numFmt w:val="bullet"/>
      <w:lvlText w:val="•"/>
      <w:lvlJc w:val="left"/>
      <w:pPr>
        <w:ind w:left="1089" w:hanging="213"/>
      </w:pPr>
      <w:rPr>
        <w:rFonts w:hint="default"/>
        <w:lang w:val="ru-RU" w:eastAsia="en-US" w:bidi="ar-SA"/>
      </w:rPr>
    </w:lvl>
    <w:lvl w:ilvl="2" w:tplc="3CCA77A0">
      <w:numFmt w:val="bullet"/>
      <w:lvlText w:val="•"/>
      <w:lvlJc w:val="left"/>
      <w:pPr>
        <w:ind w:left="2039" w:hanging="213"/>
      </w:pPr>
      <w:rPr>
        <w:rFonts w:hint="default"/>
        <w:lang w:val="ru-RU" w:eastAsia="en-US" w:bidi="ar-SA"/>
      </w:rPr>
    </w:lvl>
    <w:lvl w:ilvl="3" w:tplc="9F480EB8">
      <w:numFmt w:val="bullet"/>
      <w:lvlText w:val="•"/>
      <w:lvlJc w:val="left"/>
      <w:pPr>
        <w:ind w:left="2989" w:hanging="213"/>
      </w:pPr>
      <w:rPr>
        <w:rFonts w:hint="default"/>
        <w:lang w:val="ru-RU" w:eastAsia="en-US" w:bidi="ar-SA"/>
      </w:rPr>
    </w:lvl>
    <w:lvl w:ilvl="4" w:tplc="20CEE44E">
      <w:numFmt w:val="bullet"/>
      <w:lvlText w:val="•"/>
      <w:lvlJc w:val="left"/>
      <w:pPr>
        <w:ind w:left="3939" w:hanging="213"/>
      </w:pPr>
      <w:rPr>
        <w:rFonts w:hint="default"/>
        <w:lang w:val="ru-RU" w:eastAsia="en-US" w:bidi="ar-SA"/>
      </w:rPr>
    </w:lvl>
    <w:lvl w:ilvl="5" w:tplc="265AD53A">
      <w:numFmt w:val="bullet"/>
      <w:lvlText w:val="•"/>
      <w:lvlJc w:val="left"/>
      <w:pPr>
        <w:ind w:left="4889" w:hanging="213"/>
      </w:pPr>
      <w:rPr>
        <w:rFonts w:hint="default"/>
        <w:lang w:val="ru-RU" w:eastAsia="en-US" w:bidi="ar-SA"/>
      </w:rPr>
    </w:lvl>
    <w:lvl w:ilvl="6" w:tplc="AB2C2ACC">
      <w:numFmt w:val="bullet"/>
      <w:lvlText w:val="•"/>
      <w:lvlJc w:val="left"/>
      <w:pPr>
        <w:ind w:left="5839" w:hanging="213"/>
      </w:pPr>
      <w:rPr>
        <w:rFonts w:hint="default"/>
        <w:lang w:val="ru-RU" w:eastAsia="en-US" w:bidi="ar-SA"/>
      </w:rPr>
    </w:lvl>
    <w:lvl w:ilvl="7" w:tplc="203AAC08">
      <w:numFmt w:val="bullet"/>
      <w:lvlText w:val="•"/>
      <w:lvlJc w:val="left"/>
      <w:pPr>
        <w:ind w:left="6789" w:hanging="213"/>
      </w:pPr>
      <w:rPr>
        <w:rFonts w:hint="default"/>
        <w:lang w:val="ru-RU" w:eastAsia="en-US" w:bidi="ar-SA"/>
      </w:rPr>
    </w:lvl>
    <w:lvl w:ilvl="8" w:tplc="5C36DB1E">
      <w:numFmt w:val="bullet"/>
      <w:lvlText w:val="•"/>
      <w:lvlJc w:val="left"/>
      <w:pPr>
        <w:ind w:left="7739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75B73A54"/>
    <w:multiLevelType w:val="multilevel"/>
    <w:tmpl w:val="E82A409C"/>
    <w:lvl w:ilvl="0">
      <w:start w:val="5"/>
      <w:numFmt w:val="decimal"/>
      <w:lvlText w:val="%1"/>
      <w:lvlJc w:val="left"/>
      <w:pPr>
        <w:ind w:left="142" w:hanging="64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2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46"/>
      </w:pPr>
      <w:rPr>
        <w:rFonts w:hint="default"/>
        <w:lang w:val="ru-RU" w:eastAsia="en-US" w:bidi="ar-SA"/>
      </w:rPr>
    </w:lvl>
  </w:abstractNum>
  <w:abstractNum w:abstractNumId="18" w15:restartNumberingAfterBreak="0">
    <w:nsid w:val="78385CB5"/>
    <w:multiLevelType w:val="hybridMultilevel"/>
    <w:tmpl w:val="38DA8020"/>
    <w:lvl w:ilvl="0" w:tplc="BFF80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C36C8"/>
    <w:multiLevelType w:val="hybridMultilevel"/>
    <w:tmpl w:val="ADD09976"/>
    <w:lvl w:ilvl="0" w:tplc="B9662DA8">
      <w:numFmt w:val="bullet"/>
      <w:lvlText w:val="-"/>
      <w:lvlJc w:val="left"/>
      <w:pPr>
        <w:ind w:left="142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202EE4">
      <w:numFmt w:val="bullet"/>
      <w:lvlText w:val="•"/>
      <w:lvlJc w:val="left"/>
      <w:pPr>
        <w:ind w:left="1089" w:hanging="328"/>
      </w:pPr>
      <w:rPr>
        <w:rFonts w:hint="default"/>
        <w:lang w:val="ru-RU" w:eastAsia="en-US" w:bidi="ar-SA"/>
      </w:rPr>
    </w:lvl>
    <w:lvl w:ilvl="2" w:tplc="5D82A490">
      <w:numFmt w:val="bullet"/>
      <w:lvlText w:val="•"/>
      <w:lvlJc w:val="left"/>
      <w:pPr>
        <w:ind w:left="2039" w:hanging="328"/>
      </w:pPr>
      <w:rPr>
        <w:rFonts w:hint="default"/>
        <w:lang w:val="ru-RU" w:eastAsia="en-US" w:bidi="ar-SA"/>
      </w:rPr>
    </w:lvl>
    <w:lvl w:ilvl="3" w:tplc="BFEA2214">
      <w:numFmt w:val="bullet"/>
      <w:lvlText w:val="•"/>
      <w:lvlJc w:val="left"/>
      <w:pPr>
        <w:ind w:left="2989" w:hanging="328"/>
      </w:pPr>
      <w:rPr>
        <w:rFonts w:hint="default"/>
        <w:lang w:val="ru-RU" w:eastAsia="en-US" w:bidi="ar-SA"/>
      </w:rPr>
    </w:lvl>
    <w:lvl w:ilvl="4" w:tplc="B526F5E8">
      <w:numFmt w:val="bullet"/>
      <w:lvlText w:val="•"/>
      <w:lvlJc w:val="left"/>
      <w:pPr>
        <w:ind w:left="3939" w:hanging="328"/>
      </w:pPr>
      <w:rPr>
        <w:rFonts w:hint="default"/>
        <w:lang w:val="ru-RU" w:eastAsia="en-US" w:bidi="ar-SA"/>
      </w:rPr>
    </w:lvl>
    <w:lvl w:ilvl="5" w:tplc="7F2053DC">
      <w:numFmt w:val="bullet"/>
      <w:lvlText w:val="•"/>
      <w:lvlJc w:val="left"/>
      <w:pPr>
        <w:ind w:left="4889" w:hanging="328"/>
      </w:pPr>
      <w:rPr>
        <w:rFonts w:hint="default"/>
        <w:lang w:val="ru-RU" w:eastAsia="en-US" w:bidi="ar-SA"/>
      </w:rPr>
    </w:lvl>
    <w:lvl w:ilvl="6" w:tplc="8294D05E">
      <w:numFmt w:val="bullet"/>
      <w:lvlText w:val="•"/>
      <w:lvlJc w:val="left"/>
      <w:pPr>
        <w:ind w:left="5839" w:hanging="328"/>
      </w:pPr>
      <w:rPr>
        <w:rFonts w:hint="default"/>
        <w:lang w:val="ru-RU" w:eastAsia="en-US" w:bidi="ar-SA"/>
      </w:rPr>
    </w:lvl>
    <w:lvl w:ilvl="7" w:tplc="1B66567C">
      <w:numFmt w:val="bullet"/>
      <w:lvlText w:val="•"/>
      <w:lvlJc w:val="left"/>
      <w:pPr>
        <w:ind w:left="6789" w:hanging="328"/>
      </w:pPr>
      <w:rPr>
        <w:rFonts w:hint="default"/>
        <w:lang w:val="ru-RU" w:eastAsia="en-US" w:bidi="ar-SA"/>
      </w:rPr>
    </w:lvl>
    <w:lvl w:ilvl="8" w:tplc="35AA4CF2">
      <w:numFmt w:val="bullet"/>
      <w:lvlText w:val="•"/>
      <w:lvlJc w:val="left"/>
      <w:pPr>
        <w:ind w:left="7739" w:hanging="32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4"/>
  </w:num>
  <w:num w:numId="9">
    <w:abstractNumId w:val="2"/>
  </w:num>
  <w:num w:numId="10">
    <w:abstractNumId w:val="15"/>
  </w:num>
  <w:num w:numId="11">
    <w:abstractNumId w:val="9"/>
  </w:num>
  <w:num w:numId="12">
    <w:abstractNumId w:val="3"/>
  </w:num>
  <w:num w:numId="13">
    <w:abstractNumId w:val="19"/>
  </w:num>
  <w:num w:numId="14">
    <w:abstractNumId w:val="8"/>
  </w:num>
  <w:num w:numId="15">
    <w:abstractNumId w:val="1"/>
  </w:num>
  <w:num w:numId="16">
    <w:abstractNumId w:val="11"/>
  </w:num>
  <w:num w:numId="17">
    <w:abstractNumId w:val="18"/>
  </w:num>
  <w:num w:numId="18">
    <w:abstractNumId w:val="13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028"/>
    <w:rsid w:val="000B5C1A"/>
    <w:rsid w:val="001D5BFC"/>
    <w:rsid w:val="00291028"/>
    <w:rsid w:val="005A686D"/>
    <w:rsid w:val="008C2268"/>
    <w:rsid w:val="009D6C34"/>
    <w:rsid w:val="00A40348"/>
    <w:rsid w:val="00AD46FA"/>
    <w:rsid w:val="00B0309B"/>
    <w:rsid w:val="00BA5AB8"/>
    <w:rsid w:val="00CD4819"/>
    <w:rsid w:val="00D14EBC"/>
    <w:rsid w:val="00D755D7"/>
    <w:rsid w:val="00D971A8"/>
    <w:rsid w:val="00E319DD"/>
    <w:rsid w:val="00F43114"/>
    <w:rsid w:val="00F8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F3237-EBA9-46A8-832A-8F4ABF3E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56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24"/>
      <w:ind w:left="66" w:right="86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34"/>
    <w:qFormat/>
    <w:pPr>
      <w:ind w:left="142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</w:pPr>
  </w:style>
  <w:style w:type="numbering" w:customStyle="1" w:styleId="10">
    <w:name w:val="Нет списка1"/>
    <w:next w:val="a2"/>
    <w:semiHidden/>
    <w:unhideWhenUsed/>
    <w:rsid w:val="00D755D7"/>
  </w:style>
  <w:style w:type="paragraph" w:styleId="a6">
    <w:name w:val="Balloon Text"/>
    <w:basedOn w:val="a"/>
    <w:link w:val="a7"/>
    <w:uiPriority w:val="99"/>
    <w:semiHidden/>
    <w:unhideWhenUsed/>
    <w:rsid w:val="00F81E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E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DG Win&amp;Soft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Пользователь Windows</cp:lastModifiedBy>
  <cp:revision>9</cp:revision>
  <cp:lastPrinted>2026-08-05T05:32:00Z</cp:lastPrinted>
  <dcterms:created xsi:type="dcterms:W3CDTF">2026-08-03T08:22:00Z</dcterms:created>
  <dcterms:modified xsi:type="dcterms:W3CDTF">2026-08-05T05:32:00Z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2026-06-24T00:00:00Z</vt:filetime>
  </property>
  <property fmtid="{D5CDD505-2E9C-101B-9397-08002B2CF9AE}" pid="5" name="Producer">
    <vt:lpwstr>3-Heights(TM) PDF Security Shell 4.8.25.2 (http://www.pdf-tools.com)</vt:lpwstr>
  </property>
</Properties>
</file>