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467349847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7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AA1DA0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31.07.2026</w:t>
                </w:r>
              </w:p>
            </w:tc>
          </w:sdtContent>
        </w:sdt>
        <w:permEnd w:id="467349847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749150721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AA1DA0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292</w:t>
                </w:r>
              </w:p>
            </w:tc>
          </w:sdtContent>
        </w:sdt>
        <w:permEnd w:id="749150721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15414393" w:edGrp="everyone" w:displacedByCustomXml="next"/>
        <w:sdt>
          <w:sdtPr>
            <w:rPr>
              <w:rFonts w:eastAsia="Calibri"/>
              <w:b/>
              <w:color w:val="000000" w:themeColor="text1"/>
              <w:sz w:val="28"/>
              <w:szCs w:val="28"/>
              <w:lang w:eastAsia="en-US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05533E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05533E">
                  <w:rPr>
                    <w:rFonts w:eastAsia="Calibri"/>
                    <w:b/>
                    <w:color w:val="000000" w:themeColor="text1"/>
                    <w:sz w:val="28"/>
                    <w:szCs w:val="28"/>
                    <w:lang w:eastAsia="en-US"/>
                  </w:rPr>
                  <w:t xml:space="preserve">Об утверждении </w:t>
                </w:r>
                <w:r>
                  <w:rPr>
                    <w:rFonts w:eastAsia="Calibri"/>
                    <w:b/>
                    <w:color w:val="000000" w:themeColor="text1"/>
                    <w:sz w:val="28"/>
                    <w:szCs w:val="28"/>
                    <w:lang w:eastAsia="en-US"/>
                  </w:rPr>
                  <w:t>Положения</w:t>
                </w:r>
                <w:r w:rsidRPr="0005533E">
                  <w:rPr>
                    <w:rFonts w:eastAsia="Calibri"/>
                    <w:b/>
                    <w:color w:val="000000" w:themeColor="text1"/>
                    <w:sz w:val="28"/>
                    <w:szCs w:val="28"/>
                    <w:lang w:eastAsia="en-US"/>
                  </w:rPr>
                  <w:t xml:space="preserve"> об организации правового информирования и правового просвещения населения муниципального округа Табунский район Алтайского края в сфере бесплатной юридической помощи </w:t>
                </w:r>
              </w:p>
            </w:tc>
          </w:sdtContent>
        </w:sdt>
        <w:permEnd w:id="115414393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593637069" w:edGrp="everyone"/>
    <w:p w:rsidR="00830E27" w:rsidRDefault="009801AE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AA17CD" w:rsidRPr="00AA1DA0">
            <w:rPr>
              <w:rStyle w:val="31"/>
              <w:sz w:val="26"/>
              <w:szCs w:val="26"/>
            </w:rPr>
            <w:t xml:space="preserve">В соответствии </w:t>
          </w:r>
          <w:r w:rsidR="00AA1DA0" w:rsidRPr="00AA1DA0">
            <w:rPr>
              <w:rStyle w:val="31"/>
              <w:sz w:val="26"/>
              <w:szCs w:val="26"/>
            </w:rPr>
            <w:t>с Федеральными законами от 20.03.2025 N 33-ФЗ «Об общих принципах организации местного самоуправления в единой системе публичной власти»,</w:t>
          </w:r>
          <w:r w:rsidR="00AA17CD" w:rsidRPr="00AA1DA0">
            <w:rPr>
              <w:rStyle w:val="31"/>
              <w:sz w:val="26"/>
              <w:szCs w:val="26"/>
            </w:rPr>
            <w:t xml:space="preserve"> от 23.06.2016 №182-ФЗ «Об основах системы профилактики правонарушений в Российской Федерации», пунктами 1 и 3 статьи 28 Федерального закона от 21.11.2011 № 324-ФЗ «О бесплатной юридической помощи в Российской Федерации»,</w:t>
          </w:r>
          <w:r w:rsidR="00AA1DA0" w:rsidRPr="00AA1DA0">
            <w:rPr>
              <w:rStyle w:val="31"/>
              <w:sz w:val="26"/>
              <w:szCs w:val="26"/>
            </w:rPr>
            <w:t xml:space="preserve"> Закона Алтайского края от 03.11.2023 № 80-ЗС «О бесплатной юридической помощи  а Алтайском крае», </w:t>
          </w:r>
          <w:r w:rsidR="00033B58" w:rsidRPr="00AA1DA0">
            <w:rPr>
              <w:rStyle w:val="31"/>
              <w:sz w:val="26"/>
              <w:szCs w:val="26"/>
            </w:rPr>
            <w:t>Указа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Указа губернатора Алтайского края от 23.06.2026 №194 «О мерах поддержки лиц, принимающих (принимавших) участие в специальной военной операции, и других категорий лиц в Алтайском крае»</w:t>
          </w:r>
          <w:r w:rsidR="00033B58">
            <w:rPr>
              <w:rStyle w:val="31"/>
            </w:rPr>
            <w:t xml:space="preserve"> </w:t>
          </w:r>
        </w:sdtContent>
      </w:sdt>
      <w:permEnd w:id="593637069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20735766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033B58" w:rsidRPr="00AA1DA0" w:rsidRDefault="00033B58" w:rsidP="003A48C2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240"/>
            <w:jc w:val="both"/>
            <w:rPr>
              <w:rStyle w:val="31"/>
              <w:szCs w:val="28"/>
            </w:rPr>
          </w:pPr>
          <w:r>
            <w:rPr>
              <w:rStyle w:val="31"/>
            </w:rPr>
            <w:t>Утвердить Положение о правовом просвещении и право</w:t>
          </w:r>
          <w:r w:rsidR="00AA1DA0">
            <w:rPr>
              <w:rStyle w:val="31"/>
            </w:rPr>
            <w:t>в</w:t>
          </w:r>
          <w:r>
            <w:rPr>
              <w:rStyle w:val="31"/>
            </w:rPr>
            <w:t>ом информировании граждан муниципального округа Табунский район Алтайского края, согласно приложению.</w:t>
          </w:r>
        </w:p>
        <w:p w:rsidR="00AA1DA0" w:rsidRPr="00AA1DA0" w:rsidRDefault="00AA1DA0" w:rsidP="00AA1DA0">
          <w:pPr>
            <w:pStyle w:val="ab"/>
            <w:tabs>
              <w:tab w:val="left" w:pos="993"/>
            </w:tabs>
            <w:spacing w:after="240"/>
            <w:ind w:left="360"/>
            <w:jc w:val="both"/>
            <w:rPr>
              <w:rStyle w:val="31"/>
              <w:szCs w:val="28"/>
            </w:rPr>
          </w:pPr>
        </w:p>
        <w:p w:rsidR="00AA1DA0" w:rsidRDefault="00AA1DA0" w:rsidP="00AA1DA0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240"/>
            <w:jc w:val="both"/>
            <w:rPr>
              <w:sz w:val="28"/>
              <w:szCs w:val="28"/>
            </w:rPr>
          </w:pPr>
          <w:r w:rsidRPr="00033B58">
            <w:rPr>
              <w:sz w:val="28"/>
              <w:szCs w:val="28"/>
            </w:rPr>
            <w:t>Опубликовать настоящее постановление в районной газете «Победное знамя» и разместить на официальном сайте admtabrn.gosuslugi.ru в информационно-телекоммуникационной сети «Интернет».</w:t>
          </w:r>
        </w:p>
        <w:p w:rsidR="00AA1DA0" w:rsidRPr="00AA1DA0" w:rsidRDefault="00AA1DA0" w:rsidP="00AA1DA0">
          <w:pPr>
            <w:pStyle w:val="ab"/>
            <w:rPr>
              <w:sz w:val="28"/>
              <w:szCs w:val="28"/>
            </w:rPr>
          </w:pPr>
        </w:p>
        <w:p w:rsidR="00AA1DA0" w:rsidRDefault="00AA1DA0" w:rsidP="00AA1DA0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2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Настоящее постановление вступает в силу после его официального опубликования.</w:t>
          </w:r>
        </w:p>
        <w:p w:rsidR="00AA1DA0" w:rsidRPr="00AA1DA0" w:rsidRDefault="00AA1DA0" w:rsidP="00AA1DA0">
          <w:pPr>
            <w:pStyle w:val="ab"/>
            <w:rPr>
              <w:sz w:val="28"/>
              <w:szCs w:val="28"/>
            </w:rPr>
          </w:pPr>
        </w:p>
        <w:p w:rsidR="00033B58" w:rsidRDefault="00AA1DA0" w:rsidP="00D82F6A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240"/>
            <w:jc w:val="both"/>
          </w:pPr>
          <w:r w:rsidRPr="00AA1DA0">
            <w:rPr>
              <w:sz w:val="28"/>
              <w:szCs w:val="28"/>
            </w:rPr>
            <w:t>Контроль за исполнением оставляю за собой</w:t>
          </w:r>
          <w:r w:rsidR="00EC06B4">
            <w:rPr>
              <w:sz w:val="28"/>
              <w:szCs w:val="28"/>
            </w:rPr>
            <w:t>.</w:t>
          </w:r>
        </w:p>
      </w:sdtContent>
    </w:sdt>
    <w:permEnd w:id="20735766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1689211331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3F1054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1689211331" w:displacedByCustomXml="prev"/>
        <w:permStart w:id="16646560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3F1054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6646560" w:displacedByCustomXml="prev"/>
      </w:tr>
    </w:tbl>
    <w:p w:rsidR="001938D2" w:rsidRDefault="001938D2" w:rsidP="000A1BD6">
      <w:pPr>
        <w:rPr>
          <w:sz w:val="28"/>
          <w:szCs w:val="28"/>
        </w:rPr>
        <w:sectPr w:rsidR="001938D2" w:rsidSect="007652E6"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1938D2" w:rsidRPr="006638B4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1067063612" w:edGrp="everyone"/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5019FD43519E4BDC8A9A12273365C8F4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</w:sdtContent>
      </w:sdt>
      <w:permEnd w:id="1067063612"/>
    </w:p>
    <w:p w:rsidR="001938D2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1471490359" w:edGrp="everyone"/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4044E2137FAE433CBBE43E0EA89EC0EA"/>
          </w:placeholder>
          <w:date w:fullDate="2026-07-31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8F1229">
            <w:rPr>
              <w:sz w:val="28"/>
              <w:szCs w:val="28"/>
            </w:rPr>
            <w:t>31.07.2026</w:t>
          </w:r>
        </w:sdtContent>
      </w:sdt>
      <w:permEnd w:id="1471490359"/>
      <w:r w:rsidRPr="006638B4">
        <w:rPr>
          <w:sz w:val="28"/>
          <w:szCs w:val="28"/>
        </w:rPr>
        <w:t xml:space="preserve"> № </w:t>
      </w:r>
      <w:permStart w:id="1925713913" w:edGrp="everyone"/>
      <w:r w:rsidR="008F1229">
        <w:rPr>
          <w:sz w:val="28"/>
          <w:szCs w:val="28"/>
        </w:rPr>
        <w:t>292</w:t>
      </w:r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65A5354BD24245DC96DDFEA8512BF2DB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</w:sdtContent>
      </w:sdt>
      <w:permEnd w:id="1925713913"/>
    </w:p>
    <w:p w:rsidR="001938D2" w:rsidRDefault="001938D2" w:rsidP="001938D2">
      <w:pPr>
        <w:rPr>
          <w:sz w:val="28"/>
          <w:szCs w:val="28"/>
        </w:rPr>
      </w:pPr>
    </w:p>
    <w:permStart w:id="281093425" w:edGrp="everyone" w:displacedByCustomXml="next"/>
    <w:sdt>
      <w:sdtPr>
        <w:rPr>
          <w:rFonts w:ascii="Times New Roman" w:eastAsia="Times New Roman" w:hAnsi="Times New Roman" w:cs="Times New Roman"/>
          <w:sz w:val="32"/>
          <w:szCs w:val="32"/>
          <w:lang w:eastAsia="ru-RU"/>
        </w:rPr>
        <w:alias w:val="Текст приложения"/>
        <w:tag w:val="Текст приложения"/>
        <w:id w:val="1733659714"/>
        <w:placeholder>
          <w:docPart w:val="D6BDF5CAC1B64FA290D547B40EF7A82D"/>
        </w:placeholder>
      </w:sdtPr>
      <w:sdtEndPr>
        <w:rPr>
          <w:sz w:val="28"/>
          <w:szCs w:val="28"/>
        </w:rPr>
      </w:sdtEndPr>
      <w:sdtContent>
        <w:p w:rsidR="001E0326" w:rsidRPr="00307ECD" w:rsidRDefault="001E0326" w:rsidP="001E0326">
          <w:pPr>
            <w:pStyle w:val="af9"/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307ECD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По</w:t>
          </w:r>
          <w: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 xml:space="preserve">ложение </w:t>
          </w:r>
          <w:r w:rsidRPr="00307ECD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 xml:space="preserve"> </w:t>
          </w:r>
        </w:p>
        <w:p w:rsidR="008F1229" w:rsidRDefault="001E0326" w:rsidP="001E0326">
          <w:pPr>
            <w:pStyle w:val="af9"/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 xml:space="preserve"> об </w:t>
          </w:r>
          <w:r w:rsidRPr="00307ECD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 xml:space="preserve">организации правового информирования и правового просвещения населения </w:t>
          </w:r>
          <w: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муниципального округа Табунский район Алтайского края</w:t>
          </w:r>
          <w:r w:rsidRPr="00307ECD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 xml:space="preserve"> </w:t>
          </w:r>
        </w:p>
        <w:p w:rsidR="001E0326" w:rsidRPr="00307ECD" w:rsidRDefault="001E0326" w:rsidP="001E0326">
          <w:pPr>
            <w:pStyle w:val="af9"/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307ECD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в сфере бесплатной юридической помощи</w:t>
          </w:r>
        </w:p>
        <w:p w:rsidR="001E0326" w:rsidRPr="00307ECD" w:rsidRDefault="001E0326" w:rsidP="001E0326">
          <w:pPr>
            <w:pStyle w:val="af9"/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</w:p>
        <w:p w:rsidR="001E0326" w:rsidRPr="00951393" w:rsidRDefault="001E0326" w:rsidP="001E0326">
          <w:pPr>
            <w:shd w:val="clear" w:color="auto" w:fill="FFFFFF"/>
            <w:jc w:val="center"/>
            <w:rPr>
              <w:color w:val="000000" w:themeColor="text1"/>
              <w:sz w:val="28"/>
              <w:szCs w:val="28"/>
            </w:rPr>
          </w:pPr>
          <w:r w:rsidRPr="00307ECD">
            <w:rPr>
              <w:b/>
              <w:bCs/>
              <w:color w:val="000000" w:themeColor="text1"/>
              <w:sz w:val="28"/>
              <w:szCs w:val="28"/>
            </w:rPr>
            <w:t>1. Общие положения</w:t>
          </w:r>
        </w:p>
        <w:p w:rsidR="001E0326" w:rsidRPr="00307ECD" w:rsidRDefault="001E0326" w:rsidP="001E0326">
          <w:pPr>
            <w:pStyle w:val="ds-markdown-paragraph"/>
            <w:shd w:val="clear" w:color="auto" w:fill="FFFFFF"/>
            <w:spacing w:before="0" w:beforeAutospacing="0" w:after="0" w:afterAutospacing="0" w:line="259" w:lineRule="auto"/>
            <w:ind w:firstLine="708"/>
            <w:jc w:val="both"/>
            <w:rPr>
              <w:color w:val="000000" w:themeColor="text1"/>
              <w:sz w:val="28"/>
              <w:szCs w:val="28"/>
            </w:rPr>
          </w:pPr>
          <w:r w:rsidRPr="00951393">
            <w:rPr>
              <w:color w:val="000000" w:themeColor="text1"/>
              <w:sz w:val="28"/>
              <w:szCs w:val="28"/>
            </w:rPr>
            <w:t xml:space="preserve">1.1. </w:t>
          </w:r>
          <w:r w:rsidRPr="00307ECD">
            <w:rPr>
              <w:color w:val="000000" w:themeColor="text1"/>
              <w:sz w:val="28"/>
              <w:szCs w:val="28"/>
            </w:rPr>
            <w:t xml:space="preserve">Порядок организации правового информирования и правового просвещения населения </w:t>
          </w:r>
          <w:r>
            <w:rPr>
              <w:color w:val="000000" w:themeColor="text1"/>
              <w:sz w:val="28"/>
              <w:szCs w:val="28"/>
            </w:rPr>
            <w:t>муниципального округа Табунский район Алтайского края</w:t>
          </w:r>
          <w:r w:rsidRPr="00307ECD">
            <w:rPr>
              <w:color w:val="000000" w:themeColor="text1"/>
              <w:sz w:val="28"/>
              <w:szCs w:val="28"/>
            </w:rPr>
            <w:t xml:space="preserve"> в сфере бесплатной юридической помощи (далее по тексту – По</w:t>
          </w:r>
          <w:r>
            <w:rPr>
              <w:color w:val="000000" w:themeColor="text1"/>
              <w:sz w:val="28"/>
              <w:szCs w:val="28"/>
            </w:rPr>
            <w:t>ложение</w:t>
          </w:r>
          <w:r w:rsidRPr="00307ECD">
            <w:rPr>
              <w:color w:val="000000" w:themeColor="text1"/>
              <w:sz w:val="28"/>
              <w:szCs w:val="28"/>
            </w:rPr>
            <w:t xml:space="preserve">) </w:t>
          </w:r>
          <w:r w:rsidRPr="00951393">
            <w:rPr>
              <w:color w:val="000000" w:themeColor="text1"/>
              <w:sz w:val="28"/>
              <w:szCs w:val="28"/>
            </w:rPr>
            <w:t>разработан в соответствии с Федеральным законом от 21.11.2011 № 324-ФЗ «О бесплатной юридической помощи в Российской Федерации»</w:t>
          </w:r>
          <w:r w:rsidRPr="00307ECD">
            <w:rPr>
              <w:color w:val="000000" w:themeColor="text1"/>
              <w:sz w:val="28"/>
              <w:szCs w:val="28"/>
            </w:rPr>
            <w:t>,</w:t>
          </w:r>
          <w:r w:rsidRPr="00951393">
            <w:rPr>
              <w:color w:val="000000" w:themeColor="text1"/>
              <w:sz w:val="28"/>
              <w:szCs w:val="28"/>
            </w:rPr>
            <w:t xml:space="preserve"> </w:t>
          </w:r>
          <w:r w:rsidRPr="008F1229">
            <w:rPr>
              <w:rStyle w:val="afa"/>
              <w:b w:val="0"/>
              <w:color w:val="000000" w:themeColor="text1"/>
              <w:sz w:val="28"/>
              <w:szCs w:val="28"/>
            </w:rPr>
            <w:t xml:space="preserve">Законом Алтайского края от 03.11.2023 № 80-ЗС «О бесплатной юридической помощи в Алтайском крае» (статья 11); </w:t>
          </w:r>
          <w:r w:rsidRPr="00307ECD">
            <w:rPr>
              <w:color w:val="000000" w:themeColor="text1"/>
              <w:sz w:val="28"/>
              <w:szCs w:val="28"/>
            </w:rPr>
            <w:t>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Федерации»; Указом Губернатора Алтайского края от 23.06.2026 № 194 «О мерах поддержки лиц, принимающих (принимавших) участие в специальной военной операции, и других категорий лиц в Алтайском крае».</w:t>
          </w:r>
        </w:p>
        <w:p w:rsidR="001E0326" w:rsidRDefault="001E0326" w:rsidP="001E0326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 w:rsidRPr="00951393">
            <w:rPr>
              <w:color w:val="000000" w:themeColor="text1"/>
              <w:sz w:val="28"/>
              <w:szCs w:val="28"/>
            </w:rPr>
            <w:t>1.2.</w:t>
          </w:r>
          <w:r w:rsidRPr="00307ECD">
            <w:rPr>
              <w:color w:val="000000" w:themeColor="text1"/>
              <w:sz w:val="28"/>
              <w:szCs w:val="28"/>
              <w:shd w:val="clear" w:color="auto" w:fill="FFFFFF"/>
            </w:rPr>
            <w:t>По</w:t>
          </w:r>
          <w:r>
            <w:rPr>
              <w:color w:val="000000" w:themeColor="text1"/>
              <w:sz w:val="28"/>
              <w:szCs w:val="28"/>
              <w:shd w:val="clear" w:color="auto" w:fill="FFFFFF"/>
            </w:rPr>
            <w:t xml:space="preserve">ложение </w:t>
          </w:r>
          <w:r w:rsidRPr="00307ECD">
            <w:rPr>
              <w:color w:val="000000" w:themeColor="text1"/>
              <w:sz w:val="28"/>
              <w:szCs w:val="28"/>
              <w:shd w:val="clear" w:color="auto" w:fill="FFFFFF"/>
            </w:rPr>
            <w:t xml:space="preserve">определяет механизм организации правового информирования и правового просвещения населения </w:t>
          </w:r>
          <w:r>
            <w:rPr>
              <w:color w:val="000000" w:themeColor="text1"/>
              <w:sz w:val="28"/>
              <w:szCs w:val="28"/>
              <w:shd w:val="clear" w:color="auto" w:fill="FFFFFF"/>
            </w:rPr>
            <w:t>муниципального округа</w:t>
          </w:r>
          <w:r w:rsidR="00726E18">
            <w:rPr>
              <w:color w:val="000000" w:themeColor="text1"/>
              <w:sz w:val="28"/>
              <w:szCs w:val="28"/>
              <w:shd w:val="clear" w:color="auto" w:fill="FFFFFF"/>
            </w:rPr>
            <w:t xml:space="preserve"> Табунский район Алтайского края </w:t>
          </w:r>
          <w:r w:rsidRPr="00307ECD">
            <w:rPr>
              <w:color w:val="000000" w:themeColor="text1"/>
              <w:sz w:val="28"/>
              <w:szCs w:val="28"/>
              <w:shd w:val="clear" w:color="auto" w:fill="FFFFFF"/>
            </w:rPr>
            <w:t xml:space="preserve">(далее – </w:t>
          </w:r>
          <w:r w:rsidR="00726E18">
            <w:rPr>
              <w:color w:val="000000" w:themeColor="text1"/>
              <w:sz w:val="28"/>
              <w:szCs w:val="28"/>
              <w:shd w:val="clear" w:color="auto" w:fill="FFFFFF"/>
            </w:rPr>
            <w:t>округ</w:t>
          </w:r>
          <w:r w:rsidRPr="00307ECD">
            <w:rPr>
              <w:color w:val="000000" w:themeColor="text1"/>
              <w:sz w:val="28"/>
              <w:szCs w:val="28"/>
              <w:shd w:val="clear" w:color="auto" w:fill="FFFFFF"/>
            </w:rPr>
            <w:t>) по вопросам оказания бесплатной юридической помощи, а также по вопросам реализации мер социальной поддержки, установленных для отдельных категорий граждан</w:t>
          </w:r>
          <w:r>
            <w:rPr>
              <w:color w:val="000000" w:themeColor="text1"/>
              <w:sz w:val="28"/>
              <w:szCs w:val="28"/>
              <w:shd w:val="clear" w:color="auto" w:fill="FFFFFF"/>
            </w:rPr>
            <w:t>.</w:t>
          </w:r>
        </w:p>
        <w:p w:rsidR="001E0326" w:rsidRPr="00951393" w:rsidRDefault="001E0326" w:rsidP="001E0326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>
            <w:rPr>
              <w:color w:val="000000" w:themeColor="text1"/>
              <w:sz w:val="28"/>
              <w:szCs w:val="28"/>
            </w:rPr>
            <w:t>1.3.</w:t>
          </w:r>
          <w:r w:rsidRPr="00951393">
            <w:rPr>
              <w:color w:val="000000" w:themeColor="text1"/>
              <w:sz w:val="28"/>
              <w:szCs w:val="28"/>
            </w:rPr>
            <w:t>Правовое информирование и правовое просвещение населения осуществляются Администрацией</w:t>
          </w:r>
          <w:r w:rsidR="00726E18">
            <w:rPr>
              <w:color w:val="000000" w:themeColor="text1"/>
              <w:sz w:val="28"/>
              <w:szCs w:val="28"/>
            </w:rPr>
            <w:t xml:space="preserve"> муниципального округа Табунский район Алтайского </w:t>
          </w:r>
          <w:r w:rsidR="008F1229">
            <w:rPr>
              <w:color w:val="000000" w:themeColor="text1"/>
              <w:sz w:val="28"/>
              <w:szCs w:val="28"/>
            </w:rPr>
            <w:t>края</w:t>
          </w:r>
          <w:r w:rsidR="008F1229" w:rsidRPr="00951393">
            <w:rPr>
              <w:color w:val="000000" w:themeColor="text1"/>
              <w:sz w:val="28"/>
              <w:szCs w:val="28"/>
            </w:rPr>
            <w:t xml:space="preserve"> (</w:t>
          </w:r>
          <w:r w:rsidRPr="00951393">
            <w:rPr>
              <w:color w:val="000000" w:themeColor="text1"/>
              <w:sz w:val="28"/>
              <w:szCs w:val="28"/>
            </w:rPr>
            <w:t>далее – Администрация) в пределах установленной компетенции.</w:t>
          </w:r>
        </w:p>
        <w:p w:rsidR="001E0326" w:rsidRPr="00951393" w:rsidRDefault="001E0326" w:rsidP="001E0326">
          <w:pPr>
            <w:jc w:val="both"/>
            <w:rPr>
              <w:color w:val="000000" w:themeColor="text1"/>
              <w:sz w:val="28"/>
              <w:szCs w:val="28"/>
            </w:rPr>
          </w:pPr>
        </w:p>
        <w:p w:rsidR="001E0326" w:rsidRPr="00951393" w:rsidRDefault="001E0326" w:rsidP="001E0326">
          <w:pPr>
            <w:shd w:val="clear" w:color="auto" w:fill="FFFFFF"/>
            <w:jc w:val="center"/>
            <w:rPr>
              <w:color w:val="000000" w:themeColor="text1"/>
              <w:sz w:val="28"/>
              <w:szCs w:val="28"/>
            </w:rPr>
          </w:pPr>
          <w:r w:rsidRPr="00307ECD">
            <w:rPr>
              <w:b/>
              <w:bCs/>
              <w:color w:val="000000" w:themeColor="text1"/>
              <w:sz w:val="28"/>
              <w:szCs w:val="28"/>
            </w:rPr>
            <w:t>2. Категории граждан, информированию которых уделяется приоритетное внимание</w:t>
          </w:r>
        </w:p>
        <w:p w:rsidR="001E0326" w:rsidRPr="00951393" w:rsidRDefault="001E0326" w:rsidP="001E0326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 w:rsidRPr="00951393">
            <w:rPr>
              <w:color w:val="000000" w:themeColor="text1"/>
              <w:sz w:val="28"/>
              <w:szCs w:val="28"/>
            </w:rPr>
            <w:t>2.1. При организации правового информирования и правового просвещения населения приоритетное внимание уделяется следующим категориям граждан (далее – льготные категории):</w:t>
          </w:r>
        </w:p>
        <w:p w:rsidR="001E0326" w:rsidRPr="00951393" w:rsidRDefault="001E0326" w:rsidP="001E0326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 w:rsidRPr="00951393">
            <w:rPr>
              <w:color w:val="000000" w:themeColor="text1"/>
              <w:sz w:val="28"/>
              <w:szCs w:val="28"/>
            </w:rPr>
            <w:t>а) лицам, принимающим (принимавшим) участие (содействующим (содействовавшим) выполнению задач) в специальной военной операции;</w:t>
          </w:r>
        </w:p>
        <w:p w:rsidR="001E0326" w:rsidRPr="00951393" w:rsidRDefault="001E0326" w:rsidP="001E0326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 w:rsidRPr="00951393">
            <w:rPr>
              <w:color w:val="000000" w:themeColor="text1"/>
              <w:sz w:val="28"/>
              <w:szCs w:val="28"/>
            </w:rPr>
            <w:t xml:space="preserve">б) лицам, выполняющим (выполнявшим) задачи по отражению вооруженного вторжения на территорию Российской Федерации, в ходе </w:t>
          </w:r>
          <w:r w:rsidRPr="00951393">
            <w:rPr>
              <w:color w:val="000000" w:themeColor="text1"/>
              <w:sz w:val="28"/>
              <w:szCs w:val="28"/>
            </w:rPr>
            <w:lastRenderedPageBreak/>
            <w:t>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    </w:r>
        </w:p>
        <w:p w:rsidR="001E0326" w:rsidRPr="00951393" w:rsidRDefault="001E0326" w:rsidP="001E0326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 w:rsidRPr="00951393">
            <w:rPr>
              <w:color w:val="000000" w:themeColor="text1"/>
              <w:sz w:val="28"/>
              <w:szCs w:val="28"/>
            </w:rPr>
    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11.05.2014;</w:t>
          </w:r>
        </w:p>
        <w:p w:rsidR="001E0326" w:rsidRPr="00307ECD" w:rsidRDefault="001E0326" w:rsidP="001E0326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 w:rsidRPr="00951393">
            <w:rPr>
              <w:color w:val="000000" w:themeColor="text1"/>
              <w:sz w:val="28"/>
              <w:szCs w:val="28"/>
            </w:rPr>
            <w:t xml:space="preserve">г) </w:t>
          </w:r>
          <w:r w:rsidRPr="008F1229">
            <w:rPr>
              <w:rStyle w:val="afa"/>
              <w:b w:val="0"/>
              <w:color w:val="000000" w:themeColor="text1"/>
              <w:sz w:val="28"/>
              <w:szCs w:val="28"/>
              <w:shd w:val="clear" w:color="auto" w:fill="FFFFFF"/>
            </w:rPr>
            <w:t>ветераны боевых действий</w:t>
          </w:r>
          <w:r w:rsidRPr="00307ECD">
            <w:rPr>
              <w:color w:val="000000" w:themeColor="text1"/>
              <w:sz w:val="28"/>
              <w:szCs w:val="28"/>
              <w:shd w:val="clear" w:color="auto" w:fill="FFFFFF"/>
            </w:rPr>
            <w:t> (в соответствии со статьей 3(п. 3) Закона Алтайского края № 80-ЗС) – по вопросам защиты их прав и интересов, связанных с предоставлением мер социальной поддержки;</w:t>
          </w:r>
        </w:p>
        <w:p w:rsidR="001E0326" w:rsidRPr="00951393" w:rsidRDefault="001E0326" w:rsidP="001E0326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>
            <w:rPr>
              <w:color w:val="000000" w:themeColor="text1"/>
              <w:sz w:val="28"/>
              <w:szCs w:val="28"/>
              <w:shd w:val="clear" w:color="auto" w:fill="FFFFFF"/>
            </w:rPr>
            <w:t xml:space="preserve">д) </w:t>
          </w:r>
          <w:r w:rsidRPr="00307ECD">
            <w:rPr>
              <w:color w:val="000000" w:themeColor="text1"/>
              <w:sz w:val="28"/>
              <w:szCs w:val="28"/>
              <w:shd w:val="clear" w:color="auto" w:fill="FFFFFF"/>
            </w:rPr>
            <w:t xml:space="preserve">членам семей лиц, </w:t>
          </w:r>
          <w:r w:rsidRPr="00E37F57">
            <w:rPr>
              <w:color w:val="000000" w:themeColor="text1"/>
              <w:sz w:val="28"/>
              <w:szCs w:val="28"/>
              <w:shd w:val="clear" w:color="auto" w:fill="FFFFFF"/>
            </w:rPr>
            <w:t>названных в </w:t>
          </w:r>
          <w:hyperlink r:id="rId9" w:anchor="/document/414222607/entry/11" w:history="1">
            <w:r w:rsidRPr="00E37F57">
              <w:rPr>
                <w:rStyle w:val="afb"/>
                <w:color w:val="000000" w:themeColor="text1"/>
                <w:sz w:val="28"/>
                <w:szCs w:val="28"/>
                <w:u w:val="none"/>
                <w:shd w:val="clear" w:color="auto" w:fill="FFFFFF"/>
              </w:rPr>
              <w:t>подпунктах «а» - «в</w:t>
            </w:r>
          </w:hyperlink>
          <w:r w:rsidRPr="00E37F57">
            <w:rPr>
              <w:color w:val="000000" w:themeColor="text1"/>
              <w:sz w:val="28"/>
              <w:szCs w:val="28"/>
            </w:rPr>
            <w:t>»</w:t>
          </w:r>
          <w:r w:rsidRPr="00307ECD">
            <w:rPr>
              <w:color w:val="000000" w:themeColor="text1"/>
              <w:sz w:val="28"/>
              <w:szCs w:val="28"/>
            </w:rPr>
            <w:t xml:space="preserve"> </w:t>
          </w:r>
          <w:r w:rsidRPr="00307ECD">
            <w:rPr>
              <w:color w:val="000000" w:themeColor="text1"/>
              <w:sz w:val="28"/>
              <w:szCs w:val="28"/>
              <w:shd w:val="clear" w:color="auto" w:fill="FFFFFF"/>
            </w:rPr>
            <w:t xml:space="preserve"> 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</w:t>
          </w:r>
          <w:r w:rsidRPr="00E37F57">
            <w:rPr>
              <w:color w:val="000000" w:themeColor="text1"/>
              <w:sz w:val="28"/>
              <w:szCs w:val="28"/>
              <w:shd w:val="clear" w:color="auto" w:fill="FFFFFF"/>
            </w:rPr>
            <w:t>предусмотренных </w:t>
          </w:r>
          <w:hyperlink r:id="rId10" w:anchor="/document/135907/entry/221" w:history="1">
            <w:r w:rsidRPr="00E37F57">
              <w:rPr>
                <w:rStyle w:val="afb"/>
                <w:color w:val="000000" w:themeColor="text1"/>
                <w:sz w:val="28"/>
                <w:szCs w:val="28"/>
                <w:u w:val="none"/>
                <w:shd w:val="clear" w:color="auto" w:fill="FFFFFF"/>
              </w:rPr>
              <w:t>Федеральным законом</w:t>
            </w:r>
          </w:hyperlink>
          <w:r w:rsidRPr="00E37F57">
            <w:rPr>
              <w:color w:val="000000" w:themeColor="text1"/>
              <w:sz w:val="28"/>
              <w:szCs w:val="28"/>
              <w:shd w:val="clear" w:color="auto" w:fill="FFFFFF"/>
            </w:rPr>
            <w:t> от</w:t>
          </w:r>
          <w:r w:rsidRPr="00307ECD">
            <w:rPr>
              <w:color w:val="000000" w:themeColor="text1"/>
              <w:sz w:val="28"/>
              <w:szCs w:val="28"/>
              <w:shd w:val="clear" w:color="auto" w:fill="FFFFFF"/>
            </w:rPr>
            <w:t xml:space="preserve"> 31.05.1996 № 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</w:t>
          </w:r>
          <w:r w:rsidRPr="00951393">
            <w:rPr>
              <w:color w:val="000000" w:themeColor="text1"/>
              <w:sz w:val="28"/>
              <w:szCs w:val="28"/>
            </w:rPr>
            <w:t>.</w:t>
          </w:r>
        </w:p>
        <w:p w:rsidR="001E0326" w:rsidRPr="00951393" w:rsidRDefault="001E0326" w:rsidP="001E0326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 w:rsidRPr="00951393">
            <w:rPr>
              <w:color w:val="000000" w:themeColor="text1"/>
              <w:sz w:val="28"/>
              <w:szCs w:val="28"/>
            </w:rPr>
            <w:t>2.2. Членами семьи признаются лица, перечисленные в пункте 3 Указа Губернатора Алтайского края от 23.06.2026 № 194,</w:t>
          </w:r>
          <w:r>
            <w:rPr>
              <w:color w:val="000000" w:themeColor="text1"/>
              <w:sz w:val="28"/>
              <w:szCs w:val="28"/>
            </w:rPr>
            <w:t xml:space="preserve"> а также в статье 3 (п.4) Закона Алтайского края №80-ЗС</w:t>
          </w:r>
          <w:r w:rsidR="008F1229">
            <w:rPr>
              <w:color w:val="000000" w:themeColor="text1"/>
              <w:sz w:val="28"/>
              <w:szCs w:val="28"/>
            </w:rPr>
            <w:t>,</w:t>
          </w:r>
          <w:r w:rsidRPr="00951393">
            <w:rPr>
              <w:color w:val="000000" w:themeColor="text1"/>
              <w:sz w:val="28"/>
              <w:szCs w:val="28"/>
            </w:rPr>
            <w:t xml:space="preserve"> а именно:</w:t>
          </w:r>
        </w:p>
        <w:p w:rsidR="001E0326" w:rsidRPr="00951393" w:rsidRDefault="001E0326" w:rsidP="001E0326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 w:rsidRPr="00951393">
            <w:rPr>
              <w:color w:val="000000" w:themeColor="text1"/>
              <w:sz w:val="28"/>
              <w:szCs w:val="28"/>
            </w:rPr>
            <w:t>а) супруг (супруга);</w:t>
          </w:r>
        </w:p>
        <w:p w:rsidR="001E0326" w:rsidRPr="00E37F57" w:rsidRDefault="001E0326" w:rsidP="001E0326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 w:rsidRPr="00951393">
            <w:rPr>
              <w:color w:val="000000" w:themeColor="text1"/>
              <w:sz w:val="28"/>
              <w:szCs w:val="28"/>
            </w:rPr>
            <w:t xml:space="preserve">б) </w:t>
          </w:r>
          <w:r w:rsidRPr="00307ECD">
            <w:rPr>
              <w:color w:val="000000" w:themeColor="text1"/>
              <w:sz w:val="28"/>
              <w:szCs w:val="28"/>
              <w:shd w:val="clear" w:color="auto" w:fill="FFFFFF"/>
            </w:rPr>
            <w:t xml:space="preserve">дети, не достигшие возраста 18 лет, в том числе рожденные после гибели (смерти) лиц, названных </w:t>
          </w:r>
          <w:r w:rsidRPr="00E37F57">
            <w:rPr>
              <w:color w:val="000000" w:themeColor="text1"/>
              <w:sz w:val="28"/>
              <w:szCs w:val="28"/>
              <w:shd w:val="clear" w:color="auto" w:fill="FFFFFF"/>
            </w:rPr>
            <w:t>в </w:t>
          </w:r>
          <w:hyperlink r:id="rId11" w:anchor="/document/414430345/entry/21" w:history="1">
            <w:r w:rsidRPr="00E37F57">
              <w:rPr>
                <w:rStyle w:val="afb"/>
                <w:color w:val="000000" w:themeColor="text1"/>
                <w:sz w:val="28"/>
                <w:szCs w:val="28"/>
                <w:u w:val="none"/>
                <w:shd w:val="clear" w:color="auto" w:fill="FFFFFF"/>
              </w:rPr>
              <w:t>подпунктах «а» - «в» пункта 2</w:t>
            </w:r>
          </w:hyperlink>
          <w:r w:rsidRPr="00E37F57">
            <w:rPr>
              <w:color w:val="000000" w:themeColor="text1"/>
              <w:sz w:val="28"/>
              <w:szCs w:val="28"/>
              <w:shd w:val="clear" w:color="auto" w:fill="FFFFFF"/>
            </w:rPr>
            <w:t> настоящего указа, и в отношении которых отцовство установлено в соответствии с </w:t>
          </w:r>
          <w:hyperlink r:id="rId12" w:anchor="/document/10105807/entry/4802" w:history="1">
            <w:r w:rsidRPr="00E37F57">
              <w:rPr>
                <w:rStyle w:val="afb"/>
                <w:color w:val="000000" w:themeColor="text1"/>
                <w:sz w:val="28"/>
                <w:szCs w:val="28"/>
                <w:u w:val="none"/>
                <w:shd w:val="clear" w:color="auto" w:fill="FFFFFF"/>
              </w:rPr>
              <w:t>пунктом 2 статьи 48</w:t>
            </w:r>
          </w:hyperlink>
          <w:r w:rsidRPr="00E37F57">
            <w:rPr>
              <w:color w:val="000000" w:themeColor="text1"/>
              <w:sz w:val="28"/>
              <w:szCs w:val="28"/>
              <w:shd w:val="clear" w:color="auto" w:fill="FFFFFF"/>
            </w:rPr>
            <w:t> Семейного кодекса Российской Федерации</w:t>
          </w:r>
          <w:r w:rsidRPr="00E37F57">
            <w:rPr>
              <w:color w:val="000000" w:themeColor="text1"/>
              <w:sz w:val="28"/>
              <w:szCs w:val="28"/>
            </w:rPr>
            <w:t>;</w:t>
          </w:r>
        </w:p>
        <w:p w:rsidR="001E0326" w:rsidRPr="00E37F57" w:rsidRDefault="001E0326" w:rsidP="001E0326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 w:rsidRPr="00E37F57">
            <w:rPr>
              <w:color w:val="000000" w:themeColor="text1"/>
              <w:sz w:val="28"/>
              <w:szCs w:val="28"/>
            </w:rPr>
            <w:t>в) дети старше 18 лет, ставшие инвалидами до достижения ими возраста 18 лет;</w:t>
          </w:r>
        </w:p>
        <w:p w:rsidR="001E0326" w:rsidRPr="00E37F57" w:rsidRDefault="001E0326" w:rsidP="001E0326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 w:rsidRPr="00E37F57">
            <w:rPr>
              <w:color w:val="000000" w:themeColor="text1"/>
              <w:sz w:val="28"/>
              <w:szCs w:val="28"/>
            </w:rPr>
            <w:t>г) дети в возрасте до 23 лет, обучающиеся в организациях, осуществляющих образовательную деятельность, по очной форме обучения;</w:t>
          </w:r>
        </w:p>
        <w:p w:rsidR="001E0326" w:rsidRPr="00E37F57" w:rsidRDefault="001E0326" w:rsidP="001E0326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 w:rsidRPr="00E37F57">
            <w:rPr>
              <w:color w:val="000000" w:themeColor="text1"/>
              <w:sz w:val="28"/>
              <w:szCs w:val="28"/>
            </w:rPr>
            <w:t xml:space="preserve">д) </w:t>
          </w:r>
          <w:r w:rsidRPr="00E37F57">
            <w:rPr>
              <w:color w:val="000000" w:themeColor="text1"/>
              <w:sz w:val="28"/>
              <w:szCs w:val="28"/>
              <w:shd w:val="clear" w:color="auto" w:fill="FFFFFF"/>
            </w:rPr>
            <w:t>родители, проживающие совместно с лицами, названными в </w:t>
          </w:r>
          <w:hyperlink r:id="rId13" w:anchor="/document/414430345/entry/21" w:history="1">
            <w:r w:rsidRPr="00E37F57">
              <w:rPr>
                <w:rStyle w:val="afb"/>
                <w:color w:val="000000" w:themeColor="text1"/>
                <w:sz w:val="28"/>
                <w:szCs w:val="28"/>
                <w:u w:val="none"/>
                <w:shd w:val="clear" w:color="auto" w:fill="FFFFFF"/>
              </w:rPr>
              <w:t>подпунктах «а» - «в» пункта 2</w:t>
            </w:r>
          </w:hyperlink>
          <w:r w:rsidRPr="00E37F57">
            <w:rPr>
              <w:color w:val="000000" w:themeColor="text1"/>
              <w:sz w:val="28"/>
              <w:szCs w:val="28"/>
              <w:shd w:val="clear" w:color="auto" w:fill="FFFFFF"/>
            </w:rPr>
            <w:t> настоящего указа, либо проживавшие совместно с этими лицами на дату их гибели (смерти);</w:t>
          </w:r>
        </w:p>
        <w:p w:rsidR="001E0326" w:rsidRPr="00951393" w:rsidRDefault="001E0326" w:rsidP="001E0326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 w:rsidRPr="00E37F57">
            <w:rPr>
              <w:color w:val="000000" w:themeColor="text1"/>
              <w:sz w:val="28"/>
              <w:szCs w:val="28"/>
            </w:rPr>
            <w:t xml:space="preserve">е) </w:t>
          </w:r>
          <w:r w:rsidRPr="00E37F57">
            <w:rPr>
              <w:color w:val="000000" w:themeColor="text1"/>
              <w:sz w:val="28"/>
              <w:szCs w:val="28"/>
              <w:shd w:val="clear" w:color="auto" w:fill="FFFFFF"/>
            </w:rPr>
            <w:t>лица, находящиеся на иждивении лиц, названных в </w:t>
          </w:r>
          <w:hyperlink r:id="rId14" w:anchor="/document/414430345/entry/21" w:history="1">
            <w:r w:rsidRPr="00E37F57">
              <w:rPr>
                <w:rStyle w:val="afb"/>
                <w:color w:val="000000" w:themeColor="text1"/>
                <w:sz w:val="28"/>
                <w:szCs w:val="28"/>
                <w:u w:val="none"/>
                <w:shd w:val="clear" w:color="auto" w:fill="FFFFFF"/>
              </w:rPr>
              <w:t>подпунктах «а» - «в» пункта 2</w:t>
            </w:r>
          </w:hyperlink>
          <w:r w:rsidRPr="00E37F57">
            <w:rPr>
              <w:color w:val="000000" w:themeColor="text1"/>
              <w:sz w:val="28"/>
              <w:szCs w:val="28"/>
              <w:shd w:val="clear" w:color="auto" w:fill="FFFFFF"/>
            </w:rPr>
            <w:t> настоящего указа, либо находившиеся</w:t>
          </w:r>
          <w:r w:rsidRPr="00307ECD">
            <w:rPr>
              <w:color w:val="000000" w:themeColor="text1"/>
              <w:sz w:val="28"/>
              <w:szCs w:val="28"/>
              <w:shd w:val="clear" w:color="auto" w:fill="FFFFFF"/>
            </w:rPr>
            <w:t xml:space="preserve"> на иждивении этих лиц на дату их гибели (смерти)</w:t>
          </w:r>
          <w:r w:rsidRPr="00951393">
            <w:rPr>
              <w:color w:val="000000" w:themeColor="text1"/>
              <w:sz w:val="28"/>
              <w:szCs w:val="28"/>
            </w:rPr>
            <w:t>.</w:t>
          </w:r>
        </w:p>
        <w:p w:rsidR="001E0326" w:rsidRPr="00951393" w:rsidRDefault="001E0326" w:rsidP="001E0326">
          <w:pPr>
            <w:jc w:val="both"/>
            <w:rPr>
              <w:color w:val="000000" w:themeColor="text1"/>
              <w:sz w:val="28"/>
              <w:szCs w:val="28"/>
            </w:rPr>
          </w:pPr>
        </w:p>
        <w:p w:rsidR="001E0326" w:rsidRPr="00951393" w:rsidRDefault="001E0326" w:rsidP="001E0326">
          <w:pPr>
            <w:shd w:val="clear" w:color="auto" w:fill="FFFFFF"/>
            <w:jc w:val="center"/>
            <w:rPr>
              <w:color w:val="000000" w:themeColor="text1"/>
              <w:sz w:val="28"/>
              <w:szCs w:val="28"/>
            </w:rPr>
          </w:pPr>
          <w:r w:rsidRPr="00307ECD">
            <w:rPr>
              <w:b/>
              <w:bCs/>
              <w:color w:val="000000" w:themeColor="text1"/>
              <w:sz w:val="28"/>
              <w:szCs w:val="28"/>
            </w:rPr>
            <w:lastRenderedPageBreak/>
            <w:t>3. Формы и способы правового информирования и правового просвещения</w:t>
          </w:r>
        </w:p>
        <w:p w:rsidR="001E0326" w:rsidRPr="00951393" w:rsidRDefault="001E0326" w:rsidP="001E0326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 w:rsidRPr="00951393">
            <w:rPr>
              <w:color w:val="000000" w:themeColor="text1"/>
              <w:sz w:val="28"/>
              <w:szCs w:val="28"/>
            </w:rPr>
            <w:t>3.1. Правовое информирование и правовое просвещение населения осуществляются путем:</w:t>
          </w:r>
        </w:p>
        <w:p w:rsidR="001E0326" w:rsidRPr="00951393" w:rsidRDefault="001E0326" w:rsidP="001E0326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 w:rsidRPr="00951393">
            <w:rPr>
              <w:color w:val="000000" w:themeColor="text1"/>
              <w:sz w:val="28"/>
              <w:szCs w:val="28"/>
            </w:rPr>
            <w:t xml:space="preserve">а) размещения информации на официальном сайте Администрации </w:t>
          </w:r>
          <w:r w:rsidR="00726E18">
            <w:rPr>
              <w:color w:val="000000" w:themeColor="text1"/>
              <w:sz w:val="28"/>
              <w:szCs w:val="28"/>
            </w:rPr>
            <w:t>муниципального округа Табунский район Алтайского края</w:t>
          </w:r>
          <w:r w:rsidRPr="00951393">
            <w:rPr>
              <w:color w:val="000000" w:themeColor="text1"/>
              <w:sz w:val="28"/>
              <w:szCs w:val="28"/>
            </w:rPr>
            <w:t xml:space="preserve"> в информационно-телек</w:t>
          </w:r>
          <w:r w:rsidRPr="00307ECD">
            <w:rPr>
              <w:color w:val="000000" w:themeColor="text1"/>
              <w:sz w:val="28"/>
              <w:szCs w:val="28"/>
            </w:rPr>
            <w:t>оммуникационной сети «Интернет»</w:t>
          </w:r>
          <w:r w:rsidRPr="00951393">
            <w:rPr>
              <w:color w:val="000000" w:themeColor="text1"/>
              <w:sz w:val="28"/>
              <w:szCs w:val="28"/>
            </w:rPr>
            <w:t>;</w:t>
          </w:r>
        </w:p>
        <w:p w:rsidR="001E0326" w:rsidRPr="00951393" w:rsidRDefault="001E0326" w:rsidP="001E0326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 w:rsidRPr="00951393">
            <w:rPr>
              <w:color w:val="000000" w:themeColor="text1"/>
              <w:sz w:val="28"/>
              <w:szCs w:val="28"/>
            </w:rPr>
            <w:t>б</w:t>
          </w:r>
          <w:r w:rsidRPr="00307ECD">
            <w:rPr>
              <w:color w:val="000000" w:themeColor="text1"/>
              <w:sz w:val="28"/>
              <w:szCs w:val="28"/>
            </w:rPr>
            <w:t>)</w:t>
          </w:r>
          <w:r w:rsidRPr="00307ECD">
            <w:rPr>
              <w:rFonts w:ascii="Segoe UI" w:hAnsi="Segoe UI" w:cs="Segoe UI"/>
              <w:color w:val="000000" w:themeColor="text1"/>
              <w:shd w:val="clear" w:color="auto" w:fill="FFFFFF"/>
            </w:rPr>
            <w:t xml:space="preserve"> </w:t>
          </w:r>
          <w:r w:rsidRPr="00307ECD">
            <w:rPr>
              <w:color w:val="000000" w:themeColor="text1"/>
              <w:sz w:val="28"/>
              <w:szCs w:val="28"/>
              <w:shd w:val="clear" w:color="auto" w:fill="FFFFFF"/>
            </w:rPr>
            <w:t xml:space="preserve">опубликования информации в газете </w:t>
          </w:r>
          <w:r w:rsidR="00726E18" w:rsidRPr="00D822C7">
            <w:rPr>
              <w:sz w:val="28"/>
              <w:szCs w:val="28"/>
            </w:rPr>
            <w:t>«Победное знамя»</w:t>
          </w:r>
          <w:r w:rsidR="00726E18">
            <w:rPr>
              <w:sz w:val="28"/>
              <w:szCs w:val="28"/>
            </w:rPr>
            <w:t xml:space="preserve"> </w:t>
          </w:r>
          <w:r w:rsidRPr="00307ECD">
            <w:rPr>
              <w:color w:val="000000" w:themeColor="text1"/>
              <w:sz w:val="28"/>
              <w:szCs w:val="28"/>
              <w:shd w:val="clear" w:color="auto" w:fill="FFFFFF"/>
            </w:rPr>
            <w:t xml:space="preserve">и (или) в «Сборнике муниципальных правовых актов </w:t>
          </w:r>
          <w:r w:rsidR="00726E18">
            <w:rPr>
              <w:color w:val="000000" w:themeColor="text1"/>
              <w:sz w:val="28"/>
              <w:szCs w:val="28"/>
              <w:shd w:val="clear" w:color="auto" w:fill="FFFFFF"/>
            </w:rPr>
            <w:t xml:space="preserve">муниципального округа Табунский </w:t>
          </w:r>
          <w:r w:rsidR="008F1229">
            <w:rPr>
              <w:color w:val="000000" w:themeColor="text1"/>
              <w:sz w:val="28"/>
              <w:szCs w:val="28"/>
              <w:shd w:val="clear" w:color="auto" w:fill="FFFFFF"/>
            </w:rPr>
            <w:t xml:space="preserve">район </w:t>
          </w:r>
          <w:r w:rsidR="008F1229" w:rsidRPr="00307ECD">
            <w:rPr>
              <w:color w:val="000000" w:themeColor="text1"/>
              <w:sz w:val="28"/>
              <w:szCs w:val="28"/>
              <w:shd w:val="clear" w:color="auto" w:fill="FFFFFF"/>
            </w:rPr>
            <w:t>Алтайского</w:t>
          </w:r>
          <w:r w:rsidRPr="00307ECD">
            <w:rPr>
              <w:color w:val="000000" w:themeColor="text1"/>
              <w:sz w:val="28"/>
              <w:szCs w:val="28"/>
              <w:shd w:val="clear" w:color="auto" w:fill="FFFFFF"/>
            </w:rPr>
            <w:t xml:space="preserve"> края»</w:t>
          </w:r>
          <w:r w:rsidRPr="00951393">
            <w:rPr>
              <w:color w:val="000000" w:themeColor="text1"/>
              <w:sz w:val="28"/>
              <w:szCs w:val="28"/>
            </w:rPr>
            <w:t>;</w:t>
          </w:r>
        </w:p>
        <w:p w:rsidR="001E0326" w:rsidRPr="00951393" w:rsidRDefault="001E0326" w:rsidP="001E0326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 w:rsidRPr="00307ECD">
            <w:rPr>
              <w:color w:val="000000" w:themeColor="text1"/>
              <w:sz w:val="28"/>
              <w:szCs w:val="28"/>
            </w:rPr>
            <w:t>в</w:t>
          </w:r>
          <w:r w:rsidRPr="00951393">
            <w:rPr>
              <w:color w:val="000000" w:themeColor="text1"/>
              <w:sz w:val="28"/>
              <w:szCs w:val="28"/>
            </w:rPr>
            <w:t>) размещения информации </w:t>
          </w:r>
          <w:r w:rsidRPr="00307ECD">
            <w:rPr>
              <w:bCs/>
              <w:color w:val="000000" w:themeColor="text1"/>
              <w:sz w:val="28"/>
              <w:szCs w:val="28"/>
            </w:rPr>
            <w:t>в государственных информационных системах Алтайского края</w:t>
          </w:r>
          <w:r w:rsidRPr="00951393">
            <w:rPr>
              <w:color w:val="000000" w:themeColor="text1"/>
              <w:sz w:val="28"/>
              <w:szCs w:val="28"/>
            </w:rPr>
            <w:t> (при наличии технической возможности и доступа к таким системам);</w:t>
          </w:r>
        </w:p>
        <w:p w:rsidR="001E0326" w:rsidRPr="00951393" w:rsidRDefault="001E0326" w:rsidP="001E0326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 w:rsidRPr="00307ECD">
            <w:rPr>
              <w:color w:val="000000" w:themeColor="text1"/>
              <w:sz w:val="28"/>
              <w:szCs w:val="28"/>
            </w:rPr>
            <w:t>г</w:t>
          </w:r>
          <w:r w:rsidRPr="00951393">
            <w:rPr>
              <w:color w:val="000000" w:themeColor="text1"/>
              <w:sz w:val="28"/>
              <w:szCs w:val="28"/>
            </w:rPr>
            <w:t xml:space="preserve">) проведения выездных приемов, тематических встреч, «прямых линий» с гражданами, в том числе в сельских поселениях </w:t>
          </w:r>
          <w:r w:rsidR="00726E18">
            <w:rPr>
              <w:color w:val="000000" w:themeColor="text1"/>
              <w:sz w:val="28"/>
              <w:szCs w:val="28"/>
            </w:rPr>
            <w:t>муниципального округа Табунский район Алтайского края</w:t>
          </w:r>
          <w:r w:rsidRPr="00951393">
            <w:rPr>
              <w:color w:val="000000" w:themeColor="text1"/>
              <w:sz w:val="28"/>
              <w:szCs w:val="28"/>
            </w:rPr>
            <w:t>;</w:t>
          </w:r>
        </w:p>
        <w:p w:rsidR="001E0326" w:rsidRPr="00951393" w:rsidRDefault="001E0326" w:rsidP="001E0326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 w:rsidRPr="00307ECD">
            <w:rPr>
              <w:color w:val="000000" w:themeColor="text1"/>
              <w:sz w:val="28"/>
              <w:szCs w:val="28"/>
            </w:rPr>
            <w:t>д</w:t>
          </w:r>
          <w:r w:rsidRPr="00951393">
            <w:rPr>
              <w:color w:val="000000" w:themeColor="text1"/>
              <w:sz w:val="28"/>
              <w:szCs w:val="28"/>
            </w:rPr>
            <w:t>) распространения памяток, буклетов и иных информационных материалов;</w:t>
          </w:r>
        </w:p>
        <w:p w:rsidR="001E0326" w:rsidRPr="00951393" w:rsidRDefault="001E0326" w:rsidP="001E0326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 w:rsidRPr="00307ECD">
            <w:rPr>
              <w:color w:val="000000" w:themeColor="text1"/>
              <w:sz w:val="28"/>
              <w:szCs w:val="28"/>
            </w:rPr>
            <w:t>е</w:t>
          </w:r>
          <w:r w:rsidRPr="00951393">
            <w:rPr>
              <w:color w:val="000000" w:themeColor="text1"/>
              <w:sz w:val="28"/>
              <w:szCs w:val="28"/>
            </w:rPr>
            <w:t xml:space="preserve">) информирования граждан при личном обращении в Администрацию </w:t>
          </w:r>
          <w:r w:rsidR="00726E18">
            <w:rPr>
              <w:color w:val="000000" w:themeColor="text1"/>
              <w:sz w:val="28"/>
              <w:szCs w:val="28"/>
            </w:rPr>
            <w:t>муниципального округа Табунский район Алтайского края</w:t>
          </w:r>
          <w:r w:rsidRPr="00951393">
            <w:rPr>
              <w:color w:val="000000" w:themeColor="text1"/>
              <w:sz w:val="28"/>
              <w:szCs w:val="28"/>
            </w:rPr>
            <w:t xml:space="preserve"> и ее структурные подразделения.</w:t>
          </w:r>
        </w:p>
        <w:p w:rsidR="001E0326" w:rsidRPr="00951393" w:rsidRDefault="001E0326" w:rsidP="001E0326">
          <w:pPr>
            <w:jc w:val="both"/>
            <w:rPr>
              <w:color w:val="000000" w:themeColor="text1"/>
              <w:sz w:val="28"/>
              <w:szCs w:val="28"/>
            </w:rPr>
          </w:pPr>
        </w:p>
        <w:p w:rsidR="001E0326" w:rsidRPr="00951393" w:rsidRDefault="001E0326" w:rsidP="001E0326">
          <w:pPr>
            <w:shd w:val="clear" w:color="auto" w:fill="FFFFFF"/>
            <w:jc w:val="center"/>
            <w:rPr>
              <w:color w:val="000000" w:themeColor="text1"/>
              <w:sz w:val="28"/>
              <w:szCs w:val="28"/>
            </w:rPr>
          </w:pPr>
          <w:r w:rsidRPr="00307ECD">
            <w:rPr>
              <w:b/>
              <w:bCs/>
              <w:color w:val="000000" w:themeColor="text1"/>
              <w:sz w:val="28"/>
              <w:szCs w:val="28"/>
            </w:rPr>
            <w:t>4. Содержание информации, доводимой до граждан</w:t>
          </w:r>
        </w:p>
        <w:p w:rsidR="001E0326" w:rsidRPr="00951393" w:rsidRDefault="001E0326" w:rsidP="001E0326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 w:rsidRPr="00951393">
            <w:rPr>
              <w:color w:val="000000" w:themeColor="text1"/>
              <w:sz w:val="28"/>
              <w:szCs w:val="28"/>
            </w:rPr>
            <w:t>4.1. В целях правового информирования и правового просвещения населения в местах, доступных для граждан, в средствах массовой информации, в сети «Интернет» и иными способами размещается следующая информация:</w:t>
          </w:r>
        </w:p>
        <w:p w:rsidR="001E0326" w:rsidRPr="00307ECD" w:rsidRDefault="001E0326" w:rsidP="001E0326">
          <w:pPr>
            <w:pStyle w:val="ds-markdown-paragraph"/>
            <w:numPr>
              <w:ilvl w:val="0"/>
              <w:numId w:val="33"/>
            </w:numPr>
            <w:shd w:val="clear" w:color="auto" w:fill="FFFFFF"/>
            <w:spacing w:before="0" w:beforeAutospacing="0" w:after="0" w:afterAutospacing="0" w:line="259" w:lineRule="auto"/>
            <w:ind w:left="0" w:firstLine="709"/>
            <w:jc w:val="both"/>
            <w:rPr>
              <w:color w:val="000000" w:themeColor="text1"/>
              <w:sz w:val="28"/>
              <w:szCs w:val="28"/>
            </w:rPr>
          </w:pPr>
          <w:r w:rsidRPr="00307ECD">
            <w:rPr>
              <w:color w:val="000000" w:themeColor="text1"/>
              <w:sz w:val="28"/>
              <w:szCs w:val="28"/>
            </w:rPr>
            <w:t xml:space="preserve">порядок и случаи оказания бесплатной юридической помощи на территории Алтайского края и </w:t>
          </w:r>
          <w:r w:rsidR="00726E18">
            <w:rPr>
              <w:color w:val="000000" w:themeColor="text1"/>
              <w:sz w:val="28"/>
              <w:szCs w:val="28"/>
            </w:rPr>
            <w:t xml:space="preserve">муниципального округа Табунский район Алтайского края </w:t>
          </w:r>
          <w:r w:rsidRPr="00307ECD">
            <w:rPr>
              <w:color w:val="000000" w:themeColor="text1"/>
              <w:sz w:val="28"/>
              <w:szCs w:val="28"/>
            </w:rPr>
            <w:t>(в соответствии с Федеральным законом № 324-ФЗ и Законом Алтайского края № 80-ЗС);</w:t>
          </w:r>
        </w:p>
        <w:p w:rsidR="001E0326" w:rsidRPr="00307ECD" w:rsidRDefault="001E0326" w:rsidP="001E0326">
          <w:pPr>
            <w:pStyle w:val="ds-markdown-paragraph"/>
            <w:numPr>
              <w:ilvl w:val="0"/>
              <w:numId w:val="33"/>
            </w:numPr>
            <w:shd w:val="clear" w:color="auto" w:fill="FFFFFF"/>
            <w:spacing w:before="0" w:beforeAutospacing="0" w:after="0" w:afterAutospacing="0" w:line="259" w:lineRule="auto"/>
            <w:ind w:left="0" w:firstLine="709"/>
            <w:jc w:val="both"/>
            <w:rPr>
              <w:color w:val="000000" w:themeColor="text1"/>
              <w:sz w:val="28"/>
              <w:szCs w:val="28"/>
            </w:rPr>
          </w:pPr>
          <w:r w:rsidRPr="00307ECD">
            <w:rPr>
              <w:color w:val="000000" w:themeColor="text1"/>
              <w:sz w:val="28"/>
              <w:szCs w:val="28"/>
            </w:rPr>
            <w:t>перечень категорий граждан, имеющих право на получение бесплатной юридической помощи в Алтайском крае (статья 3 Закона Алтайского края № 80-ЗС), включая ветеранов боевых действий и членов их семей;</w:t>
          </w:r>
        </w:p>
        <w:p w:rsidR="001E0326" w:rsidRPr="00307ECD" w:rsidRDefault="001E0326" w:rsidP="001E0326">
          <w:pPr>
            <w:pStyle w:val="ds-markdown-paragraph"/>
            <w:numPr>
              <w:ilvl w:val="0"/>
              <w:numId w:val="33"/>
            </w:numPr>
            <w:shd w:val="clear" w:color="auto" w:fill="FFFFFF"/>
            <w:spacing w:before="0" w:beforeAutospacing="0" w:after="0" w:afterAutospacing="0" w:line="259" w:lineRule="auto"/>
            <w:ind w:left="0" w:firstLine="709"/>
            <w:jc w:val="both"/>
            <w:rPr>
              <w:color w:val="000000" w:themeColor="text1"/>
              <w:sz w:val="28"/>
              <w:szCs w:val="28"/>
            </w:rPr>
          </w:pPr>
          <w:r w:rsidRPr="00307ECD">
            <w:rPr>
              <w:color w:val="000000" w:themeColor="text1"/>
              <w:sz w:val="28"/>
              <w:szCs w:val="28"/>
            </w:rPr>
            <w:t>перечень участников государственной системы бесплатной юридической помощи в Алтайском крае (статья 4 Закона Алтайского края № 80-ЗС), в том числе адвокаты, государственное юридическое бюро, КАУ «МФЦ Алтайского края», нотариусы, уполномоченные по правам человека, ребенка и защите прав предпринимателей</w:t>
          </w:r>
          <w:r>
            <w:rPr>
              <w:color w:val="000000" w:themeColor="text1"/>
              <w:sz w:val="28"/>
              <w:szCs w:val="28"/>
            </w:rPr>
            <w:t>, органы исполнительной власти Алтайского края и подведомственные им учреждения</w:t>
          </w:r>
          <w:r w:rsidRPr="00307ECD">
            <w:rPr>
              <w:color w:val="000000" w:themeColor="text1"/>
              <w:sz w:val="28"/>
              <w:szCs w:val="28"/>
            </w:rPr>
            <w:t>;</w:t>
          </w:r>
        </w:p>
        <w:p w:rsidR="001E0326" w:rsidRPr="00307ECD" w:rsidRDefault="001E0326" w:rsidP="001E0326">
          <w:pPr>
            <w:pStyle w:val="ds-markdown-paragraph"/>
            <w:numPr>
              <w:ilvl w:val="0"/>
              <w:numId w:val="33"/>
            </w:numPr>
            <w:shd w:val="clear" w:color="auto" w:fill="FFFFFF"/>
            <w:spacing w:before="0" w:beforeAutospacing="0" w:after="0" w:afterAutospacing="0" w:line="259" w:lineRule="auto"/>
            <w:ind w:left="0" w:firstLine="709"/>
            <w:jc w:val="both"/>
            <w:rPr>
              <w:color w:val="000000" w:themeColor="text1"/>
              <w:sz w:val="28"/>
              <w:szCs w:val="28"/>
            </w:rPr>
          </w:pPr>
          <w:r w:rsidRPr="00307ECD">
            <w:rPr>
              <w:color w:val="000000" w:themeColor="text1"/>
              <w:sz w:val="28"/>
              <w:szCs w:val="28"/>
            </w:rPr>
            <w:lastRenderedPageBreak/>
            <w:t>порядок обращения за бесплатной юридической помощью и перечень необходимых документов (статья 10 Закона Алтайского края № 80-ЗС);</w:t>
          </w:r>
        </w:p>
        <w:p w:rsidR="001E0326" w:rsidRPr="00307ECD" w:rsidRDefault="001E0326" w:rsidP="001E0326">
          <w:pPr>
            <w:pStyle w:val="ds-markdown-paragraph"/>
            <w:numPr>
              <w:ilvl w:val="0"/>
              <w:numId w:val="33"/>
            </w:numPr>
            <w:shd w:val="clear" w:color="auto" w:fill="FFFFFF"/>
            <w:spacing w:before="0" w:beforeAutospacing="0" w:after="0" w:afterAutospacing="0" w:line="259" w:lineRule="auto"/>
            <w:ind w:left="0" w:firstLine="709"/>
            <w:jc w:val="both"/>
            <w:rPr>
              <w:color w:val="000000" w:themeColor="text1"/>
              <w:sz w:val="28"/>
              <w:szCs w:val="28"/>
            </w:rPr>
          </w:pPr>
          <w:r w:rsidRPr="00307ECD">
            <w:rPr>
              <w:color w:val="000000" w:themeColor="text1"/>
              <w:sz w:val="28"/>
              <w:szCs w:val="28"/>
            </w:rPr>
            <w:t>содержание, пределы осуществления, способы реализации и защиты гарантированных законодательством Российской Федерации прав, свобод и законных интересов граждан;</w:t>
          </w:r>
        </w:p>
        <w:p w:rsidR="001E0326" w:rsidRPr="00307ECD" w:rsidRDefault="001E0326" w:rsidP="001E0326">
          <w:pPr>
            <w:pStyle w:val="ds-markdown-paragraph"/>
            <w:numPr>
              <w:ilvl w:val="0"/>
              <w:numId w:val="33"/>
            </w:numPr>
            <w:shd w:val="clear" w:color="auto" w:fill="FFFFFF"/>
            <w:spacing w:before="0" w:beforeAutospacing="0" w:after="0" w:afterAutospacing="0" w:line="259" w:lineRule="auto"/>
            <w:ind w:left="0" w:firstLine="709"/>
            <w:jc w:val="both"/>
            <w:rPr>
              <w:color w:val="000000" w:themeColor="text1"/>
              <w:sz w:val="28"/>
              <w:szCs w:val="28"/>
            </w:rPr>
          </w:pPr>
          <w:r w:rsidRPr="00307ECD">
            <w:rPr>
              <w:color w:val="000000" w:themeColor="text1"/>
              <w:sz w:val="28"/>
              <w:szCs w:val="28"/>
            </w:rPr>
            <w:t xml:space="preserve">компетенция и порядок деятельности органов местного самоуправления </w:t>
          </w:r>
          <w:r w:rsidR="00726E18">
            <w:rPr>
              <w:color w:val="000000" w:themeColor="text1"/>
              <w:sz w:val="28"/>
              <w:szCs w:val="28"/>
            </w:rPr>
            <w:t>муниципального округа Табунский район Алтайского края</w:t>
          </w:r>
          <w:r w:rsidRPr="00307ECD">
            <w:rPr>
              <w:color w:val="000000" w:themeColor="text1"/>
              <w:sz w:val="28"/>
              <w:szCs w:val="28"/>
            </w:rPr>
            <w:t>, полномочия их должностных лиц;</w:t>
          </w:r>
        </w:p>
        <w:p w:rsidR="001E0326" w:rsidRPr="00307ECD" w:rsidRDefault="001E0326" w:rsidP="001E0326">
          <w:pPr>
            <w:pStyle w:val="ds-markdown-paragraph"/>
            <w:numPr>
              <w:ilvl w:val="0"/>
              <w:numId w:val="33"/>
            </w:numPr>
            <w:shd w:val="clear" w:color="auto" w:fill="FFFFFF"/>
            <w:spacing w:before="0" w:beforeAutospacing="0" w:after="0" w:afterAutospacing="0" w:line="259" w:lineRule="auto"/>
            <w:ind w:left="0" w:firstLine="709"/>
            <w:jc w:val="both"/>
            <w:rPr>
              <w:color w:val="000000" w:themeColor="text1"/>
              <w:sz w:val="28"/>
              <w:szCs w:val="28"/>
            </w:rPr>
          </w:pPr>
          <w:r w:rsidRPr="00307ECD">
            <w:rPr>
              <w:color w:val="000000" w:themeColor="text1"/>
              <w:sz w:val="28"/>
              <w:szCs w:val="28"/>
            </w:rPr>
            <w:t>правила оказания муниципальных услуг на территории</w:t>
          </w:r>
          <w:r w:rsidR="00726E18" w:rsidRPr="00726E18">
            <w:rPr>
              <w:color w:val="000000" w:themeColor="text1"/>
              <w:sz w:val="28"/>
              <w:szCs w:val="28"/>
            </w:rPr>
            <w:t xml:space="preserve"> </w:t>
          </w:r>
          <w:r w:rsidR="00726E18">
            <w:rPr>
              <w:color w:val="000000" w:themeColor="text1"/>
              <w:sz w:val="28"/>
              <w:szCs w:val="28"/>
            </w:rPr>
            <w:t>муниципального округа Табунский район Алтайского края</w:t>
          </w:r>
          <w:r w:rsidRPr="00307ECD">
            <w:rPr>
              <w:color w:val="000000" w:themeColor="text1"/>
              <w:sz w:val="28"/>
              <w:szCs w:val="28"/>
            </w:rPr>
            <w:t>;</w:t>
          </w:r>
        </w:p>
        <w:p w:rsidR="001E0326" w:rsidRPr="00307ECD" w:rsidRDefault="001E0326" w:rsidP="001E0326">
          <w:pPr>
            <w:pStyle w:val="ds-markdown-paragraph"/>
            <w:numPr>
              <w:ilvl w:val="0"/>
              <w:numId w:val="33"/>
            </w:numPr>
            <w:shd w:val="clear" w:color="auto" w:fill="FFFFFF"/>
            <w:spacing w:before="0" w:beforeAutospacing="0" w:after="0" w:afterAutospacing="0" w:line="259" w:lineRule="auto"/>
            <w:ind w:left="0" w:firstLine="709"/>
            <w:jc w:val="both"/>
            <w:rPr>
              <w:color w:val="000000" w:themeColor="text1"/>
              <w:sz w:val="28"/>
              <w:szCs w:val="28"/>
            </w:rPr>
          </w:pPr>
          <w:r w:rsidRPr="00307ECD">
            <w:rPr>
              <w:color w:val="000000" w:themeColor="text1"/>
              <w:sz w:val="28"/>
              <w:szCs w:val="28"/>
            </w:rPr>
            <w:t xml:space="preserve">основания, условия и порядок обжалования решений и действий органов местного самоуправления </w:t>
          </w:r>
          <w:r w:rsidR="00A55C62">
            <w:rPr>
              <w:color w:val="000000" w:themeColor="text1"/>
              <w:sz w:val="28"/>
              <w:szCs w:val="28"/>
            </w:rPr>
            <w:t>муниципального округа Табунский район Алтайского края</w:t>
          </w:r>
          <w:r w:rsidR="00A55C62" w:rsidRPr="00307ECD">
            <w:rPr>
              <w:color w:val="000000" w:themeColor="text1"/>
              <w:sz w:val="28"/>
              <w:szCs w:val="28"/>
            </w:rPr>
            <w:t xml:space="preserve"> </w:t>
          </w:r>
          <w:r w:rsidRPr="00307ECD">
            <w:rPr>
              <w:color w:val="000000" w:themeColor="text1"/>
              <w:sz w:val="28"/>
              <w:szCs w:val="28"/>
            </w:rPr>
            <w:t>и их должностных лиц;</w:t>
          </w:r>
        </w:p>
        <w:p w:rsidR="001E0326" w:rsidRPr="00307ECD" w:rsidRDefault="001E0326" w:rsidP="001E0326">
          <w:pPr>
            <w:pStyle w:val="ds-markdown-paragraph"/>
            <w:numPr>
              <w:ilvl w:val="0"/>
              <w:numId w:val="33"/>
            </w:numPr>
            <w:shd w:val="clear" w:color="auto" w:fill="FFFFFF"/>
            <w:spacing w:before="0" w:beforeAutospacing="0" w:after="0" w:afterAutospacing="0" w:line="259" w:lineRule="auto"/>
            <w:ind w:left="0" w:firstLine="709"/>
            <w:jc w:val="both"/>
            <w:rPr>
              <w:color w:val="000000" w:themeColor="text1"/>
              <w:sz w:val="28"/>
              <w:szCs w:val="28"/>
            </w:rPr>
          </w:pPr>
          <w:r w:rsidRPr="00307ECD">
            <w:rPr>
              <w:color w:val="000000" w:themeColor="text1"/>
              <w:sz w:val="28"/>
              <w:szCs w:val="28"/>
            </w:rPr>
            <w:t>другие сведения, связанные с оказанием гражданам бесплатной юридической помощи.</w:t>
          </w:r>
        </w:p>
        <w:p w:rsidR="001E0326" w:rsidRPr="00951393" w:rsidRDefault="001E0326" w:rsidP="001E0326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 w:rsidRPr="00951393">
            <w:rPr>
              <w:color w:val="000000" w:themeColor="text1"/>
              <w:sz w:val="28"/>
              <w:szCs w:val="28"/>
            </w:rPr>
            <w:t>4.2. В отношении льготных категорий граждан, указанных в пункте 2.1 настоящего По</w:t>
          </w:r>
          <w:r w:rsidR="00A55C62">
            <w:rPr>
              <w:color w:val="000000" w:themeColor="text1"/>
              <w:sz w:val="28"/>
              <w:szCs w:val="28"/>
            </w:rPr>
            <w:t>ложения</w:t>
          </w:r>
          <w:r w:rsidRPr="00951393">
            <w:rPr>
              <w:color w:val="000000" w:themeColor="text1"/>
              <w:sz w:val="28"/>
              <w:szCs w:val="28"/>
            </w:rPr>
            <w:t>, в дополнение к информации, перечисленной в пункте 4.1 настоящего По</w:t>
          </w:r>
          <w:r w:rsidR="00A55C62">
            <w:rPr>
              <w:color w:val="000000" w:themeColor="text1"/>
              <w:sz w:val="28"/>
              <w:szCs w:val="28"/>
            </w:rPr>
            <w:t>ложения</w:t>
          </w:r>
          <w:r w:rsidRPr="00951393">
            <w:rPr>
              <w:color w:val="000000" w:themeColor="text1"/>
              <w:sz w:val="28"/>
              <w:szCs w:val="28"/>
            </w:rPr>
            <w:t>, в обязательном порядке доводятся следующие сведения о полагающихся им мерах поддержки в сфере бесплатной юридической помощи и смежных сферах:</w:t>
          </w:r>
        </w:p>
        <w:p w:rsidR="001E0326" w:rsidRDefault="001E0326" w:rsidP="001E0326">
          <w:pPr>
            <w:numPr>
              <w:ilvl w:val="0"/>
              <w:numId w:val="32"/>
            </w:numPr>
            <w:shd w:val="clear" w:color="auto" w:fill="FFFFFF"/>
            <w:spacing w:line="259" w:lineRule="auto"/>
            <w:ind w:left="0" w:firstLine="709"/>
            <w:jc w:val="both"/>
            <w:rPr>
              <w:color w:val="000000" w:themeColor="text1"/>
              <w:sz w:val="28"/>
              <w:szCs w:val="28"/>
            </w:rPr>
          </w:pPr>
          <w:r w:rsidRPr="00E37F57">
            <w:rPr>
              <w:rStyle w:val="afa"/>
              <w:b w:val="0"/>
              <w:color w:val="000000" w:themeColor="text1"/>
              <w:sz w:val="28"/>
              <w:szCs w:val="28"/>
              <w:shd w:val="clear" w:color="auto" w:fill="FFFFFF"/>
            </w:rPr>
            <w:t>о праве на получение бесплатной юридической помощи</w:t>
          </w:r>
          <w:r w:rsidRPr="002F7519">
            <w:rPr>
              <w:color w:val="000000" w:themeColor="text1"/>
              <w:sz w:val="28"/>
              <w:szCs w:val="28"/>
              <w:shd w:val="clear" w:color="auto" w:fill="FFFFFF"/>
            </w:rPr>
            <w:t> в порядке, установленном Федеральным законом № 324-ФЗ, Законом Алтайского края № 80-ЗС и Постановлением Правительства Алтайского края от 01.02.2018 № 38 (консультации, составление документов, представительство в суде)</w:t>
          </w:r>
          <w:r w:rsidRPr="00951393">
            <w:rPr>
              <w:color w:val="000000" w:themeColor="text1"/>
              <w:sz w:val="28"/>
              <w:szCs w:val="28"/>
            </w:rPr>
            <w:t>;</w:t>
          </w:r>
        </w:p>
        <w:p w:rsidR="001E0326" w:rsidRPr="00951393" w:rsidRDefault="001E0326" w:rsidP="001E0326">
          <w:pPr>
            <w:numPr>
              <w:ilvl w:val="0"/>
              <w:numId w:val="32"/>
            </w:numPr>
            <w:shd w:val="clear" w:color="auto" w:fill="FFFFFF"/>
            <w:spacing w:line="259" w:lineRule="auto"/>
            <w:ind w:left="0" w:firstLine="709"/>
            <w:jc w:val="both"/>
            <w:rPr>
              <w:color w:val="000000" w:themeColor="text1"/>
              <w:sz w:val="28"/>
              <w:szCs w:val="28"/>
            </w:rPr>
          </w:pPr>
          <w:r>
            <w:rPr>
              <w:color w:val="000000" w:themeColor="text1"/>
              <w:sz w:val="28"/>
              <w:szCs w:val="28"/>
            </w:rPr>
            <w:t>о праве на бесплатное удостоверение доверенностей нотариусами для представления интересов граждан в судах, государственных и муниципальных органах (в соответствии с частью 3 статьи 7 Закона Алтайского края №80);</w:t>
          </w:r>
        </w:p>
        <w:p w:rsidR="001E0326" w:rsidRPr="004F5B4F" w:rsidRDefault="001E0326" w:rsidP="001E0326">
          <w:pPr>
            <w:pStyle w:val="ds-markdown-paragraph"/>
            <w:numPr>
              <w:ilvl w:val="0"/>
              <w:numId w:val="32"/>
            </w:numPr>
            <w:shd w:val="clear" w:color="auto" w:fill="FFFFFF"/>
            <w:tabs>
              <w:tab w:val="clear" w:pos="720"/>
              <w:tab w:val="num" w:pos="360"/>
            </w:tabs>
            <w:spacing w:before="0" w:beforeAutospacing="0" w:after="0" w:afterAutospacing="0" w:line="259" w:lineRule="auto"/>
            <w:ind w:left="0" w:firstLine="709"/>
            <w:jc w:val="both"/>
            <w:rPr>
              <w:b/>
              <w:color w:val="000000" w:themeColor="text1"/>
              <w:sz w:val="28"/>
              <w:szCs w:val="28"/>
            </w:rPr>
          </w:pPr>
          <w:r w:rsidRPr="00E37F57">
            <w:rPr>
              <w:rStyle w:val="afa"/>
              <w:b w:val="0"/>
              <w:color w:val="000000" w:themeColor="text1"/>
              <w:sz w:val="28"/>
              <w:szCs w:val="28"/>
            </w:rPr>
            <w:t>о праве на бесплатную юридическую помощь по вопросам</w:t>
          </w:r>
          <w:r w:rsidRPr="004F5B4F">
            <w:rPr>
              <w:color w:val="000000" w:themeColor="text1"/>
              <w:sz w:val="28"/>
              <w:szCs w:val="28"/>
            </w:rPr>
            <w:t>:</w:t>
          </w:r>
        </w:p>
        <w:p w:rsidR="001E0326" w:rsidRPr="00AB400E" w:rsidRDefault="001E0326" w:rsidP="001E0326">
          <w:pPr>
            <w:pStyle w:val="ds-markdown-paragraph"/>
            <w:shd w:val="clear" w:color="auto" w:fill="FFFFFF"/>
            <w:tabs>
              <w:tab w:val="num" w:pos="360"/>
            </w:tabs>
            <w:spacing w:before="0" w:beforeAutospacing="0" w:after="0" w:afterAutospacing="0" w:line="259" w:lineRule="auto"/>
            <w:ind w:firstLine="709"/>
            <w:jc w:val="both"/>
            <w:rPr>
              <w:color w:val="000000" w:themeColor="text1"/>
              <w:sz w:val="28"/>
              <w:szCs w:val="28"/>
            </w:rPr>
          </w:pPr>
          <w:r>
            <w:rPr>
              <w:color w:val="000000" w:themeColor="text1"/>
              <w:sz w:val="28"/>
              <w:szCs w:val="28"/>
            </w:rPr>
            <w:tab/>
            <w:t xml:space="preserve">- </w:t>
          </w:r>
          <w:r w:rsidRPr="00AB400E">
            <w:rPr>
              <w:color w:val="000000" w:themeColor="text1"/>
              <w:sz w:val="28"/>
              <w:szCs w:val="28"/>
            </w:rPr>
            <w:t>обеспечения денежным довольствием военнослужащих и предоставления им отдельных выплат (пункт 11 части 2 статьи 8 Закона Алтайского края № 80-ЗС);</w:t>
          </w:r>
        </w:p>
        <w:p w:rsidR="001E0326" w:rsidRPr="00AB400E" w:rsidRDefault="001E0326" w:rsidP="001E0326">
          <w:pPr>
            <w:pStyle w:val="ds-markdown-paragraph"/>
            <w:shd w:val="clear" w:color="auto" w:fill="FFFFFF"/>
            <w:tabs>
              <w:tab w:val="num" w:pos="360"/>
            </w:tabs>
            <w:spacing w:before="0" w:beforeAutospacing="0" w:after="0" w:afterAutospacing="0" w:line="259" w:lineRule="auto"/>
            <w:ind w:firstLine="709"/>
            <w:jc w:val="both"/>
            <w:rPr>
              <w:color w:val="000000" w:themeColor="text1"/>
              <w:sz w:val="28"/>
              <w:szCs w:val="28"/>
            </w:rPr>
          </w:pPr>
          <w:r>
            <w:rPr>
              <w:color w:val="000000" w:themeColor="text1"/>
              <w:sz w:val="28"/>
              <w:szCs w:val="28"/>
            </w:rPr>
            <w:tab/>
            <w:t xml:space="preserve">- </w:t>
          </w:r>
          <w:r w:rsidRPr="00AB400E">
            <w:rPr>
              <w:color w:val="000000" w:themeColor="text1"/>
              <w:sz w:val="28"/>
              <w:szCs w:val="28"/>
            </w:rPr>
            <w:t>предоставления льгот, социальных гарантий и компенсаций лицам, указанным в пунктах 3.1 и 3.2 части 1 статьи 20 Федерального закона № 324-ФЗ (пункты 12</w:t>
          </w:r>
          <w:r>
            <w:rPr>
              <w:color w:val="000000" w:themeColor="text1"/>
              <w:sz w:val="28"/>
              <w:szCs w:val="28"/>
            </w:rPr>
            <w:t xml:space="preserve"> -</w:t>
          </w:r>
          <w:r w:rsidRPr="00AB400E">
            <w:rPr>
              <w:color w:val="000000" w:themeColor="text1"/>
              <w:sz w:val="28"/>
              <w:szCs w:val="28"/>
            </w:rPr>
            <w:t>13 части 2 статьи 8 Закона Алтайского края № 80-ЗС);</w:t>
          </w:r>
        </w:p>
        <w:p w:rsidR="001E0326" w:rsidRPr="00AB400E" w:rsidRDefault="001E0326" w:rsidP="001E0326">
          <w:pPr>
            <w:pStyle w:val="ds-markdown-paragraph"/>
            <w:shd w:val="clear" w:color="auto" w:fill="FFFFFF"/>
            <w:tabs>
              <w:tab w:val="num" w:pos="360"/>
            </w:tabs>
            <w:spacing w:before="0" w:beforeAutospacing="0" w:after="0" w:afterAutospacing="0" w:line="259" w:lineRule="auto"/>
            <w:ind w:firstLine="709"/>
            <w:jc w:val="both"/>
            <w:rPr>
              <w:color w:val="000000" w:themeColor="text1"/>
              <w:sz w:val="28"/>
              <w:szCs w:val="28"/>
            </w:rPr>
          </w:pPr>
          <w:r>
            <w:rPr>
              <w:color w:val="000000" w:themeColor="text1"/>
              <w:sz w:val="28"/>
              <w:szCs w:val="28"/>
            </w:rPr>
            <w:tab/>
            <w:t xml:space="preserve">- </w:t>
          </w:r>
          <w:r w:rsidRPr="00AB400E">
            <w:rPr>
              <w:color w:val="000000" w:themeColor="text1"/>
              <w:sz w:val="28"/>
              <w:szCs w:val="28"/>
            </w:rPr>
            <w:t>признания гражданина безвестно отсутствующим или уме</w:t>
          </w:r>
          <w:r>
            <w:rPr>
              <w:color w:val="000000" w:themeColor="text1"/>
              <w:sz w:val="28"/>
              <w:szCs w:val="28"/>
            </w:rPr>
            <w:t>ршим (пункты 14 -</w:t>
          </w:r>
          <w:r w:rsidRPr="00AB400E">
            <w:rPr>
              <w:color w:val="000000" w:themeColor="text1"/>
              <w:sz w:val="28"/>
              <w:szCs w:val="28"/>
            </w:rPr>
            <w:t>15 части 2 статьи 8 Закона Алтайского края № 80-ЗС)</w:t>
          </w:r>
        </w:p>
        <w:p w:rsidR="001E0326" w:rsidRDefault="001E0326" w:rsidP="001E0326">
          <w:pPr>
            <w:numPr>
              <w:ilvl w:val="0"/>
              <w:numId w:val="32"/>
            </w:numPr>
            <w:shd w:val="clear" w:color="auto" w:fill="FFFFFF"/>
            <w:spacing w:line="259" w:lineRule="auto"/>
            <w:ind w:left="0" w:firstLine="709"/>
            <w:jc w:val="both"/>
            <w:rPr>
              <w:color w:val="000000" w:themeColor="text1"/>
              <w:sz w:val="28"/>
              <w:szCs w:val="28"/>
            </w:rPr>
          </w:pPr>
          <w:r w:rsidRPr="002814FD">
            <w:rPr>
              <w:bCs/>
              <w:color w:val="000000" w:themeColor="text1"/>
              <w:sz w:val="28"/>
              <w:szCs w:val="28"/>
            </w:rPr>
            <w:t>об освобождении от платы за присмотр и уход за детьми</w:t>
          </w:r>
          <w:r w:rsidRPr="00951393">
            <w:rPr>
              <w:color w:val="000000" w:themeColor="text1"/>
              <w:sz w:val="28"/>
              <w:szCs w:val="28"/>
            </w:rPr>
            <w:t xml:space="preserve">, посещающими муниципальные образовательные организации </w:t>
          </w:r>
          <w:r w:rsidR="00A55C62">
            <w:rPr>
              <w:color w:val="000000" w:themeColor="text1"/>
              <w:sz w:val="28"/>
              <w:szCs w:val="28"/>
            </w:rPr>
            <w:t>муниципального округа Табунский район Алтайского края</w:t>
          </w:r>
          <w:r w:rsidRPr="00951393">
            <w:rPr>
              <w:color w:val="000000" w:themeColor="text1"/>
              <w:sz w:val="28"/>
              <w:szCs w:val="28"/>
            </w:rPr>
            <w:t xml:space="preserve">, реализующие образовательные программы дошкольного образования, а также о полном или </w:t>
          </w:r>
          <w:r w:rsidRPr="00951393">
            <w:rPr>
              <w:color w:val="000000" w:themeColor="text1"/>
              <w:sz w:val="28"/>
              <w:szCs w:val="28"/>
            </w:rPr>
            <w:lastRenderedPageBreak/>
            <w:t>частичном освобождении от платы за присмотр и уход в группах продленного дня в муниципальных образовательных организациях района;</w:t>
          </w:r>
        </w:p>
        <w:p w:rsidR="001E0326" w:rsidRPr="00951393" w:rsidRDefault="001E0326" w:rsidP="001E0326">
          <w:pPr>
            <w:numPr>
              <w:ilvl w:val="0"/>
              <w:numId w:val="32"/>
            </w:numPr>
            <w:shd w:val="clear" w:color="auto" w:fill="FFFFFF"/>
            <w:spacing w:line="259" w:lineRule="auto"/>
            <w:ind w:left="0" w:firstLine="709"/>
            <w:jc w:val="both"/>
            <w:rPr>
              <w:color w:val="000000" w:themeColor="text1"/>
              <w:sz w:val="28"/>
              <w:szCs w:val="28"/>
            </w:rPr>
          </w:pPr>
          <w:r w:rsidRPr="00E37F57">
            <w:rPr>
              <w:rStyle w:val="afa"/>
              <w:color w:val="000000" w:themeColor="text1"/>
              <w:sz w:val="28"/>
              <w:szCs w:val="28"/>
              <w:shd w:val="clear" w:color="auto" w:fill="FFFFFF"/>
            </w:rPr>
            <w:t> </w:t>
          </w:r>
          <w:r w:rsidRPr="00E37F57">
            <w:rPr>
              <w:rStyle w:val="afa"/>
              <w:b w:val="0"/>
              <w:color w:val="000000" w:themeColor="text1"/>
              <w:sz w:val="28"/>
              <w:szCs w:val="28"/>
              <w:shd w:val="clear" w:color="auto" w:fill="FFFFFF"/>
            </w:rPr>
            <w:t>о праве на бесплатное одноразовое горячее питание</w:t>
          </w:r>
          <w:r w:rsidRPr="00E37F57">
            <w:rPr>
              <w:color w:val="000000" w:themeColor="text1"/>
              <w:sz w:val="28"/>
              <w:szCs w:val="28"/>
              <w:shd w:val="clear" w:color="auto" w:fill="FFFFFF"/>
            </w:rPr>
            <w:t> (или</w:t>
          </w:r>
          <w:r w:rsidRPr="002814FD">
            <w:rPr>
              <w:color w:val="000000" w:themeColor="text1"/>
              <w:sz w:val="28"/>
              <w:szCs w:val="28"/>
              <w:shd w:val="clear" w:color="auto" w:fill="FFFFFF"/>
            </w:rPr>
            <w:t xml:space="preserve"> сухой паек / денежная компенсация) для детей указанных лиц</w:t>
          </w:r>
          <w:r>
            <w:rPr>
              <w:color w:val="000000" w:themeColor="text1"/>
              <w:sz w:val="28"/>
              <w:szCs w:val="28"/>
              <w:shd w:val="clear" w:color="auto" w:fill="FFFFFF"/>
            </w:rPr>
            <w:t xml:space="preserve"> в разделе 2 настоящего По</w:t>
          </w:r>
          <w:r w:rsidR="00A55C62">
            <w:rPr>
              <w:color w:val="000000" w:themeColor="text1"/>
              <w:sz w:val="28"/>
              <w:szCs w:val="28"/>
              <w:shd w:val="clear" w:color="auto" w:fill="FFFFFF"/>
            </w:rPr>
            <w:t>ложения</w:t>
          </w:r>
          <w:r w:rsidRPr="002814FD">
            <w:rPr>
              <w:color w:val="000000" w:themeColor="text1"/>
              <w:sz w:val="28"/>
              <w:szCs w:val="28"/>
              <w:shd w:val="clear" w:color="auto" w:fill="FFFFFF"/>
            </w:rPr>
            <w:t xml:space="preserve">, обучающихся в муниципальных образовательных организациях </w:t>
          </w:r>
          <w:r w:rsidR="00A55C62">
            <w:rPr>
              <w:color w:val="000000" w:themeColor="text1"/>
              <w:sz w:val="28"/>
              <w:szCs w:val="28"/>
            </w:rPr>
            <w:t>муниципального округа Табунский район Алтайского края</w:t>
          </w:r>
          <w:r w:rsidR="00A55C62" w:rsidRPr="002814FD">
            <w:rPr>
              <w:color w:val="000000" w:themeColor="text1"/>
              <w:sz w:val="28"/>
              <w:szCs w:val="28"/>
              <w:shd w:val="clear" w:color="auto" w:fill="FFFFFF"/>
            </w:rPr>
            <w:t xml:space="preserve"> </w:t>
          </w:r>
          <w:r w:rsidRPr="002814FD">
            <w:rPr>
              <w:color w:val="000000" w:themeColor="text1"/>
              <w:sz w:val="28"/>
              <w:szCs w:val="28"/>
              <w:shd w:val="clear" w:color="auto" w:fill="FFFFFF"/>
            </w:rPr>
            <w:t>по образовательным программам начального общего, основного общего и среднего общего образования</w:t>
          </w:r>
        </w:p>
        <w:p w:rsidR="001E0326" w:rsidRPr="00951393" w:rsidRDefault="001E0326" w:rsidP="001E0326">
          <w:pPr>
            <w:numPr>
              <w:ilvl w:val="0"/>
              <w:numId w:val="32"/>
            </w:numPr>
            <w:shd w:val="clear" w:color="auto" w:fill="FFFFFF"/>
            <w:spacing w:line="259" w:lineRule="auto"/>
            <w:ind w:left="0" w:firstLine="709"/>
            <w:jc w:val="both"/>
            <w:rPr>
              <w:color w:val="000000" w:themeColor="text1"/>
              <w:sz w:val="28"/>
              <w:szCs w:val="28"/>
            </w:rPr>
          </w:pPr>
          <w:r w:rsidRPr="002814FD">
            <w:rPr>
              <w:bCs/>
              <w:color w:val="000000" w:themeColor="text1"/>
              <w:sz w:val="28"/>
              <w:szCs w:val="28"/>
            </w:rPr>
            <w:t>о праве на первоочередное зачисление</w:t>
          </w:r>
          <w:r w:rsidRPr="00951393">
            <w:rPr>
              <w:color w:val="000000" w:themeColor="text1"/>
              <w:sz w:val="28"/>
              <w:szCs w:val="28"/>
            </w:rPr>
            <w:t xml:space="preserve"> (в том числе при переводе) детей указанных лиц в муниципальные образовательные организации, </w:t>
          </w:r>
          <w:r w:rsidR="00A55C62">
            <w:rPr>
              <w:color w:val="000000" w:themeColor="text1"/>
              <w:sz w:val="28"/>
              <w:szCs w:val="28"/>
            </w:rPr>
            <w:t>муниципального округа Табунский район Алтайского края</w:t>
          </w:r>
          <w:r w:rsidR="00A55C62" w:rsidRPr="00951393">
            <w:rPr>
              <w:color w:val="000000" w:themeColor="text1"/>
              <w:sz w:val="28"/>
              <w:szCs w:val="28"/>
            </w:rPr>
            <w:t xml:space="preserve"> </w:t>
          </w:r>
          <w:r w:rsidRPr="00951393">
            <w:rPr>
              <w:color w:val="000000" w:themeColor="text1"/>
              <w:sz w:val="28"/>
              <w:szCs w:val="28"/>
            </w:rPr>
            <w:t>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группы продленного дня;</w:t>
          </w:r>
        </w:p>
        <w:p w:rsidR="001E0326" w:rsidRPr="00951393" w:rsidRDefault="001E0326" w:rsidP="001E0326">
          <w:pPr>
            <w:numPr>
              <w:ilvl w:val="0"/>
              <w:numId w:val="32"/>
            </w:numPr>
            <w:shd w:val="clear" w:color="auto" w:fill="FFFFFF"/>
            <w:spacing w:line="259" w:lineRule="auto"/>
            <w:ind w:left="0" w:firstLine="709"/>
            <w:jc w:val="both"/>
            <w:rPr>
              <w:color w:val="000000" w:themeColor="text1"/>
              <w:sz w:val="28"/>
              <w:szCs w:val="28"/>
            </w:rPr>
          </w:pPr>
          <w:r w:rsidRPr="006551D9">
            <w:rPr>
              <w:bCs/>
              <w:color w:val="000000" w:themeColor="text1"/>
              <w:sz w:val="28"/>
              <w:szCs w:val="28"/>
            </w:rPr>
            <w:t>о праве на бесплатное посещение занятий по дополнительным общеобразовательным программам</w:t>
          </w:r>
          <w:r w:rsidRPr="00951393">
            <w:rPr>
              <w:color w:val="000000" w:themeColor="text1"/>
              <w:sz w:val="28"/>
              <w:szCs w:val="28"/>
            </w:rPr>
            <w:t> в муниципальных общеобразовательных организациях и муниципальных организациях дополнительного образования</w:t>
          </w:r>
          <w:r w:rsidR="00A55C62" w:rsidRPr="00A55C62">
            <w:rPr>
              <w:color w:val="000000" w:themeColor="text1"/>
              <w:sz w:val="28"/>
              <w:szCs w:val="28"/>
            </w:rPr>
            <w:t xml:space="preserve"> </w:t>
          </w:r>
          <w:r w:rsidR="00A55C62">
            <w:rPr>
              <w:color w:val="000000" w:themeColor="text1"/>
              <w:sz w:val="28"/>
              <w:szCs w:val="28"/>
            </w:rPr>
            <w:t>муниципального округа Табунский район Алтайского края</w:t>
          </w:r>
          <w:r w:rsidRPr="00951393">
            <w:rPr>
              <w:color w:val="000000" w:themeColor="text1"/>
              <w:sz w:val="28"/>
              <w:szCs w:val="28"/>
            </w:rPr>
            <w:t>;</w:t>
          </w:r>
        </w:p>
        <w:p w:rsidR="001E0326" w:rsidRPr="00951393" w:rsidRDefault="001E0326" w:rsidP="001E0326">
          <w:pPr>
            <w:numPr>
              <w:ilvl w:val="0"/>
              <w:numId w:val="32"/>
            </w:numPr>
            <w:shd w:val="clear" w:color="auto" w:fill="FFFFFF"/>
            <w:spacing w:line="259" w:lineRule="auto"/>
            <w:ind w:left="0" w:firstLine="709"/>
            <w:jc w:val="both"/>
            <w:rPr>
              <w:color w:val="000000" w:themeColor="text1"/>
              <w:sz w:val="28"/>
              <w:szCs w:val="28"/>
            </w:rPr>
          </w:pPr>
          <w:r w:rsidRPr="006551D9">
            <w:rPr>
              <w:bCs/>
              <w:color w:val="000000" w:themeColor="text1"/>
              <w:sz w:val="28"/>
              <w:szCs w:val="28"/>
            </w:rPr>
            <w:t>о праве на приоритетное трудоустройство</w:t>
          </w:r>
          <w:r w:rsidRPr="00951393">
            <w:rPr>
              <w:color w:val="000000" w:themeColor="text1"/>
              <w:sz w:val="28"/>
              <w:szCs w:val="28"/>
            </w:rPr>
            <w:t>, профессиональное обучение, получение дополнительного профессионального образования, содействие в начале осуществления предпринимательской деятельности (для лиц, уволенных с военной службы, и членов их семей, признанных безработными);</w:t>
          </w:r>
        </w:p>
        <w:p w:rsidR="001E0326" w:rsidRPr="00951393" w:rsidRDefault="001E0326" w:rsidP="001E0326">
          <w:pPr>
            <w:numPr>
              <w:ilvl w:val="0"/>
              <w:numId w:val="32"/>
            </w:numPr>
            <w:shd w:val="clear" w:color="auto" w:fill="FFFFFF"/>
            <w:spacing w:line="259" w:lineRule="auto"/>
            <w:ind w:left="0" w:firstLine="709"/>
            <w:jc w:val="both"/>
            <w:rPr>
              <w:color w:val="000000" w:themeColor="text1"/>
              <w:sz w:val="28"/>
              <w:szCs w:val="28"/>
            </w:rPr>
          </w:pPr>
          <w:r w:rsidRPr="006551D9">
            <w:rPr>
              <w:bCs/>
              <w:color w:val="000000" w:themeColor="text1"/>
              <w:sz w:val="28"/>
              <w:szCs w:val="28"/>
            </w:rPr>
            <w:t>о праве на приоритетное оказание государственной социальной помощи</w:t>
          </w:r>
          <w:r w:rsidRPr="00951393">
            <w:rPr>
              <w:color w:val="000000" w:themeColor="text1"/>
              <w:sz w:val="28"/>
              <w:szCs w:val="28"/>
            </w:rPr>
            <w:t>, в том числе на основании социального контракта;</w:t>
          </w:r>
        </w:p>
        <w:p w:rsidR="001E0326" w:rsidRPr="00951393" w:rsidRDefault="001E0326" w:rsidP="001E0326">
          <w:pPr>
            <w:numPr>
              <w:ilvl w:val="0"/>
              <w:numId w:val="32"/>
            </w:numPr>
            <w:shd w:val="clear" w:color="auto" w:fill="FFFFFF"/>
            <w:spacing w:line="259" w:lineRule="auto"/>
            <w:ind w:left="0" w:firstLine="709"/>
            <w:jc w:val="both"/>
            <w:rPr>
              <w:color w:val="000000" w:themeColor="text1"/>
              <w:sz w:val="28"/>
              <w:szCs w:val="28"/>
            </w:rPr>
          </w:pPr>
          <w:r w:rsidRPr="006551D9">
            <w:rPr>
              <w:bCs/>
              <w:color w:val="000000" w:themeColor="text1"/>
              <w:sz w:val="28"/>
              <w:szCs w:val="28"/>
            </w:rPr>
            <w:t>о праве на внеочередное получение медицинской помощи и санаторно-курортного лечения</w:t>
          </w:r>
          <w:r w:rsidRPr="00951393">
            <w:rPr>
              <w:color w:val="000000" w:themeColor="text1"/>
              <w:sz w:val="28"/>
              <w:szCs w:val="28"/>
            </w:rPr>
            <w:t>;</w:t>
          </w:r>
        </w:p>
        <w:p w:rsidR="001E0326" w:rsidRPr="00951393" w:rsidRDefault="001E0326" w:rsidP="001E0326">
          <w:pPr>
            <w:numPr>
              <w:ilvl w:val="0"/>
              <w:numId w:val="32"/>
            </w:numPr>
            <w:shd w:val="clear" w:color="auto" w:fill="FFFFFF"/>
            <w:spacing w:line="259" w:lineRule="auto"/>
            <w:ind w:left="0" w:firstLine="709"/>
            <w:jc w:val="both"/>
            <w:rPr>
              <w:color w:val="000000" w:themeColor="text1"/>
              <w:sz w:val="28"/>
              <w:szCs w:val="28"/>
            </w:rPr>
          </w:pPr>
          <w:r w:rsidRPr="006551D9">
            <w:rPr>
              <w:bCs/>
              <w:color w:val="000000" w:themeColor="text1"/>
              <w:sz w:val="28"/>
              <w:szCs w:val="28"/>
            </w:rPr>
            <w:t>о праве на бесплатную психологическую помощь и психолого-психотерапевтическую помощь</w:t>
          </w:r>
          <w:r w:rsidRPr="00951393">
            <w:rPr>
              <w:color w:val="000000" w:themeColor="text1"/>
              <w:sz w:val="28"/>
              <w:szCs w:val="28"/>
            </w:rPr>
            <w:t> в краевых государственных учреждениях;</w:t>
          </w:r>
        </w:p>
        <w:p w:rsidR="001E0326" w:rsidRPr="00951393" w:rsidRDefault="001E0326" w:rsidP="001E0326">
          <w:pPr>
            <w:numPr>
              <w:ilvl w:val="0"/>
              <w:numId w:val="32"/>
            </w:numPr>
            <w:shd w:val="clear" w:color="auto" w:fill="FFFFFF"/>
            <w:spacing w:line="259" w:lineRule="auto"/>
            <w:ind w:left="0" w:firstLine="709"/>
            <w:jc w:val="both"/>
            <w:rPr>
              <w:color w:val="000000" w:themeColor="text1"/>
              <w:sz w:val="28"/>
              <w:szCs w:val="28"/>
            </w:rPr>
          </w:pPr>
          <w:r w:rsidRPr="006551D9">
            <w:rPr>
              <w:bCs/>
              <w:color w:val="000000" w:themeColor="text1"/>
              <w:sz w:val="28"/>
              <w:szCs w:val="28"/>
            </w:rPr>
            <w:t>о праве на приоритетное предоставление социальных услуг</w:t>
          </w:r>
          <w:r w:rsidRPr="00951393">
            <w:rPr>
              <w:color w:val="000000" w:themeColor="text1"/>
              <w:sz w:val="28"/>
              <w:szCs w:val="28"/>
            </w:rPr>
            <w:t> в форме социального обслуживания на дому, в полустационарной и стационарной форме;</w:t>
          </w:r>
        </w:p>
        <w:p w:rsidR="001E0326" w:rsidRPr="00951393" w:rsidRDefault="001E0326" w:rsidP="001E0326">
          <w:pPr>
            <w:numPr>
              <w:ilvl w:val="0"/>
              <w:numId w:val="32"/>
            </w:numPr>
            <w:shd w:val="clear" w:color="auto" w:fill="FFFFFF"/>
            <w:spacing w:line="259" w:lineRule="auto"/>
            <w:ind w:left="0" w:firstLine="709"/>
            <w:jc w:val="both"/>
            <w:rPr>
              <w:color w:val="000000" w:themeColor="text1"/>
              <w:sz w:val="28"/>
              <w:szCs w:val="28"/>
            </w:rPr>
          </w:pPr>
          <w:r w:rsidRPr="006551D9">
            <w:rPr>
              <w:bCs/>
              <w:color w:val="000000" w:themeColor="text1"/>
              <w:sz w:val="28"/>
              <w:szCs w:val="28"/>
            </w:rPr>
            <w:t>о праве на льготные путевки</w:t>
          </w:r>
          <w:r w:rsidRPr="00951393">
            <w:rPr>
              <w:color w:val="000000" w:themeColor="text1"/>
              <w:sz w:val="28"/>
              <w:szCs w:val="28"/>
            </w:rPr>
            <w:t> в организации отдыха детей и их оздоровления;</w:t>
          </w:r>
        </w:p>
        <w:p w:rsidR="001E0326" w:rsidRPr="00951393" w:rsidRDefault="001E0326" w:rsidP="001E0326">
          <w:pPr>
            <w:numPr>
              <w:ilvl w:val="0"/>
              <w:numId w:val="32"/>
            </w:numPr>
            <w:shd w:val="clear" w:color="auto" w:fill="FFFFFF"/>
            <w:spacing w:line="259" w:lineRule="auto"/>
            <w:ind w:left="0" w:firstLine="709"/>
            <w:jc w:val="both"/>
            <w:rPr>
              <w:color w:val="000000" w:themeColor="text1"/>
              <w:sz w:val="28"/>
              <w:szCs w:val="28"/>
            </w:rPr>
          </w:pPr>
          <w:r w:rsidRPr="006551D9">
            <w:rPr>
              <w:bCs/>
              <w:color w:val="000000" w:themeColor="text1"/>
              <w:sz w:val="28"/>
              <w:szCs w:val="28"/>
            </w:rPr>
            <w:t>о контактных данных и адресах органов и учреждений</w:t>
          </w:r>
          <w:r w:rsidRPr="00951393">
            <w:rPr>
              <w:color w:val="000000" w:themeColor="text1"/>
              <w:sz w:val="28"/>
              <w:szCs w:val="28"/>
            </w:rPr>
            <w:t>, в которые необходимо обращаться для получения каждой из указанных мер поддержки, с указанием перечня необходимых документов.</w:t>
          </w:r>
        </w:p>
        <w:p w:rsidR="001E0326" w:rsidRPr="00951393" w:rsidRDefault="001E0326" w:rsidP="001E0326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 w:rsidRPr="00951393">
            <w:rPr>
              <w:color w:val="000000" w:themeColor="text1"/>
              <w:sz w:val="28"/>
              <w:szCs w:val="28"/>
            </w:rPr>
            <w:t>4.3. Информация, указанная в пункте 4.2 настоящего По</w:t>
          </w:r>
          <w:r w:rsidR="00A55C62">
            <w:rPr>
              <w:color w:val="000000" w:themeColor="text1"/>
              <w:sz w:val="28"/>
              <w:szCs w:val="28"/>
            </w:rPr>
            <w:t>ложения</w:t>
          </w:r>
          <w:r w:rsidRPr="00951393">
            <w:rPr>
              <w:color w:val="000000" w:themeColor="text1"/>
              <w:sz w:val="28"/>
              <w:szCs w:val="28"/>
            </w:rPr>
            <w:t xml:space="preserve">, размещается на официальном сайте Администрации </w:t>
          </w:r>
          <w:r w:rsidR="00A55C62">
            <w:rPr>
              <w:color w:val="000000" w:themeColor="text1"/>
              <w:sz w:val="28"/>
              <w:szCs w:val="28"/>
            </w:rPr>
            <w:t>муниципального округа Табунский район Алтайского края</w:t>
          </w:r>
          <w:r w:rsidR="00A55C62" w:rsidRPr="00951393">
            <w:rPr>
              <w:color w:val="000000" w:themeColor="text1"/>
              <w:sz w:val="28"/>
              <w:szCs w:val="28"/>
            </w:rPr>
            <w:t xml:space="preserve"> </w:t>
          </w:r>
          <w:r w:rsidRPr="00951393">
            <w:rPr>
              <w:color w:val="000000" w:themeColor="text1"/>
              <w:sz w:val="28"/>
              <w:szCs w:val="28"/>
            </w:rPr>
            <w:t>в виде </w:t>
          </w:r>
          <w:r w:rsidRPr="006551D9">
            <w:rPr>
              <w:bCs/>
              <w:color w:val="000000" w:themeColor="text1"/>
              <w:sz w:val="28"/>
              <w:szCs w:val="28"/>
            </w:rPr>
            <w:t>отдельного раздела (подраздела) «Меры поддержки участников специальной военной операции и членов их семей»</w:t>
          </w:r>
          <w:r w:rsidRPr="00951393">
            <w:rPr>
              <w:color w:val="000000" w:themeColor="text1"/>
              <w:sz w:val="28"/>
              <w:szCs w:val="28"/>
            </w:rPr>
            <w:t xml:space="preserve"> и подлежит актуализации в течение 3 рабочих дней с момента </w:t>
          </w:r>
          <w:r w:rsidRPr="00951393">
            <w:rPr>
              <w:color w:val="000000" w:themeColor="text1"/>
              <w:sz w:val="28"/>
              <w:szCs w:val="28"/>
            </w:rPr>
            <w:lastRenderedPageBreak/>
            <w:t>вступления в силу изменений в федеральное или региональное законодательство.</w:t>
          </w:r>
        </w:p>
        <w:p w:rsidR="001E0326" w:rsidRPr="00951393" w:rsidRDefault="001E0326" w:rsidP="001E0326">
          <w:pPr>
            <w:jc w:val="both"/>
            <w:rPr>
              <w:color w:val="000000" w:themeColor="text1"/>
              <w:sz w:val="28"/>
              <w:szCs w:val="28"/>
            </w:rPr>
          </w:pPr>
        </w:p>
        <w:p w:rsidR="001E0326" w:rsidRPr="00951393" w:rsidRDefault="001E0326" w:rsidP="001E0326">
          <w:pPr>
            <w:shd w:val="clear" w:color="auto" w:fill="FFFFFF"/>
            <w:jc w:val="center"/>
            <w:rPr>
              <w:color w:val="000000" w:themeColor="text1"/>
              <w:sz w:val="28"/>
              <w:szCs w:val="28"/>
            </w:rPr>
          </w:pPr>
          <w:r w:rsidRPr="00307ECD">
            <w:rPr>
              <w:b/>
              <w:bCs/>
              <w:color w:val="000000" w:themeColor="text1"/>
              <w:sz w:val="28"/>
              <w:szCs w:val="28"/>
            </w:rPr>
            <w:t>5. Ответственность и контроль</w:t>
          </w:r>
        </w:p>
        <w:p w:rsidR="001E0326" w:rsidRPr="00951393" w:rsidRDefault="001E0326" w:rsidP="001E0326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 w:rsidRPr="00951393">
            <w:rPr>
              <w:color w:val="000000" w:themeColor="text1"/>
              <w:sz w:val="28"/>
              <w:szCs w:val="28"/>
            </w:rPr>
            <w:t>5.1. Ответственным за организацию правового информирования и правового просвещения населения</w:t>
          </w:r>
          <w:r w:rsidR="00A55C62" w:rsidRPr="00A55C62">
            <w:rPr>
              <w:color w:val="000000" w:themeColor="text1"/>
              <w:sz w:val="28"/>
              <w:szCs w:val="28"/>
            </w:rPr>
            <w:t xml:space="preserve"> </w:t>
          </w:r>
          <w:r w:rsidR="00A55C62">
            <w:rPr>
              <w:color w:val="000000" w:themeColor="text1"/>
              <w:sz w:val="28"/>
              <w:szCs w:val="28"/>
            </w:rPr>
            <w:t>муниципального округа Табунский район Алтайского края</w:t>
          </w:r>
          <w:r w:rsidRPr="00951393">
            <w:rPr>
              <w:color w:val="000000" w:themeColor="text1"/>
              <w:sz w:val="28"/>
              <w:szCs w:val="28"/>
            </w:rPr>
            <w:t>, а также за актуализацию информации на официальном сайте является </w:t>
          </w:r>
          <w:r w:rsidR="0005533E">
            <w:rPr>
              <w:color w:val="000000" w:themeColor="text1"/>
              <w:sz w:val="28"/>
              <w:szCs w:val="28"/>
            </w:rPr>
            <w:t xml:space="preserve">начальник юридического отдела </w:t>
          </w:r>
          <w:r>
            <w:rPr>
              <w:color w:val="000000" w:themeColor="text1"/>
              <w:sz w:val="28"/>
              <w:szCs w:val="28"/>
            </w:rPr>
            <w:t>Администрации</w:t>
          </w:r>
          <w:r w:rsidR="0005533E" w:rsidRPr="0005533E">
            <w:rPr>
              <w:color w:val="000000" w:themeColor="text1"/>
              <w:sz w:val="28"/>
              <w:szCs w:val="28"/>
            </w:rPr>
            <w:t xml:space="preserve"> </w:t>
          </w:r>
          <w:r w:rsidR="0005533E">
            <w:rPr>
              <w:color w:val="000000" w:themeColor="text1"/>
              <w:sz w:val="28"/>
              <w:szCs w:val="28"/>
            </w:rPr>
            <w:t>муниципального округа Табунский район Алтайского края</w:t>
          </w:r>
          <w:r w:rsidRPr="00951393">
            <w:rPr>
              <w:color w:val="000000" w:themeColor="text1"/>
              <w:sz w:val="28"/>
              <w:szCs w:val="28"/>
            </w:rPr>
            <w:t>.</w:t>
          </w:r>
        </w:p>
        <w:p w:rsidR="001E0326" w:rsidRPr="00951393" w:rsidRDefault="001E0326" w:rsidP="001E0326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 w:rsidRPr="00951393">
            <w:rPr>
              <w:color w:val="000000" w:themeColor="text1"/>
              <w:sz w:val="28"/>
              <w:szCs w:val="28"/>
            </w:rPr>
            <w:t>5.2. Ответственное должностное лицо обязано:</w:t>
          </w:r>
        </w:p>
        <w:p w:rsidR="001E0326" w:rsidRPr="00951393" w:rsidRDefault="001E0326" w:rsidP="001E0326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 w:rsidRPr="00951393">
            <w:rPr>
              <w:color w:val="000000" w:themeColor="text1"/>
              <w:sz w:val="28"/>
              <w:szCs w:val="28"/>
            </w:rPr>
            <w:t>а) не реже одного раза в квартал проводить сверку размещенной информации с действующими нормативными правовыми актами;</w:t>
          </w:r>
        </w:p>
        <w:p w:rsidR="001E0326" w:rsidRPr="00951393" w:rsidRDefault="001E0326" w:rsidP="001E0326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 w:rsidRPr="00951393">
            <w:rPr>
              <w:color w:val="000000" w:themeColor="text1"/>
              <w:sz w:val="28"/>
              <w:szCs w:val="28"/>
            </w:rPr>
            <w:t xml:space="preserve">б) в течение </w:t>
          </w:r>
          <w:r>
            <w:rPr>
              <w:color w:val="000000" w:themeColor="text1"/>
              <w:sz w:val="28"/>
              <w:szCs w:val="28"/>
            </w:rPr>
            <w:t>3</w:t>
          </w:r>
          <w:r w:rsidRPr="00951393">
            <w:rPr>
              <w:color w:val="000000" w:themeColor="text1"/>
              <w:sz w:val="28"/>
              <w:szCs w:val="28"/>
            </w:rPr>
            <w:t xml:space="preserve"> рабочих дней с момента вступления в силу изменений в федеральное или региональное законодательство актуализировать информацию на всех информационных носителях, указанных в разделе 3 настоящего По</w:t>
          </w:r>
          <w:r w:rsidR="0005533E">
            <w:rPr>
              <w:color w:val="000000" w:themeColor="text1"/>
              <w:sz w:val="28"/>
              <w:szCs w:val="28"/>
            </w:rPr>
            <w:t>ложения</w:t>
          </w:r>
          <w:r w:rsidRPr="00951393">
            <w:rPr>
              <w:color w:val="000000" w:themeColor="text1"/>
              <w:sz w:val="28"/>
              <w:szCs w:val="28"/>
            </w:rPr>
            <w:t>;</w:t>
          </w:r>
        </w:p>
        <w:p w:rsidR="001E0326" w:rsidRPr="00951393" w:rsidRDefault="001E0326" w:rsidP="001E0326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 w:rsidRPr="00951393">
            <w:rPr>
              <w:color w:val="000000" w:themeColor="text1"/>
              <w:sz w:val="28"/>
              <w:szCs w:val="28"/>
            </w:rPr>
            <w:t>в) обеспечивать размещение информации о дате последней актуализации каждого информационного материала.</w:t>
          </w:r>
        </w:p>
        <w:p w:rsidR="001938D2" w:rsidRPr="0005533E" w:rsidRDefault="001E0326" w:rsidP="0005533E">
          <w:pPr>
            <w:shd w:val="clear" w:color="auto" w:fill="FFFFFF"/>
            <w:ind w:firstLine="708"/>
            <w:jc w:val="both"/>
            <w:rPr>
              <w:color w:val="000000" w:themeColor="text1"/>
              <w:sz w:val="28"/>
              <w:szCs w:val="28"/>
            </w:rPr>
          </w:pPr>
          <w:r w:rsidRPr="00951393">
            <w:rPr>
              <w:color w:val="000000" w:themeColor="text1"/>
              <w:sz w:val="28"/>
              <w:szCs w:val="28"/>
            </w:rPr>
            <w:t xml:space="preserve">5.3. Контроль за исполнением настоящего Порядка осуществляется заместителем главы Администрации </w:t>
          </w:r>
          <w:r w:rsidR="0005533E">
            <w:rPr>
              <w:color w:val="000000" w:themeColor="text1"/>
              <w:sz w:val="28"/>
              <w:szCs w:val="28"/>
            </w:rPr>
            <w:t>муниципального округа Табунский район Алтайского края</w:t>
          </w:r>
          <w:r w:rsidRPr="00951393">
            <w:rPr>
              <w:color w:val="000000" w:themeColor="text1"/>
              <w:sz w:val="28"/>
              <w:szCs w:val="28"/>
            </w:rPr>
            <w:t xml:space="preserve"> по социальным вопросам.</w:t>
          </w:r>
          <w:r w:rsidR="0073108D">
            <w:rPr>
              <w:sz w:val="32"/>
              <w:szCs w:val="32"/>
            </w:rPr>
            <w:t xml:space="preserve"> </w:t>
          </w:r>
        </w:p>
      </w:sdtContent>
    </w:sdt>
    <w:permEnd w:id="281093425" w:displacedByCustomXml="prev"/>
    <w:bookmarkStart w:id="0" w:name="_GoBack" w:displacedByCustomXml="prev"/>
    <w:bookmarkEnd w:id="0" w:displacedByCustomXml="prev"/>
    <w:sectPr w:rsidR="001938D2" w:rsidRPr="0005533E" w:rsidSect="001938D2">
      <w:headerReference w:type="first" r:id="rId15"/>
      <w:pgSz w:w="11906" w:h="16838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1AE" w:rsidRDefault="009801AE" w:rsidP="00DD58ED">
      <w:r>
        <w:separator/>
      </w:r>
    </w:p>
  </w:endnote>
  <w:endnote w:type="continuationSeparator" w:id="0">
    <w:p w:rsidR="009801AE" w:rsidRDefault="009801AE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1AE" w:rsidRDefault="009801AE" w:rsidP="00DD58ED">
      <w:r>
        <w:separator/>
      </w:r>
    </w:p>
  </w:footnote>
  <w:footnote w:type="continuationSeparator" w:id="0">
    <w:p w:rsidR="009801AE" w:rsidRDefault="009801AE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2E6" w:rsidRDefault="007652E6" w:rsidP="007652E6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6DB65035" wp14:editId="062FF88B">
          <wp:extent cx="720000" cy="900000"/>
          <wp:effectExtent l="0" t="0" r="4445" b="0"/>
          <wp:docPr id="2" name="Рисунок 2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58A" w:rsidRPr="001F358A" w:rsidRDefault="009801AE" w:rsidP="001F358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F1611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C10F23"/>
    <w:multiLevelType w:val="hybridMultilevel"/>
    <w:tmpl w:val="5854F728"/>
    <w:lvl w:ilvl="0" w:tplc="C1568588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2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B248F2"/>
    <w:multiLevelType w:val="multilevel"/>
    <w:tmpl w:val="84D09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CC95A2C"/>
    <w:multiLevelType w:val="multilevel"/>
    <w:tmpl w:val="40FEA17A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216CAA"/>
    <w:multiLevelType w:val="multilevel"/>
    <w:tmpl w:val="032C1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17"/>
  </w:num>
  <w:num w:numId="4">
    <w:abstractNumId w:val="1"/>
  </w:num>
  <w:num w:numId="5">
    <w:abstractNumId w:val="20"/>
  </w:num>
  <w:num w:numId="6">
    <w:abstractNumId w:val="18"/>
  </w:num>
  <w:num w:numId="7">
    <w:abstractNumId w:val="28"/>
  </w:num>
  <w:num w:numId="8">
    <w:abstractNumId w:val="25"/>
  </w:num>
  <w:num w:numId="9">
    <w:abstractNumId w:val="12"/>
  </w:num>
  <w:num w:numId="10">
    <w:abstractNumId w:val="14"/>
  </w:num>
  <w:num w:numId="11">
    <w:abstractNumId w:val="31"/>
  </w:num>
  <w:num w:numId="12">
    <w:abstractNumId w:val="26"/>
  </w:num>
  <w:num w:numId="13">
    <w:abstractNumId w:val="29"/>
  </w:num>
  <w:num w:numId="14">
    <w:abstractNumId w:val="7"/>
  </w:num>
  <w:num w:numId="15">
    <w:abstractNumId w:val="23"/>
  </w:num>
  <w:num w:numId="16">
    <w:abstractNumId w:val="22"/>
  </w:num>
  <w:num w:numId="17">
    <w:abstractNumId w:val="8"/>
  </w:num>
  <w:num w:numId="18">
    <w:abstractNumId w:val="24"/>
  </w:num>
  <w:num w:numId="19">
    <w:abstractNumId w:val="19"/>
  </w:num>
  <w:num w:numId="20">
    <w:abstractNumId w:val="13"/>
  </w:num>
  <w:num w:numId="21">
    <w:abstractNumId w:val="4"/>
  </w:num>
  <w:num w:numId="22">
    <w:abstractNumId w:val="15"/>
  </w:num>
  <w:num w:numId="23">
    <w:abstractNumId w:val="0"/>
  </w:num>
  <w:num w:numId="24">
    <w:abstractNumId w:val="27"/>
  </w:num>
  <w:num w:numId="25">
    <w:abstractNumId w:val="2"/>
  </w:num>
  <w:num w:numId="26">
    <w:abstractNumId w:val="30"/>
  </w:num>
  <w:num w:numId="27">
    <w:abstractNumId w:val="10"/>
  </w:num>
  <w:num w:numId="28">
    <w:abstractNumId w:val="5"/>
  </w:num>
  <w:num w:numId="29">
    <w:abstractNumId w:val="21"/>
  </w:num>
  <w:num w:numId="30">
    <w:abstractNumId w:val="9"/>
  </w:num>
  <w:num w:numId="31">
    <w:abstractNumId w:val="11"/>
  </w:num>
  <w:num w:numId="32">
    <w:abstractNumId w:val="16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ru-RU" w:vendorID="1" w:dllVersion="512" w:checkStyle="1"/>
  <w:proofState w:spelling="clean" w:grammar="clean"/>
  <w:documentProtection w:edit="readOnly" w:enforcement="1" w:cryptProviderType="rsaAES" w:cryptAlgorithmClass="hash" w:cryptAlgorithmType="typeAny" w:cryptAlgorithmSid="14" w:cryptSpinCount="100000" w:hash="61011DBoYhsAzMSFQZeOpLznzkKfp9xkoxWpwXoCaJWymZCViDBPn1F8embsFPY3yRDz5mgLFo5bD2GHV4XF8Q==" w:salt="JaYUoQ7EBKyGSVpMv3ozRw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B58"/>
    <w:rsid w:val="00033E4D"/>
    <w:rsid w:val="0005533E"/>
    <w:rsid w:val="0006098E"/>
    <w:rsid w:val="0006703F"/>
    <w:rsid w:val="000848C9"/>
    <w:rsid w:val="000901C0"/>
    <w:rsid w:val="00096CAB"/>
    <w:rsid w:val="000A14F2"/>
    <w:rsid w:val="000A1BD6"/>
    <w:rsid w:val="000B1397"/>
    <w:rsid w:val="000C673E"/>
    <w:rsid w:val="000D550D"/>
    <w:rsid w:val="000E27A6"/>
    <w:rsid w:val="000F0B8E"/>
    <w:rsid w:val="000F273B"/>
    <w:rsid w:val="00115242"/>
    <w:rsid w:val="001313AE"/>
    <w:rsid w:val="001344D2"/>
    <w:rsid w:val="00157AFC"/>
    <w:rsid w:val="00164ABE"/>
    <w:rsid w:val="001724D2"/>
    <w:rsid w:val="00185409"/>
    <w:rsid w:val="001938D2"/>
    <w:rsid w:val="001944C6"/>
    <w:rsid w:val="001B47B4"/>
    <w:rsid w:val="001C0A64"/>
    <w:rsid w:val="001C14C2"/>
    <w:rsid w:val="001C47CE"/>
    <w:rsid w:val="001D515C"/>
    <w:rsid w:val="001E0326"/>
    <w:rsid w:val="001F199A"/>
    <w:rsid w:val="00200902"/>
    <w:rsid w:val="0022672C"/>
    <w:rsid w:val="00226C46"/>
    <w:rsid w:val="002649E9"/>
    <w:rsid w:val="002845B8"/>
    <w:rsid w:val="00284AD6"/>
    <w:rsid w:val="002B0EAB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0B98"/>
    <w:rsid w:val="003D73E9"/>
    <w:rsid w:val="003E23A9"/>
    <w:rsid w:val="003E2E36"/>
    <w:rsid w:val="003F1054"/>
    <w:rsid w:val="00404C74"/>
    <w:rsid w:val="004218D3"/>
    <w:rsid w:val="00426928"/>
    <w:rsid w:val="00441999"/>
    <w:rsid w:val="00456524"/>
    <w:rsid w:val="004B00D3"/>
    <w:rsid w:val="004B19E2"/>
    <w:rsid w:val="004B55E3"/>
    <w:rsid w:val="004C0FE4"/>
    <w:rsid w:val="004C15AA"/>
    <w:rsid w:val="004D1692"/>
    <w:rsid w:val="004E1E14"/>
    <w:rsid w:val="004E6D42"/>
    <w:rsid w:val="00514A68"/>
    <w:rsid w:val="00531734"/>
    <w:rsid w:val="005329E4"/>
    <w:rsid w:val="005348DE"/>
    <w:rsid w:val="005352C3"/>
    <w:rsid w:val="00542A08"/>
    <w:rsid w:val="00543B6D"/>
    <w:rsid w:val="005812DA"/>
    <w:rsid w:val="005B57AF"/>
    <w:rsid w:val="005B79B6"/>
    <w:rsid w:val="005F1089"/>
    <w:rsid w:val="005F5F0B"/>
    <w:rsid w:val="00600BEE"/>
    <w:rsid w:val="00630590"/>
    <w:rsid w:val="00647CF0"/>
    <w:rsid w:val="006538DF"/>
    <w:rsid w:val="00667710"/>
    <w:rsid w:val="006755BE"/>
    <w:rsid w:val="0068156E"/>
    <w:rsid w:val="00684CC6"/>
    <w:rsid w:val="00692B8F"/>
    <w:rsid w:val="0069772F"/>
    <w:rsid w:val="006A1D6C"/>
    <w:rsid w:val="006A35D8"/>
    <w:rsid w:val="006C7985"/>
    <w:rsid w:val="006D05C5"/>
    <w:rsid w:val="006D211D"/>
    <w:rsid w:val="006D36A7"/>
    <w:rsid w:val="006E5270"/>
    <w:rsid w:val="007234B1"/>
    <w:rsid w:val="00726E18"/>
    <w:rsid w:val="0073108D"/>
    <w:rsid w:val="00745A78"/>
    <w:rsid w:val="007555CC"/>
    <w:rsid w:val="00761801"/>
    <w:rsid w:val="007652E6"/>
    <w:rsid w:val="00776B11"/>
    <w:rsid w:val="00782C52"/>
    <w:rsid w:val="00796CBC"/>
    <w:rsid w:val="007F23DC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C0C36"/>
    <w:rsid w:val="008E5BE0"/>
    <w:rsid w:val="008F1229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01AE"/>
    <w:rsid w:val="00983DF8"/>
    <w:rsid w:val="00985BCE"/>
    <w:rsid w:val="0099735D"/>
    <w:rsid w:val="009974E3"/>
    <w:rsid w:val="009C779E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55C62"/>
    <w:rsid w:val="00A61EA4"/>
    <w:rsid w:val="00A741E0"/>
    <w:rsid w:val="00A770A9"/>
    <w:rsid w:val="00AA17CD"/>
    <w:rsid w:val="00AA1DA0"/>
    <w:rsid w:val="00AA2722"/>
    <w:rsid w:val="00AA688E"/>
    <w:rsid w:val="00AD1B4B"/>
    <w:rsid w:val="00AF1A7F"/>
    <w:rsid w:val="00B01042"/>
    <w:rsid w:val="00B14D1A"/>
    <w:rsid w:val="00B16F72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D78D6"/>
    <w:rsid w:val="00BF2A56"/>
    <w:rsid w:val="00BF30A0"/>
    <w:rsid w:val="00BF5B2E"/>
    <w:rsid w:val="00C000C8"/>
    <w:rsid w:val="00C03D2A"/>
    <w:rsid w:val="00C17F7F"/>
    <w:rsid w:val="00C63E24"/>
    <w:rsid w:val="00CD35EF"/>
    <w:rsid w:val="00CE0A4E"/>
    <w:rsid w:val="00CF27E7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37F57"/>
    <w:rsid w:val="00E63AB2"/>
    <w:rsid w:val="00E70D23"/>
    <w:rsid w:val="00E75AEE"/>
    <w:rsid w:val="00E91C3E"/>
    <w:rsid w:val="00EA0C29"/>
    <w:rsid w:val="00EA1888"/>
    <w:rsid w:val="00EB40BE"/>
    <w:rsid w:val="00EC06B4"/>
    <w:rsid w:val="00EE7ACB"/>
    <w:rsid w:val="00EF090D"/>
    <w:rsid w:val="00F2699A"/>
    <w:rsid w:val="00F57073"/>
    <w:rsid w:val="00F6725C"/>
    <w:rsid w:val="00F72E18"/>
    <w:rsid w:val="00F7313A"/>
    <w:rsid w:val="00F83E63"/>
    <w:rsid w:val="00F92510"/>
    <w:rsid w:val="00F94836"/>
    <w:rsid w:val="00F95E0C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33E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  <w:style w:type="paragraph" w:styleId="af9">
    <w:name w:val="No Spacing"/>
    <w:uiPriority w:val="1"/>
    <w:qFormat/>
    <w:rsid w:val="001E032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s-markdown-paragraph">
    <w:name w:val="ds-markdown-paragraph"/>
    <w:basedOn w:val="a"/>
    <w:rsid w:val="001E0326"/>
    <w:pPr>
      <w:spacing w:before="100" w:beforeAutospacing="1" w:after="100" w:afterAutospacing="1"/>
    </w:pPr>
    <w:rPr>
      <w:sz w:val="24"/>
      <w:szCs w:val="24"/>
    </w:rPr>
  </w:style>
  <w:style w:type="character" w:styleId="afa">
    <w:name w:val="Strong"/>
    <w:basedOn w:val="a0"/>
    <w:uiPriority w:val="22"/>
    <w:qFormat/>
    <w:rsid w:val="001E0326"/>
    <w:rPr>
      <w:b/>
      <w:bCs/>
    </w:rPr>
  </w:style>
  <w:style w:type="character" w:styleId="afb">
    <w:name w:val="Hyperlink"/>
    <w:basedOn w:val="a0"/>
    <w:uiPriority w:val="99"/>
    <w:semiHidden/>
    <w:unhideWhenUsed/>
    <w:rsid w:val="001E03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5019FD43519E4BDC8A9A12273365C8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6AEF7C-9CFF-4525-970D-435F7DBC16E0}"/>
      </w:docPartPr>
      <w:docPartBody>
        <w:p w:rsidR="00D243C9" w:rsidRDefault="00AF7670" w:rsidP="00AF7670">
          <w:pPr>
            <w:pStyle w:val="5019FD43519E4BDC8A9A12273365C8F4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44E2137FAE433CBBE43E0EA89EC0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B331E-954F-406A-94B3-1F7D13D69321}"/>
      </w:docPartPr>
      <w:docPartBody>
        <w:p w:rsidR="00D243C9" w:rsidRDefault="00AF7670" w:rsidP="00AF7670">
          <w:pPr>
            <w:pStyle w:val="4044E2137FAE433CBBE43E0EA89EC0E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65A5354BD24245DC96DDFEA8512BF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2F303-45BB-4DE4-A1B4-E2C5C5E60A8C}"/>
      </w:docPartPr>
      <w:docPartBody>
        <w:p w:rsidR="00D243C9" w:rsidRDefault="00AF7670" w:rsidP="00AF7670">
          <w:pPr>
            <w:pStyle w:val="65A5354BD24245DC96DDFEA8512BF2DB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BDF5CAC1B64FA290D547B40EF7A8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CE6732-351E-42E9-BD24-22B37E252A71}"/>
      </w:docPartPr>
      <w:docPartBody>
        <w:p w:rsidR="00D243C9" w:rsidRDefault="00AF7670" w:rsidP="00AF7670">
          <w:pPr>
            <w:pStyle w:val="D6BDF5CAC1B64FA290D547B40EF7A82D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C175A"/>
    <w:rsid w:val="001C661B"/>
    <w:rsid w:val="002130AC"/>
    <w:rsid w:val="00222B4D"/>
    <w:rsid w:val="002571A7"/>
    <w:rsid w:val="002D55F8"/>
    <w:rsid w:val="002E7940"/>
    <w:rsid w:val="003D22CE"/>
    <w:rsid w:val="003D2A58"/>
    <w:rsid w:val="0051354A"/>
    <w:rsid w:val="005A3F0A"/>
    <w:rsid w:val="005A56A2"/>
    <w:rsid w:val="005B5CA3"/>
    <w:rsid w:val="005D0008"/>
    <w:rsid w:val="00632D1F"/>
    <w:rsid w:val="00664D55"/>
    <w:rsid w:val="00671733"/>
    <w:rsid w:val="00676176"/>
    <w:rsid w:val="006D5BAB"/>
    <w:rsid w:val="006F7E03"/>
    <w:rsid w:val="00777464"/>
    <w:rsid w:val="007C1A1D"/>
    <w:rsid w:val="0086767C"/>
    <w:rsid w:val="00980AF3"/>
    <w:rsid w:val="00A32243"/>
    <w:rsid w:val="00AF7670"/>
    <w:rsid w:val="00B355CE"/>
    <w:rsid w:val="00B624B1"/>
    <w:rsid w:val="00B72DA7"/>
    <w:rsid w:val="00BE44D7"/>
    <w:rsid w:val="00C359E2"/>
    <w:rsid w:val="00C74C32"/>
    <w:rsid w:val="00C9097C"/>
    <w:rsid w:val="00C97A5D"/>
    <w:rsid w:val="00CB3DC0"/>
    <w:rsid w:val="00CF6A02"/>
    <w:rsid w:val="00D20D34"/>
    <w:rsid w:val="00D243C9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  <w:rsid w:val="00F8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F7670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5019FD43519E4BDC8A9A12273365C8F4">
    <w:name w:val="5019FD43519E4BDC8A9A12273365C8F4"/>
    <w:rsid w:val="00AF7670"/>
  </w:style>
  <w:style w:type="paragraph" w:customStyle="1" w:styleId="4044E2137FAE433CBBE43E0EA89EC0EA">
    <w:name w:val="4044E2137FAE433CBBE43E0EA89EC0EA"/>
    <w:rsid w:val="00AF7670"/>
  </w:style>
  <w:style w:type="paragraph" w:customStyle="1" w:styleId="65A5354BD24245DC96DDFEA8512BF2DB">
    <w:name w:val="65A5354BD24245DC96DDFEA8512BF2DB"/>
    <w:rsid w:val="00AF7670"/>
  </w:style>
  <w:style w:type="paragraph" w:customStyle="1" w:styleId="D6BDF5CAC1B64FA290D547B40EF7A82D">
    <w:name w:val="D6BDF5CAC1B64FA290D547B40EF7A82D"/>
    <w:rsid w:val="00AF76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EABD1-FFD6-46F8-A4A5-948EEE6AA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2234</Words>
  <Characters>12740</Characters>
  <Application>Microsoft Office Word</Application>
  <DocSecurity>8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14945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Светлана</cp:lastModifiedBy>
  <cp:revision>8</cp:revision>
  <cp:lastPrinted>2026-08-04T08:11:00Z</cp:lastPrinted>
  <dcterms:created xsi:type="dcterms:W3CDTF">2026-07-30T08:26:00Z</dcterms:created>
  <dcterms:modified xsi:type="dcterms:W3CDTF">2026-08-04T08:22:00Z</dcterms:modified>
</cp:coreProperties>
</file>