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19543" w14:textId="77777777"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14:paraId="508818BC" w14:textId="77777777"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14:paraId="529CBF2C" w14:textId="77777777" w:rsidTr="005352C3"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29C5A2" w14:textId="20134569" w:rsidR="005352C3" w:rsidRPr="005352C3" w:rsidRDefault="00D71F18" w:rsidP="00033E4D">
            <w:pPr>
              <w:jc w:val="center"/>
              <w:rPr>
                <w:sz w:val="28"/>
                <w:szCs w:val="28"/>
              </w:rPr>
            </w:pPr>
            <w:bookmarkStart w:id="0" w:name="_GoBack"/>
            <w:permStart w:id="1137382032" w:edGrp="everyone"/>
            <w:r>
              <w:rPr>
                <w:sz w:val="28"/>
                <w:szCs w:val="28"/>
              </w:rPr>
              <w:t>20.01.2026</w:t>
            </w:r>
            <w:r w:rsidR="008E6224">
              <w:rPr>
                <w:sz w:val="28"/>
                <w:szCs w:val="28"/>
              </w:rPr>
              <w:t xml:space="preserve"> </w:t>
            </w:r>
            <w:bookmarkEnd w:id="0"/>
            <w:permEnd w:id="1137382032"/>
          </w:p>
        </w:tc>
        <w:tc>
          <w:tcPr>
            <w:tcW w:w="1666" w:type="pct"/>
          </w:tcPr>
          <w:p w14:paraId="2D8F8975" w14:textId="77777777"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14:paraId="76990A6B" w14:textId="77777777"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319E8F" w14:textId="1164012B" w:rsidR="005352C3" w:rsidRPr="005352C3" w:rsidRDefault="00D71F18" w:rsidP="00033E4D">
            <w:pPr>
              <w:jc w:val="center"/>
              <w:rPr>
                <w:sz w:val="28"/>
                <w:szCs w:val="28"/>
              </w:rPr>
            </w:pPr>
            <w:permStart w:id="184763609" w:edGrp="everyone"/>
            <w:r>
              <w:rPr>
                <w:sz w:val="28"/>
                <w:szCs w:val="28"/>
              </w:rPr>
              <w:t>15</w:t>
            </w:r>
            <w:permEnd w:id="184763609"/>
          </w:p>
        </w:tc>
      </w:tr>
      <w:tr w:rsidR="005352C3" w:rsidRPr="005352C3" w14:paraId="2C2DA438" w14:textId="77777777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5ED20D" w14:textId="77777777"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14:paraId="6AAD191B" w14:textId="77777777"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14:paraId="0DA91F97" w14:textId="77777777" w:rsidR="005352C3" w:rsidRPr="005352C3" w:rsidRDefault="005352C3" w:rsidP="005352C3">
            <w:pPr>
              <w:jc w:val="center"/>
            </w:pPr>
          </w:p>
        </w:tc>
      </w:tr>
      <w:tr w:rsidR="005352C3" w:rsidRPr="005352C3" w14:paraId="571444CE" w14:textId="77777777" w:rsidTr="005352C3">
        <w:permStart w:id="805593749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14:paraId="6E01D34E" w14:textId="66542937" w:rsidR="005352C3" w:rsidRPr="005352C3" w:rsidRDefault="008E6224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8E6224">
                  <w:rPr>
                    <w:rStyle w:val="41"/>
                  </w:rPr>
                  <w:t>Об организации универсальной ярмарки на территории муниципального округа Табунский район Алтайского края</w:t>
                </w:r>
              </w:p>
            </w:tc>
          </w:sdtContent>
        </w:sdt>
        <w:permEnd w:id="805593749" w:displacedByCustomXml="prev"/>
      </w:tr>
    </w:tbl>
    <w:p w14:paraId="3FA07B36" w14:textId="77777777" w:rsidR="00830E27" w:rsidRPr="00F92510" w:rsidRDefault="00830E27">
      <w:pPr>
        <w:jc w:val="both"/>
        <w:rPr>
          <w:sz w:val="28"/>
          <w:szCs w:val="28"/>
        </w:rPr>
      </w:pPr>
    </w:p>
    <w:permStart w:id="1561346374" w:edGrp="everyone"/>
    <w:p w14:paraId="0AA3A16F" w14:textId="0F04F23A" w:rsidR="00830E27" w:rsidRDefault="004626DD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8E6224" w:rsidRPr="008E6224">
            <w:rPr>
              <w:rStyle w:val="31"/>
            </w:rPr>
            <w:t>В соответствии с постановлением Администрации Алтайского края от 01.07.2010 года № 288 «Об утверждении Порядка деятельности ярмарок на территории Алтайского края», руководствуясь Федеральным Законом от 03.10.2003</w:t>
          </w:r>
          <w:r w:rsidR="004E3155">
            <w:rPr>
              <w:rStyle w:val="31"/>
            </w:rPr>
            <w:t xml:space="preserve"> </w:t>
          </w:r>
          <w:r w:rsidR="008E6224" w:rsidRPr="008E6224">
            <w:rPr>
              <w:rStyle w:val="31"/>
            </w:rPr>
            <w:t>г</w:t>
          </w:r>
          <w:r w:rsidR="004E3155">
            <w:rPr>
              <w:rStyle w:val="31"/>
            </w:rPr>
            <w:t>.</w:t>
          </w:r>
          <w:r w:rsidR="008E6224" w:rsidRPr="008E6224">
            <w:rPr>
              <w:rStyle w:val="31"/>
            </w:rPr>
            <w:t xml:space="preserve"> № 131-ФЗ «Об общих принципах организации местного самоуправления в Российской Федерации», с целью создания условий для обеспечения жителей </w:t>
          </w:r>
          <w:r w:rsidR="004E3155">
            <w:rPr>
              <w:rStyle w:val="31"/>
            </w:rPr>
            <w:t>муниципального округа</w:t>
          </w:r>
          <w:r w:rsidR="008E6224" w:rsidRPr="008E6224">
            <w:rPr>
              <w:rStyle w:val="31"/>
            </w:rPr>
            <w:t xml:space="preserve"> услугами торговли</w:t>
          </w:r>
        </w:sdtContent>
      </w:sdt>
      <w:permEnd w:id="1561346374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609959617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14:paraId="01AD623D" w14:textId="6837F27B" w:rsidR="008E6224" w:rsidRPr="00691C05" w:rsidRDefault="008E6224" w:rsidP="008E6224">
          <w:pPr>
            <w:ind w:firstLine="540"/>
            <w:jc w:val="both"/>
            <w:rPr>
              <w:rFonts w:eastAsia="Calibri"/>
              <w:sz w:val="28"/>
              <w:szCs w:val="28"/>
              <w:lang w:eastAsia="en-US"/>
            </w:rPr>
          </w:pPr>
          <w:r>
            <w:rPr>
              <w:rStyle w:val="31"/>
            </w:rPr>
            <w:t xml:space="preserve">1. </w:t>
          </w:r>
          <w:r w:rsidRPr="00691C05">
            <w:rPr>
              <w:rFonts w:eastAsia="Calibri"/>
              <w:sz w:val="28"/>
              <w:szCs w:val="28"/>
              <w:lang w:eastAsia="en-US"/>
            </w:rPr>
            <w:t>Организовать универсальную ярмарку на территории муниципального о</w:t>
          </w:r>
          <w:r>
            <w:rPr>
              <w:rFonts w:eastAsia="Calibri"/>
              <w:sz w:val="28"/>
              <w:szCs w:val="28"/>
              <w:lang w:eastAsia="en-US"/>
            </w:rPr>
            <w:t>круга</w:t>
          </w:r>
          <w:r w:rsidRPr="00691C05">
            <w:rPr>
              <w:rFonts w:eastAsia="Calibri"/>
              <w:sz w:val="28"/>
              <w:szCs w:val="28"/>
              <w:lang w:eastAsia="en-US"/>
            </w:rPr>
            <w:t xml:space="preserve"> Табунск</w:t>
          </w:r>
          <w:r>
            <w:rPr>
              <w:rFonts w:eastAsia="Calibri"/>
              <w:sz w:val="28"/>
              <w:szCs w:val="28"/>
              <w:lang w:eastAsia="en-US"/>
            </w:rPr>
            <w:t>ий р</w:t>
          </w:r>
          <w:r w:rsidRPr="00691C05">
            <w:rPr>
              <w:rFonts w:eastAsia="Calibri"/>
              <w:sz w:val="28"/>
              <w:szCs w:val="28"/>
              <w:lang w:eastAsia="en-US"/>
            </w:rPr>
            <w:t xml:space="preserve">айон Алтайского края по адресу: Российская Федерация, Алтайский край, Табунский </w:t>
          </w:r>
          <w:r>
            <w:rPr>
              <w:rFonts w:eastAsia="Calibri"/>
              <w:sz w:val="28"/>
              <w:szCs w:val="28"/>
              <w:lang w:eastAsia="en-US"/>
            </w:rPr>
            <w:t xml:space="preserve">район, </w:t>
          </w:r>
          <w:r w:rsidRPr="00691C05">
            <w:rPr>
              <w:rFonts w:eastAsia="Calibri"/>
              <w:sz w:val="28"/>
              <w:szCs w:val="28"/>
              <w:lang w:eastAsia="en-US"/>
            </w:rPr>
            <w:t>с. Табуны, ул. Целинная, 16А с режимом работы</w:t>
          </w:r>
          <w:r w:rsidR="00783D46" w:rsidRPr="00783D46">
            <w:rPr>
              <w:rFonts w:eastAsia="Calibri"/>
              <w:sz w:val="28"/>
              <w:szCs w:val="28"/>
              <w:lang w:eastAsia="en-US"/>
            </w:rPr>
            <w:t xml:space="preserve"> </w:t>
          </w:r>
          <w:r w:rsidR="00783D46">
            <w:rPr>
              <w:rFonts w:eastAsia="Calibri"/>
              <w:sz w:val="28"/>
              <w:szCs w:val="28"/>
              <w:lang w:eastAsia="en-US"/>
            </w:rPr>
            <w:t>- четверг</w:t>
          </w:r>
          <w:r w:rsidRPr="00691C05">
            <w:rPr>
              <w:rFonts w:eastAsia="Calibri"/>
              <w:sz w:val="28"/>
              <w:szCs w:val="28"/>
              <w:lang w:eastAsia="en-US"/>
            </w:rPr>
            <w:t xml:space="preserve">, время работы – </w:t>
          </w:r>
          <w:r w:rsidR="00783D46" w:rsidRPr="00691C05">
            <w:rPr>
              <w:rFonts w:eastAsia="Calibri"/>
              <w:sz w:val="28"/>
              <w:szCs w:val="28"/>
              <w:lang w:eastAsia="en-US"/>
            </w:rPr>
            <w:t>с 8-00 до 14-00 час</w:t>
          </w:r>
          <w:r>
            <w:rPr>
              <w:rFonts w:eastAsia="Calibri"/>
              <w:sz w:val="28"/>
              <w:szCs w:val="28"/>
              <w:lang w:eastAsia="en-US"/>
            </w:rPr>
            <w:t>, на период с 01.01.2026</w:t>
          </w:r>
          <w:r w:rsidR="00783D46">
            <w:rPr>
              <w:rFonts w:eastAsia="Calibri"/>
              <w:sz w:val="28"/>
              <w:szCs w:val="28"/>
              <w:lang w:eastAsia="en-US"/>
            </w:rPr>
            <w:t xml:space="preserve"> года</w:t>
          </w:r>
          <w:r>
            <w:rPr>
              <w:rFonts w:eastAsia="Calibri"/>
              <w:sz w:val="28"/>
              <w:szCs w:val="28"/>
              <w:lang w:eastAsia="en-US"/>
            </w:rPr>
            <w:t xml:space="preserve"> по 31.12.2026</w:t>
          </w:r>
          <w:r w:rsidRPr="00691C05">
            <w:rPr>
              <w:rFonts w:eastAsia="Calibri"/>
              <w:sz w:val="28"/>
              <w:szCs w:val="28"/>
              <w:lang w:eastAsia="en-US"/>
            </w:rPr>
            <w:t xml:space="preserve"> года.</w:t>
          </w:r>
        </w:p>
        <w:p w14:paraId="739E736E" w14:textId="5610B300" w:rsidR="008E6224" w:rsidRDefault="008E6224" w:rsidP="008E6224">
          <w:pPr>
            <w:ind w:firstLine="540"/>
            <w:jc w:val="both"/>
            <w:rPr>
              <w:rFonts w:eastAsia="Calibri"/>
              <w:sz w:val="28"/>
              <w:szCs w:val="28"/>
              <w:lang w:eastAsia="en-US"/>
            </w:rPr>
          </w:pPr>
          <w:r w:rsidRPr="00691C05">
            <w:rPr>
              <w:rFonts w:eastAsia="Calibri"/>
              <w:sz w:val="28"/>
              <w:szCs w:val="28"/>
              <w:lang w:eastAsia="en-US"/>
            </w:rPr>
            <w:t xml:space="preserve">2. Организатор ярмарки – </w:t>
          </w:r>
          <w:r>
            <w:rPr>
              <w:rFonts w:eastAsia="Calibri"/>
              <w:sz w:val="28"/>
              <w:szCs w:val="28"/>
              <w:lang w:eastAsia="en-US"/>
            </w:rPr>
            <w:t>Территориальное управление Администрации муниципального</w:t>
          </w:r>
          <w:r w:rsidRPr="00691C05">
            <w:rPr>
              <w:rFonts w:eastAsia="Calibri"/>
              <w:sz w:val="28"/>
              <w:szCs w:val="28"/>
              <w:lang w:eastAsia="en-US"/>
            </w:rPr>
            <w:t xml:space="preserve"> </w:t>
          </w:r>
          <w:r>
            <w:rPr>
              <w:rFonts w:eastAsia="Calibri"/>
              <w:sz w:val="28"/>
              <w:szCs w:val="28"/>
              <w:lang w:eastAsia="en-US"/>
            </w:rPr>
            <w:t xml:space="preserve">округа </w:t>
          </w:r>
          <w:r w:rsidRPr="00691C05">
            <w:rPr>
              <w:rFonts w:eastAsia="Calibri"/>
              <w:sz w:val="28"/>
              <w:szCs w:val="28"/>
              <w:lang w:eastAsia="en-US"/>
            </w:rPr>
            <w:t>Табунск</w:t>
          </w:r>
          <w:r>
            <w:rPr>
              <w:rFonts w:eastAsia="Calibri"/>
              <w:sz w:val="28"/>
              <w:szCs w:val="28"/>
              <w:lang w:eastAsia="en-US"/>
            </w:rPr>
            <w:t>ий</w:t>
          </w:r>
          <w:r w:rsidRPr="00691C05">
            <w:rPr>
              <w:rFonts w:eastAsia="Calibri"/>
              <w:sz w:val="28"/>
              <w:szCs w:val="28"/>
              <w:lang w:eastAsia="en-US"/>
            </w:rPr>
            <w:t xml:space="preserve"> район Алтайского края, ИНН </w:t>
          </w:r>
          <w:r>
            <w:rPr>
              <w:rFonts w:eastAsia="Calibri"/>
              <w:sz w:val="28"/>
              <w:szCs w:val="28"/>
              <w:lang w:eastAsia="en-US"/>
            </w:rPr>
            <w:t>2276006606</w:t>
          </w:r>
          <w:r w:rsidRPr="00691C05">
            <w:rPr>
              <w:rFonts w:eastAsia="Calibri"/>
              <w:sz w:val="28"/>
              <w:szCs w:val="28"/>
              <w:lang w:eastAsia="en-US"/>
            </w:rPr>
            <w:t xml:space="preserve">, ОГРН </w:t>
          </w:r>
          <w:r>
            <w:rPr>
              <w:rFonts w:eastAsia="Calibri"/>
              <w:sz w:val="28"/>
              <w:szCs w:val="28"/>
              <w:lang w:eastAsia="en-US"/>
            </w:rPr>
            <w:t>1252200018586</w:t>
          </w:r>
          <w:r w:rsidRPr="00691C05">
            <w:rPr>
              <w:rFonts w:eastAsia="Calibri"/>
              <w:sz w:val="28"/>
              <w:szCs w:val="28"/>
              <w:lang w:eastAsia="en-US"/>
            </w:rPr>
            <w:t>, юридический адрес: 658860, РФ, Алтайский край, Табунс</w:t>
          </w:r>
          <w:r>
            <w:rPr>
              <w:rFonts w:eastAsia="Calibri"/>
              <w:sz w:val="28"/>
              <w:szCs w:val="28"/>
              <w:lang w:eastAsia="en-US"/>
            </w:rPr>
            <w:t>кий район, с. Табуны,</w:t>
          </w:r>
          <w:r w:rsidRPr="00691C05">
            <w:rPr>
              <w:rFonts w:eastAsia="Calibri"/>
              <w:sz w:val="28"/>
              <w:szCs w:val="28"/>
              <w:lang w:eastAsia="en-US"/>
            </w:rPr>
            <w:t xml:space="preserve"> ул. </w:t>
          </w:r>
          <w:r>
            <w:rPr>
              <w:rFonts w:eastAsia="Calibri"/>
              <w:sz w:val="28"/>
              <w:szCs w:val="28"/>
              <w:lang w:eastAsia="en-US"/>
            </w:rPr>
            <w:t xml:space="preserve">Целинная </w:t>
          </w:r>
          <w:r w:rsidRPr="00691C05">
            <w:rPr>
              <w:rFonts w:eastAsia="Calibri"/>
              <w:sz w:val="28"/>
              <w:szCs w:val="28"/>
              <w:lang w:eastAsia="en-US"/>
            </w:rPr>
            <w:t>д.20.</w:t>
          </w:r>
        </w:p>
        <w:p w14:paraId="20BF48CA" w14:textId="32B8C87C" w:rsidR="008E6224" w:rsidRDefault="008E6224" w:rsidP="008E6224">
          <w:pPr>
            <w:ind w:firstLine="540"/>
            <w:jc w:val="both"/>
            <w:rPr>
              <w:rFonts w:eastAsia="Calibri"/>
              <w:sz w:val="28"/>
              <w:szCs w:val="28"/>
              <w:lang w:eastAsia="en-US"/>
            </w:rPr>
          </w:pPr>
          <w:r w:rsidRPr="00691C05">
            <w:rPr>
              <w:rFonts w:eastAsia="Calibri"/>
              <w:sz w:val="28"/>
              <w:szCs w:val="28"/>
              <w:lang w:eastAsia="en-US"/>
            </w:rPr>
            <w:t>3. Утвердить план организации мероприятий универсальной ярмарки на территории муниципального о</w:t>
          </w:r>
          <w:r>
            <w:rPr>
              <w:rFonts w:eastAsia="Calibri"/>
              <w:sz w:val="28"/>
              <w:szCs w:val="28"/>
              <w:lang w:eastAsia="en-US"/>
            </w:rPr>
            <w:t xml:space="preserve">круга </w:t>
          </w:r>
          <w:r w:rsidRPr="00691C05">
            <w:rPr>
              <w:rFonts w:eastAsia="Calibri"/>
              <w:sz w:val="28"/>
              <w:szCs w:val="28"/>
              <w:lang w:eastAsia="en-US"/>
            </w:rPr>
            <w:t>Табунский район Алтайского края на 202</w:t>
          </w:r>
          <w:r>
            <w:rPr>
              <w:rFonts w:eastAsia="Calibri"/>
              <w:sz w:val="28"/>
              <w:szCs w:val="28"/>
              <w:lang w:eastAsia="en-US"/>
            </w:rPr>
            <w:t xml:space="preserve">6 </w:t>
          </w:r>
          <w:r w:rsidRPr="00691C05">
            <w:rPr>
              <w:rFonts w:eastAsia="Calibri"/>
              <w:sz w:val="28"/>
              <w:szCs w:val="28"/>
              <w:lang w:eastAsia="en-US"/>
            </w:rPr>
            <w:t xml:space="preserve">г. (приложение 1). </w:t>
          </w:r>
        </w:p>
        <w:p w14:paraId="6558214E" w14:textId="644C2ACC" w:rsidR="008E6224" w:rsidRDefault="008E6224" w:rsidP="008E6224">
          <w:pPr>
            <w:ind w:firstLine="540"/>
            <w:jc w:val="both"/>
            <w:rPr>
              <w:rFonts w:eastAsia="Calibri"/>
              <w:sz w:val="28"/>
              <w:szCs w:val="28"/>
              <w:lang w:eastAsia="en-US"/>
            </w:rPr>
          </w:pPr>
          <w:r w:rsidRPr="00691C05">
            <w:rPr>
              <w:rFonts w:eastAsia="Calibri"/>
              <w:sz w:val="28"/>
              <w:szCs w:val="28"/>
              <w:lang w:eastAsia="en-US"/>
            </w:rPr>
            <w:t>4. Утвердить Порядок предоставления мест для продажи товаров</w:t>
          </w:r>
          <w:r>
            <w:rPr>
              <w:rFonts w:eastAsia="Calibri"/>
              <w:sz w:val="28"/>
              <w:szCs w:val="28"/>
              <w:lang w:eastAsia="en-US"/>
            </w:rPr>
            <w:t xml:space="preserve"> </w:t>
          </w:r>
          <w:r w:rsidRPr="00691C05">
            <w:rPr>
              <w:rFonts w:eastAsia="Calibri"/>
              <w:sz w:val="28"/>
              <w:szCs w:val="28"/>
              <w:lang w:eastAsia="en-US"/>
            </w:rPr>
            <w:t>(приложение 2).</w:t>
          </w:r>
        </w:p>
        <w:p w14:paraId="0102A8D2" w14:textId="1FF4C904" w:rsidR="008E6224" w:rsidRPr="00691C05" w:rsidRDefault="008E6224" w:rsidP="008E6224">
          <w:pPr>
            <w:ind w:firstLine="540"/>
            <w:jc w:val="both"/>
            <w:rPr>
              <w:rFonts w:eastAsia="Calibri"/>
              <w:sz w:val="28"/>
              <w:szCs w:val="28"/>
              <w:lang w:eastAsia="en-US"/>
            </w:rPr>
          </w:pPr>
          <w:r>
            <w:rPr>
              <w:rFonts w:eastAsia="Calibri"/>
              <w:sz w:val="28"/>
              <w:szCs w:val="28"/>
              <w:lang w:eastAsia="en-US"/>
            </w:rPr>
            <w:t>5</w:t>
          </w:r>
          <w:r w:rsidRPr="000930E7">
            <w:rPr>
              <w:rFonts w:eastAsia="Calibri"/>
              <w:sz w:val="28"/>
              <w:szCs w:val="28"/>
              <w:lang w:eastAsia="en-US"/>
            </w:rPr>
            <w:t xml:space="preserve">. </w:t>
          </w:r>
          <w:r w:rsidR="00783D46">
            <w:rPr>
              <w:rFonts w:eastAsia="Calibri"/>
              <w:sz w:val="28"/>
              <w:szCs w:val="28"/>
              <w:lang w:eastAsia="en-US"/>
            </w:rPr>
            <w:t>У</w:t>
          </w:r>
          <w:r>
            <w:rPr>
              <w:rFonts w:eastAsia="Calibri"/>
              <w:sz w:val="28"/>
              <w:szCs w:val="28"/>
              <w:lang w:eastAsia="en-US"/>
            </w:rPr>
            <w:t>твердить к</w:t>
          </w:r>
          <w:r w:rsidRPr="000930E7">
            <w:rPr>
              <w:rFonts w:eastAsia="Calibri"/>
              <w:sz w:val="28"/>
              <w:szCs w:val="28"/>
              <w:lang w:eastAsia="en-US"/>
            </w:rPr>
            <w:t>алькуляцию затрат на обслуживание универсальной ярмарки (приложение 3).</w:t>
          </w:r>
        </w:p>
        <w:p w14:paraId="4274D87F" w14:textId="3571BE01" w:rsidR="00C17F7F" w:rsidRPr="008E6224" w:rsidRDefault="008E6224" w:rsidP="008E6224">
          <w:pPr>
            <w:ind w:firstLine="540"/>
            <w:jc w:val="both"/>
            <w:rPr>
              <w:rFonts w:eastAsia="Calibri"/>
              <w:sz w:val="28"/>
              <w:szCs w:val="28"/>
              <w:lang w:eastAsia="en-US"/>
            </w:rPr>
          </w:pPr>
          <w:r>
            <w:rPr>
              <w:rFonts w:eastAsia="Calibri"/>
              <w:sz w:val="28"/>
              <w:szCs w:val="28"/>
              <w:lang w:eastAsia="en-US"/>
            </w:rPr>
            <w:t>6</w:t>
          </w:r>
          <w:r w:rsidRPr="00691C05">
            <w:rPr>
              <w:rFonts w:eastAsia="Calibri"/>
              <w:sz w:val="28"/>
              <w:szCs w:val="28"/>
              <w:lang w:eastAsia="en-US"/>
            </w:rPr>
            <w:t>. Контроль за исполнением данного постановления оставляю за собой.</w:t>
          </w:r>
        </w:p>
      </w:sdtContent>
    </w:sdt>
    <w:permEnd w:id="609959617"/>
    <w:p w14:paraId="17A24A52" w14:textId="77777777"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14:paraId="4809D885" w14:textId="77777777"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14:paraId="010385AF" w14:textId="77777777" w:rsidTr="009974E3">
        <w:permStart w:id="1073618316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14:paraId="3CC45104" w14:textId="2FA3FE91" w:rsidR="00911E4F" w:rsidRPr="001344D2" w:rsidRDefault="00024181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073618316" w:displacedByCustomXml="prev"/>
        <w:permStart w:id="1541307389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14:paraId="5264D31B" w14:textId="70ACFE1C" w:rsidR="00911E4F" w:rsidRPr="001344D2" w:rsidRDefault="00024181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541307389" w:displacedByCustomXml="prev"/>
      </w:tr>
    </w:tbl>
    <w:p w14:paraId="7F2C3A00" w14:textId="77777777"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14:paraId="5EBA1161" w14:textId="5912C433"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1305872112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 w:rsidR="008E6224"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t xml:space="preserve"> </w:t>
          </w:r>
        </w:sdtContent>
      </w:sdt>
      <w:permEnd w:id="1305872112"/>
    </w:p>
    <w:p w14:paraId="23399387" w14:textId="27CF1074"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480015931" w:edGrp="everyone"/>
      <w:r w:rsidR="008E6224">
        <w:rPr>
          <w:sz w:val="28"/>
          <w:szCs w:val="28"/>
        </w:rPr>
        <w:t xml:space="preserve"> </w:t>
      </w:r>
      <w:r w:rsidR="00D71F18">
        <w:rPr>
          <w:sz w:val="28"/>
          <w:szCs w:val="28"/>
        </w:rPr>
        <w:t>20.01.2026</w:t>
      </w:r>
      <w:r w:rsidR="008E6224">
        <w:rPr>
          <w:sz w:val="28"/>
          <w:szCs w:val="28"/>
        </w:rPr>
        <w:t xml:space="preserve"> </w:t>
      </w:r>
      <w:permEnd w:id="1480015931"/>
      <w:r w:rsidRPr="006638B4">
        <w:rPr>
          <w:sz w:val="28"/>
          <w:szCs w:val="28"/>
        </w:rPr>
        <w:t xml:space="preserve"> № </w:t>
      </w:r>
      <w:permStart w:id="1424584179" w:edGrp="everyone"/>
      <w:r w:rsidR="00D71F18">
        <w:rPr>
          <w:sz w:val="28"/>
          <w:szCs w:val="28"/>
        </w:rPr>
        <w:t>15</w:t>
      </w:r>
      <w:r w:rsidR="008E6224">
        <w:rPr>
          <w:sz w:val="28"/>
          <w:szCs w:val="28"/>
        </w:rPr>
        <w:t xml:space="preserve"> </w:t>
      </w:r>
      <w:permEnd w:id="1424584179"/>
    </w:p>
    <w:p w14:paraId="72DD5AFC" w14:textId="77777777" w:rsidR="001938D2" w:rsidRDefault="001938D2" w:rsidP="001938D2">
      <w:pPr>
        <w:rPr>
          <w:sz w:val="28"/>
          <w:szCs w:val="28"/>
        </w:rPr>
      </w:pPr>
    </w:p>
    <w:permStart w:id="1590566702" w:edGrp="everyone" w:displacedByCustomXml="next"/>
    <w:sdt>
      <w:sdtPr>
        <w:rPr>
          <w:sz w:val="26"/>
          <w:szCs w:val="26"/>
        </w:r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>
        <w:rPr>
          <w:rFonts w:eastAsia="Calibri"/>
          <w:sz w:val="28"/>
          <w:szCs w:val="28"/>
          <w:lang w:eastAsia="en-US"/>
        </w:rPr>
      </w:sdtEndPr>
      <w:sdtContent>
        <w:p w14:paraId="5A66D816" w14:textId="77777777" w:rsidR="008E6224" w:rsidRDefault="008E6224" w:rsidP="008E6224">
          <w:pPr>
            <w:tabs>
              <w:tab w:val="left" w:pos="2145"/>
            </w:tabs>
            <w:spacing w:line="276" w:lineRule="auto"/>
            <w:jc w:val="center"/>
            <w:rPr>
              <w:rFonts w:eastAsia="Calibri"/>
              <w:b/>
              <w:sz w:val="28"/>
              <w:szCs w:val="28"/>
              <w:lang w:eastAsia="en-US"/>
            </w:rPr>
          </w:pPr>
          <w:r w:rsidRPr="008E6224">
            <w:rPr>
              <w:rFonts w:eastAsia="Calibri"/>
              <w:b/>
              <w:sz w:val="28"/>
              <w:szCs w:val="28"/>
              <w:lang w:eastAsia="en-US"/>
            </w:rPr>
            <w:t xml:space="preserve">План организационных мероприятий универсальной ярмарки на территории муниципального округа Табунский район Алтайского края </w:t>
          </w:r>
        </w:p>
        <w:p w14:paraId="48B44676" w14:textId="1341B26E" w:rsidR="008E6224" w:rsidRPr="008E6224" w:rsidRDefault="008E6224" w:rsidP="008E6224">
          <w:pPr>
            <w:tabs>
              <w:tab w:val="left" w:pos="2145"/>
            </w:tabs>
            <w:spacing w:line="276" w:lineRule="auto"/>
            <w:jc w:val="center"/>
            <w:rPr>
              <w:rFonts w:eastAsia="Calibri"/>
              <w:b/>
              <w:sz w:val="28"/>
              <w:szCs w:val="28"/>
              <w:lang w:eastAsia="en-US"/>
            </w:rPr>
          </w:pPr>
          <w:r w:rsidRPr="008E6224">
            <w:rPr>
              <w:rFonts w:eastAsia="Calibri"/>
              <w:b/>
              <w:sz w:val="28"/>
              <w:szCs w:val="28"/>
              <w:lang w:eastAsia="en-US"/>
            </w:rPr>
            <w:t>на 2026 г.</w:t>
          </w:r>
        </w:p>
        <w:p w14:paraId="46FFF701" w14:textId="77777777" w:rsidR="008E6224" w:rsidRPr="008E6224" w:rsidRDefault="008E6224" w:rsidP="008E6224">
          <w:pPr>
            <w:tabs>
              <w:tab w:val="left" w:pos="2145"/>
            </w:tabs>
            <w:spacing w:line="276" w:lineRule="auto"/>
            <w:jc w:val="center"/>
            <w:rPr>
              <w:rFonts w:eastAsia="Calibri"/>
              <w:b/>
              <w:sz w:val="28"/>
              <w:szCs w:val="28"/>
              <w:lang w:eastAsia="en-US"/>
            </w:rPr>
          </w:pPr>
        </w:p>
        <w:p w14:paraId="64B3CEE8" w14:textId="77777777" w:rsidR="008E6224" w:rsidRPr="008E6224" w:rsidRDefault="008E6224" w:rsidP="008E6224">
          <w:pPr>
            <w:spacing w:after="200" w:line="276" w:lineRule="auto"/>
            <w:ind w:left="4111" w:hanging="4111"/>
            <w:jc w:val="both"/>
            <w:rPr>
              <w:rFonts w:eastAsia="Calibri"/>
              <w:sz w:val="27"/>
              <w:szCs w:val="27"/>
              <w:lang w:eastAsia="en-US"/>
            </w:rPr>
          </w:pPr>
          <w:r w:rsidRPr="008E6224">
            <w:rPr>
              <w:rFonts w:eastAsia="Calibri"/>
              <w:sz w:val="28"/>
              <w:szCs w:val="28"/>
              <w:lang w:eastAsia="en-US"/>
            </w:rPr>
            <w:t xml:space="preserve">Цель ярмарки                                   - </w:t>
          </w:r>
          <w:r w:rsidRPr="008E6224">
            <w:rPr>
              <w:rFonts w:eastAsia="Calibri"/>
              <w:sz w:val="27"/>
              <w:szCs w:val="27"/>
              <w:lang w:eastAsia="en-US"/>
            </w:rPr>
            <w:t xml:space="preserve">создания условий для обеспечения жителей поселения услугами торговли с целью удовлетворения потребностей населения поселения в товарах и услугах </w:t>
          </w:r>
        </w:p>
        <w:p w14:paraId="6115898C" w14:textId="77777777" w:rsidR="008E6224" w:rsidRPr="008E6224" w:rsidRDefault="008E6224" w:rsidP="008E6224">
          <w:pPr>
            <w:tabs>
              <w:tab w:val="left" w:pos="4111"/>
            </w:tabs>
            <w:spacing w:after="200" w:line="276" w:lineRule="auto"/>
            <w:ind w:left="4111" w:hanging="4111"/>
            <w:jc w:val="both"/>
            <w:rPr>
              <w:rFonts w:eastAsia="Calibri"/>
              <w:sz w:val="28"/>
              <w:szCs w:val="28"/>
              <w:lang w:eastAsia="en-US"/>
            </w:rPr>
          </w:pPr>
          <w:r w:rsidRPr="008E6224">
            <w:rPr>
              <w:rFonts w:eastAsia="Calibri"/>
              <w:sz w:val="28"/>
              <w:szCs w:val="28"/>
              <w:lang w:eastAsia="en-US"/>
            </w:rPr>
            <w:t>Место проведения ярмарки      - Российская Федерация, Алтайский край, Табунский район, с. Табуны, ул. Целинная, 16А</w:t>
          </w:r>
        </w:p>
        <w:p w14:paraId="124AB5F3" w14:textId="77777777" w:rsidR="008E6224" w:rsidRPr="008E6224" w:rsidRDefault="008E6224" w:rsidP="008E6224">
          <w:pPr>
            <w:spacing w:after="200" w:line="276" w:lineRule="auto"/>
            <w:rPr>
              <w:rFonts w:eastAsia="Calibri"/>
              <w:sz w:val="28"/>
              <w:szCs w:val="28"/>
              <w:lang w:eastAsia="en-US"/>
            </w:rPr>
          </w:pPr>
          <w:r w:rsidRPr="008E6224">
            <w:rPr>
              <w:rFonts w:eastAsia="Calibri"/>
              <w:sz w:val="28"/>
              <w:szCs w:val="28"/>
              <w:lang w:eastAsia="en-US"/>
            </w:rPr>
            <w:t>Вид ярмарки                                    - универсальный</w:t>
          </w:r>
        </w:p>
        <w:p w14:paraId="5732E8F1" w14:textId="38EE9EE0" w:rsidR="008E6224" w:rsidRPr="008E6224" w:rsidRDefault="008E6224" w:rsidP="008E6224">
          <w:pPr>
            <w:spacing w:after="200" w:line="276" w:lineRule="auto"/>
            <w:ind w:left="4111" w:hanging="4111"/>
            <w:rPr>
              <w:rFonts w:eastAsia="Calibri"/>
              <w:sz w:val="28"/>
              <w:szCs w:val="28"/>
              <w:lang w:eastAsia="en-US"/>
            </w:rPr>
          </w:pPr>
          <w:r w:rsidRPr="008E6224">
            <w:rPr>
              <w:rFonts w:eastAsia="Calibri"/>
              <w:sz w:val="28"/>
              <w:szCs w:val="28"/>
              <w:lang w:eastAsia="en-US"/>
            </w:rPr>
            <w:t xml:space="preserve">Режим работы                                  - четверг с 8-00 до 14-00 часов </w:t>
          </w:r>
        </w:p>
      </w:sdtContent>
    </w:sdt>
    <w:p w14:paraId="26C3E1E9" w14:textId="5BFF987A" w:rsidR="008E6224" w:rsidRDefault="008E6224">
      <w:pPr>
        <w:rPr>
          <w:spacing w:val="-17"/>
          <w:sz w:val="26"/>
          <w:szCs w:val="26"/>
        </w:rPr>
      </w:pPr>
      <w:r>
        <w:rPr>
          <w:spacing w:val="-17"/>
          <w:sz w:val="26"/>
          <w:szCs w:val="26"/>
        </w:rPr>
        <w:br w:type="page"/>
      </w:r>
    </w:p>
    <w:p w14:paraId="37424279" w14:textId="29E7A68C" w:rsidR="008E6224" w:rsidRPr="006638B4" w:rsidRDefault="008E6224" w:rsidP="008E6224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Номер приложения"/>
          <w:tag w:val="Номер приложения"/>
          <w:id w:val="874498873"/>
          <w:placeholder>
            <w:docPart w:val="954E3AA0777B442E92815512F53B7FDD"/>
          </w:placeholder>
          <w:text/>
        </w:sdtPr>
        <w:sdtEndPr/>
        <w:sdtContent>
          <w:r>
            <w:rPr>
              <w:sz w:val="28"/>
              <w:szCs w:val="28"/>
            </w:rPr>
            <w:t>2</w:t>
          </w:r>
        </w:sdtContent>
      </w:sdt>
    </w:p>
    <w:p w14:paraId="03FCFD4B" w14:textId="0818992B" w:rsidR="008E6224" w:rsidRDefault="008E6224" w:rsidP="008E6224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r w:rsidR="00D71F18">
        <w:rPr>
          <w:sz w:val="28"/>
          <w:szCs w:val="28"/>
        </w:rPr>
        <w:t>20.01.2026</w:t>
      </w:r>
      <w:r w:rsidRPr="006638B4">
        <w:rPr>
          <w:sz w:val="28"/>
          <w:szCs w:val="28"/>
        </w:rPr>
        <w:t xml:space="preserve"> № </w:t>
      </w:r>
      <w:r w:rsidR="00D71F18">
        <w:rPr>
          <w:sz w:val="28"/>
          <w:szCs w:val="28"/>
        </w:rPr>
        <w:t>15</w:t>
      </w:r>
    </w:p>
    <w:p w14:paraId="1B8DD7DA" w14:textId="77777777" w:rsidR="008E6224" w:rsidRDefault="008E6224" w:rsidP="008E6224">
      <w:pPr>
        <w:rPr>
          <w:sz w:val="28"/>
          <w:szCs w:val="28"/>
        </w:rPr>
      </w:pPr>
    </w:p>
    <w:sdt>
      <w:sdtPr>
        <w:rPr>
          <w:sz w:val="26"/>
          <w:szCs w:val="26"/>
        </w:rPr>
        <w:alias w:val="Текст приложения"/>
        <w:tag w:val="Текст приложения"/>
        <w:id w:val="-1209100256"/>
        <w:placeholder>
          <w:docPart w:val="E9CA826DF5B34782B4498204F63810C0"/>
        </w:placeholder>
      </w:sdtPr>
      <w:sdtEndPr>
        <w:rPr>
          <w:rFonts w:eastAsia="Calibri"/>
          <w:sz w:val="28"/>
          <w:szCs w:val="28"/>
          <w:lang w:eastAsia="en-US"/>
        </w:rPr>
      </w:sdtEndPr>
      <w:sdtContent>
        <w:p w14:paraId="22AF0022" w14:textId="77777777" w:rsidR="008E6224" w:rsidRPr="00691C05" w:rsidRDefault="008E6224" w:rsidP="008E6224">
          <w:pPr>
            <w:tabs>
              <w:tab w:val="left" w:pos="1905"/>
            </w:tabs>
            <w:spacing w:after="200" w:line="276" w:lineRule="auto"/>
            <w:jc w:val="center"/>
            <w:rPr>
              <w:rFonts w:eastAsia="Calibri"/>
              <w:b/>
              <w:sz w:val="28"/>
              <w:szCs w:val="28"/>
              <w:lang w:eastAsia="en-US"/>
            </w:rPr>
          </w:pPr>
          <w:r w:rsidRPr="00691C05">
            <w:rPr>
              <w:rFonts w:eastAsia="Calibri"/>
              <w:b/>
              <w:sz w:val="28"/>
              <w:szCs w:val="28"/>
              <w:lang w:eastAsia="en-US"/>
            </w:rPr>
            <w:t>Порядок предоставления мест для продажи товаров универсальной ярмарки на территории муниципального о</w:t>
          </w:r>
          <w:r>
            <w:rPr>
              <w:rFonts w:eastAsia="Calibri"/>
              <w:b/>
              <w:sz w:val="28"/>
              <w:szCs w:val="28"/>
              <w:lang w:eastAsia="en-US"/>
            </w:rPr>
            <w:t xml:space="preserve">круга Табунский </w:t>
          </w:r>
          <w:r w:rsidRPr="00691C05">
            <w:rPr>
              <w:rFonts w:eastAsia="Calibri"/>
              <w:b/>
              <w:sz w:val="28"/>
              <w:szCs w:val="28"/>
              <w:lang w:eastAsia="en-US"/>
            </w:rPr>
            <w:t>район Алтайского края</w:t>
          </w:r>
        </w:p>
        <w:p w14:paraId="2EA4D1F9" w14:textId="77777777" w:rsidR="008E6224" w:rsidRPr="00691C05" w:rsidRDefault="008E6224" w:rsidP="008E6224">
          <w:pPr>
            <w:tabs>
              <w:tab w:val="left" w:pos="851"/>
            </w:tabs>
            <w:spacing w:after="200"/>
            <w:jc w:val="both"/>
            <w:rPr>
              <w:rFonts w:eastAsia="Calibri"/>
              <w:sz w:val="28"/>
              <w:szCs w:val="28"/>
              <w:lang w:eastAsia="en-US"/>
            </w:rPr>
          </w:pPr>
          <w:r>
            <w:rPr>
              <w:rFonts w:eastAsia="Calibri"/>
              <w:sz w:val="28"/>
              <w:szCs w:val="28"/>
              <w:lang w:eastAsia="en-US"/>
            </w:rPr>
            <w:tab/>
          </w:r>
          <w:r w:rsidRPr="00691C05">
            <w:rPr>
              <w:rFonts w:eastAsia="Calibri"/>
              <w:sz w:val="28"/>
              <w:szCs w:val="28"/>
              <w:lang w:eastAsia="en-US"/>
            </w:rPr>
            <w:t>Торговые места предоставляются юридическим лицам, индивидуальным предпринимателям, а также гражданам (в том числе гражданам, ведущим крестьянские (фермерские) хозяйства, имеющим личные подсобные хозяйства или занимающимся садоводством, огородничеством, животноводством).</w:t>
          </w:r>
          <w:r>
            <w:rPr>
              <w:rFonts w:eastAsia="Calibri"/>
              <w:sz w:val="28"/>
              <w:szCs w:val="28"/>
              <w:lang w:eastAsia="en-US"/>
            </w:rPr>
            <w:t xml:space="preserve"> Торговые места предоставляются в строго отведенном месте.</w:t>
          </w:r>
        </w:p>
        <w:p w14:paraId="04180B16" w14:textId="77777777" w:rsidR="008E6224" w:rsidRPr="00BE76F6" w:rsidRDefault="008E6224" w:rsidP="008E6224">
          <w:pPr>
            <w:tabs>
              <w:tab w:val="left" w:pos="1905"/>
            </w:tabs>
            <w:spacing w:after="200"/>
            <w:jc w:val="both"/>
            <w:rPr>
              <w:rFonts w:eastAsia="Calibri"/>
              <w:sz w:val="28"/>
              <w:szCs w:val="28"/>
              <w:lang w:eastAsia="en-US"/>
            </w:rPr>
          </w:pPr>
          <w:r w:rsidRPr="00691C05">
            <w:rPr>
              <w:rFonts w:eastAsia="Calibri"/>
              <w:sz w:val="28"/>
              <w:szCs w:val="28"/>
              <w:lang w:eastAsia="en-US"/>
            </w:rPr>
            <w:t xml:space="preserve">Плата за земельные участки, предоставляемые под торговлю составляет </w:t>
          </w:r>
          <w:r w:rsidRPr="00BE76F6">
            <w:rPr>
              <w:rFonts w:eastAsia="Calibri"/>
              <w:sz w:val="28"/>
              <w:szCs w:val="28"/>
              <w:lang w:eastAsia="en-US"/>
            </w:rPr>
            <w:t>3</w:t>
          </w:r>
          <w:r>
            <w:rPr>
              <w:rFonts w:eastAsia="Calibri"/>
              <w:sz w:val="28"/>
              <w:szCs w:val="28"/>
              <w:lang w:eastAsia="en-US"/>
            </w:rPr>
            <w:t>4,25</w:t>
          </w:r>
          <w:r w:rsidRPr="00BE76F6">
            <w:rPr>
              <w:rFonts w:eastAsia="Calibri"/>
              <w:sz w:val="28"/>
              <w:szCs w:val="28"/>
              <w:lang w:eastAsia="en-US"/>
            </w:rPr>
            <w:t xml:space="preserve"> руб. за 1 </w:t>
          </w:r>
          <w:proofErr w:type="spellStart"/>
          <w:r w:rsidRPr="00BE76F6">
            <w:rPr>
              <w:rFonts w:eastAsia="Calibri"/>
              <w:sz w:val="28"/>
              <w:szCs w:val="28"/>
              <w:lang w:eastAsia="en-US"/>
            </w:rPr>
            <w:t>м.кв</w:t>
          </w:r>
          <w:proofErr w:type="spellEnd"/>
          <w:r w:rsidRPr="00BE76F6">
            <w:rPr>
              <w:rFonts w:eastAsia="Calibri"/>
              <w:sz w:val="28"/>
              <w:szCs w:val="28"/>
              <w:lang w:eastAsia="en-US"/>
            </w:rPr>
            <w:t xml:space="preserve">. </w:t>
          </w:r>
        </w:p>
        <w:p w14:paraId="296E055D" w14:textId="77777777" w:rsidR="008E6224" w:rsidRPr="00691C05" w:rsidRDefault="008E6224" w:rsidP="008E6224">
          <w:pPr>
            <w:tabs>
              <w:tab w:val="left" w:pos="1905"/>
            </w:tabs>
            <w:spacing w:after="200"/>
            <w:jc w:val="both"/>
            <w:rPr>
              <w:rFonts w:eastAsia="Calibri"/>
              <w:sz w:val="28"/>
              <w:szCs w:val="28"/>
              <w:lang w:eastAsia="en-US"/>
            </w:rPr>
          </w:pPr>
          <w:r w:rsidRPr="00691C05">
            <w:rPr>
              <w:rFonts w:eastAsia="Calibri"/>
              <w:sz w:val="28"/>
              <w:szCs w:val="28"/>
              <w:lang w:eastAsia="en-US"/>
            </w:rPr>
            <w:t>Освобождаются от уплаты следующие категории:</w:t>
          </w:r>
        </w:p>
        <w:p w14:paraId="7CD0875D" w14:textId="77777777" w:rsidR="008E6224" w:rsidRPr="00691C05" w:rsidRDefault="008E6224" w:rsidP="008E6224">
          <w:pPr>
            <w:tabs>
              <w:tab w:val="left" w:pos="1905"/>
            </w:tabs>
            <w:spacing w:after="200"/>
            <w:jc w:val="both"/>
            <w:rPr>
              <w:rFonts w:eastAsia="Calibri"/>
              <w:sz w:val="28"/>
              <w:szCs w:val="28"/>
              <w:lang w:eastAsia="en-US"/>
            </w:rPr>
          </w:pPr>
          <w:r w:rsidRPr="00691C05">
            <w:rPr>
              <w:rFonts w:eastAsia="Calibri"/>
              <w:sz w:val="28"/>
              <w:szCs w:val="28"/>
              <w:lang w:eastAsia="en-US"/>
            </w:rPr>
            <w:t xml:space="preserve">- участники ВОВ, а также граждане, на которых законодательством Российской Федерации распространены социальные гарантии и льготы участников ВОВ; </w:t>
          </w:r>
        </w:p>
        <w:p w14:paraId="66E5FF08" w14:textId="77777777" w:rsidR="008E6224" w:rsidRPr="00691C05" w:rsidRDefault="008E6224" w:rsidP="008E6224">
          <w:pPr>
            <w:tabs>
              <w:tab w:val="left" w:pos="1905"/>
            </w:tabs>
            <w:spacing w:after="200"/>
            <w:jc w:val="both"/>
            <w:rPr>
              <w:rFonts w:eastAsia="Calibri"/>
              <w:sz w:val="28"/>
              <w:szCs w:val="28"/>
              <w:lang w:eastAsia="en-US"/>
            </w:rPr>
          </w:pPr>
          <w:r w:rsidRPr="00691C05">
            <w:rPr>
              <w:rFonts w:eastAsia="Calibri"/>
              <w:sz w:val="28"/>
              <w:szCs w:val="28"/>
              <w:lang w:eastAsia="en-US"/>
            </w:rPr>
            <w:t xml:space="preserve">- инвалиды всех категорий; </w:t>
          </w:r>
        </w:p>
        <w:p w14:paraId="2075C6AD" w14:textId="77777777" w:rsidR="008E6224" w:rsidRPr="00691C05" w:rsidRDefault="008E6224" w:rsidP="008E6224">
          <w:pPr>
            <w:tabs>
              <w:tab w:val="left" w:pos="1905"/>
            </w:tabs>
            <w:spacing w:after="200"/>
            <w:jc w:val="both"/>
            <w:rPr>
              <w:rFonts w:eastAsia="Calibri"/>
              <w:sz w:val="28"/>
              <w:szCs w:val="28"/>
              <w:lang w:eastAsia="en-US"/>
            </w:rPr>
          </w:pPr>
          <w:r w:rsidRPr="00691C05">
            <w:rPr>
              <w:rFonts w:eastAsia="Calibri"/>
              <w:sz w:val="28"/>
              <w:szCs w:val="28"/>
              <w:lang w:eastAsia="en-US"/>
            </w:rPr>
            <w:t>- пенсионеры по возрасту, торгующие вещами, бывшими в употреблении, и изделиями собственного производства;</w:t>
          </w:r>
        </w:p>
        <w:p w14:paraId="70AB3033" w14:textId="21C7ACA4" w:rsidR="008E6224" w:rsidRPr="008E6224" w:rsidRDefault="008E6224" w:rsidP="008E6224">
          <w:pPr>
            <w:tabs>
              <w:tab w:val="left" w:pos="1905"/>
            </w:tabs>
            <w:spacing w:after="200"/>
            <w:jc w:val="both"/>
            <w:rPr>
              <w:rFonts w:ascii="Calibri" w:eastAsia="Calibri" w:hAnsi="Calibri"/>
              <w:sz w:val="22"/>
              <w:szCs w:val="22"/>
              <w:lang w:eastAsia="en-US"/>
            </w:rPr>
          </w:pPr>
          <w:r w:rsidRPr="00691C05">
            <w:rPr>
              <w:rFonts w:eastAsia="Calibri"/>
              <w:sz w:val="28"/>
              <w:szCs w:val="28"/>
              <w:lang w:eastAsia="en-US"/>
            </w:rPr>
            <w:t>- ЛПХ и КФХ, реализующие сельскохозяйственную продукцию собственного производства.</w:t>
          </w:r>
          <w:r w:rsidRPr="008E6224">
            <w:rPr>
              <w:rFonts w:eastAsia="Calibri"/>
              <w:sz w:val="28"/>
              <w:szCs w:val="28"/>
              <w:lang w:eastAsia="en-US"/>
            </w:rPr>
            <w:t xml:space="preserve"> </w:t>
          </w:r>
        </w:p>
      </w:sdtContent>
    </w:sdt>
    <w:p w14:paraId="6E989E88" w14:textId="77777777" w:rsidR="008E6224" w:rsidRDefault="008E6224">
      <w:pPr>
        <w:rPr>
          <w:spacing w:val="-17"/>
          <w:sz w:val="26"/>
          <w:szCs w:val="26"/>
        </w:rPr>
      </w:pPr>
      <w:r>
        <w:rPr>
          <w:spacing w:val="-17"/>
          <w:sz w:val="26"/>
          <w:szCs w:val="26"/>
        </w:rPr>
        <w:br w:type="page"/>
      </w:r>
    </w:p>
    <w:p w14:paraId="1F11235D" w14:textId="75B50815" w:rsidR="008E6224" w:rsidRPr="006638B4" w:rsidRDefault="008E6224" w:rsidP="008E6224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783096283"/>
          <w:placeholder>
            <w:docPart w:val="DE13CBF18D9C4C099A91300E0C19E57B"/>
          </w:placeholder>
          <w:text/>
        </w:sdtPr>
        <w:sdtEndPr/>
        <w:sdtContent>
          <w:r>
            <w:rPr>
              <w:sz w:val="28"/>
              <w:szCs w:val="28"/>
            </w:rPr>
            <w:t>3</w:t>
          </w:r>
        </w:sdtContent>
      </w:sdt>
    </w:p>
    <w:p w14:paraId="6F86747C" w14:textId="51F2C63E" w:rsidR="008E6224" w:rsidRDefault="008E6224" w:rsidP="008E6224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r w:rsidR="00D71F18">
        <w:rPr>
          <w:sz w:val="28"/>
          <w:szCs w:val="28"/>
        </w:rPr>
        <w:t>20.01.2026</w:t>
      </w:r>
      <w:r w:rsidRPr="006638B4">
        <w:rPr>
          <w:sz w:val="28"/>
          <w:szCs w:val="28"/>
        </w:rPr>
        <w:t xml:space="preserve"> № </w:t>
      </w:r>
      <w:r w:rsidR="00D71F18">
        <w:rPr>
          <w:sz w:val="28"/>
          <w:szCs w:val="28"/>
        </w:rPr>
        <w:t>15</w:t>
      </w:r>
    </w:p>
    <w:p w14:paraId="142FA0C0" w14:textId="77777777" w:rsidR="008E6224" w:rsidRDefault="008E6224" w:rsidP="008E6224">
      <w:pPr>
        <w:rPr>
          <w:sz w:val="28"/>
          <w:szCs w:val="28"/>
        </w:rPr>
      </w:pPr>
    </w:p>
    <w:p w14:paraId="5C9C8155" w14:textId="77777777" w:rsidR="008E6224" w:rsidRPr="00691C05" w:rsidRDefault="008E6224" w:rsidP="008E6224">
      <w:pPr>
        <w:tabs>
          <w:tab w:val="left" w:pos="1905"/>
        </w:tabs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Калькуляция затрат на обслуживание</w:t>
      </w:r>
      <w:r w:rsidRPr="00691C05">
        <w:rPr>
          <w:rFonts w:eastAsia="Calibri"/>
          <w:b/>
          <w:sz w:val="28"/>
          <w:szCs w:val="28"/>
          <w:lang w:eastAsia="en-US"/>
        </w:rPr>
        <w:t xml:space="preserve"> универсальной ярмарки на территории </w:t>
      </w:r>
      <w:r>
        <w:rPr>
          <w:rFonts w:eastAsia="Calibri"/>
          <w:b/>
          <w:sz w:val="28"/>
          <w:szCs w:val="28"/>
          <w:lang w:eastAsia="en-US"/>
        </w:rPr>
        <w:t xml:space="preserve">Территориального управления Администрации </w:t>
      </w:r>
      <w:r w:rsidRPr="00691C05">
        <w:rPr>
          <w:rFonts w:eastAsia="Calibri"/>
          <w:b/>
          <w:sz w:val="28"/>
          <w:szCs w:val="28"/>
          <w:lang w:eastAsia="en-US"/>
        </w:rPr>
        <w:t xml:space="preserve">муниципального </w:t>
      </w:r>
      <w:r>
        <w:rPr>
          <w:rFonts w:eastAsia="Calibri"/>
          <w:b/>
          <w:sz w:val="28"/>
          <w:szCs w:val="28"/>
          <w:lang w:eastAsia="en-US"/>
        </w:rPr>
        <w:t>округа Табунский район</w:t>
      </w:r>
      <w:r w:rsidRPr="00691C05">
        <w:rPr>
          <w:rFonts w:eastAsia="Calibri"/>
          <w:b/>
          <w:sz w:val="28"/>
          <w:szCs w:val="28"/>
          <w:lang w:eastAsia="en-US"/>
        </w:rPr>
        <w:t xml:space="preserve"> Алтайского края</w:t>
      </w:r>
    </w:p>
    <w:p w14:paraId="7B1A6EB2" w14:textId="77777777" w:rsidR="008E6224" w:rsidRDefault="008E6224" w:rsidP="008E6224">
      <w:pPr>
        <w:rPr>
          <w:rFonts w:eastAsiaTheme="minorEastAsia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85"/>
        <w:gridCol w:w="3159"/>
      </w:tblGrid>
      <w:tr w:rsidR="008E6224" w14:paraId="0BCB207C" w14:textId="77777777" w:rsidTr="00AB7C3A">
        <w:tc>
          <w:tcPr>
            <w:tcW w:w="6345" w:type="dxa"/>
          </w:tcPr>
          <w:p w14:paraId="4015942E" w14:textId="77777777" w:rsidR="008E6224" w:rsidRPr="009C7E6C" w:rsidRDefault="008E6224" w:rsidP="00AB7C3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7E6C">
              <w:rPr>
                <w:rFonts w:eastAsiaTheme="minorEastAsia"/>
                <w:sz w:val="28"/>
                <w:szCs w:val="28"/>
              </w:rPr>
              <w:t>Наименование затрат</w:t>
            </w:r>
          </w:p>
        </w:tc>
        <w:tc>
          <w:tcPr>
            <w:tcW w:w="3225" w:type="dxa"/>
          </w:tcPr>
          <w:p w14:paraId="16E289BF" w14:textId="77777777" w:rsidR="008E6224" w:rsidRPr="009C7E6C" w:rsidRDefault="008E6224" w:rsidP="00AB7C3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9C7E6C">
              <w:rPr>
                <w:rFonts w:eastAsiaTheme="minorEastAsia"/>
                <w:sz w:val="28"/>
                <w:szCs w:val="28"/>
              </w:rPr>
              <w:t>Сумма (руб.) за год</w:t>
            </w:r>
          </w:p>
        </w:tc>
      </w:tr>
      <w:tr w:rsidR="008E6224" w14:paraId="3E38623C" w14:textId="77777777" w:rsidTr="00AB7C3A">
        <w:tc>
          <w:tcPr>
            <w:tcW w:w="6345" w:type="dxa"/>
          </w:tcPr>
          <w:p w14:paraId="0AA9DC17" w14:textId="77777777" w:rsidR="008E6224" w:rsidRPr="00EA26DB" w:rsidRDefault="008E6224" w:rsidP="00AB7C3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Заработная плата уборщика территории</w:t>
            </w:r>
          </w:p>
        </w:tc>
        <w:tc>
          <w:tcPr>
            <w:tcW w:w="3225" w:type="dxa"/>
          </w:tcPr>
          <w:p w14:paraId="316D03D2" w14:textId="77777777" w:rsidR="008E6224" w:rsidRPr="00EA26DB" w:rsidRDefault="008E6224" w:rsidP="00AB7C3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264156,75</w:t>
            </w:r>
          </w:p>
        </w:tc>
      </w:tr>
      <w:tr w:rsidR="008E6224" w14:paraId="222F3E98" w14:textId="77777777" w:rsidTr="00AB7C3A">
        <w:tc>
          <w:tcPr>
            <w:tcW w:w="6345" w:type="dxa"/>
          </w:tcPr>
          <w:p w14:paraId="141D7490" w14:textId="77777777" w:rsidR="008E6224" w:rsidRPr="00EA26DB" w:rsidRDefault="008E6224" w:rsidP="00AB7C3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Ремонт лавок, замена шифера, досок</w:t>
            </w:r>
          </w:p>
        </w:tc>
        <w:tc>
          <w:tcPr>
            <w:tcW w:w="3225" w:type="dxa"/>
          </w:tcPr>
          <w:p w14:paraId="490D66D8" w14:textId="77777777" w:rsidR="008E6224" w:rsidRPr="00EA26DB" w:rsidRDefault="008E6224" w:rsidP="00AB7C3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150000,0</w:t>
            </w:r>
          </w:p>
        </w:tc>
      </w:tr>
      <w:tr w:rsidR="008E6224" w14:paraId="43700E42" w14:textId="77777777" w:rsidTr="00AB7C3A">
        <w:tc>
          <w:tcPr>
            <w:tcW w:w="6345" w:type="dxa"/>
          </w:tcPr>
          <w:p w14:paraId="098103B2" w14:textId="77777777" w:rsidR="008E6224" w:rsidRPr="00EA26DB" w:rsidRDefault="008E6224" w:rsidP="00AB7C3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Вывоз мусора (услуги автомобиля)</w:t>
            </w:r>
          </w:p>
        </w:tc>
        <w:tc>
          <w:tcPr>
            <w:tcW w:w="3225" w:type="dxa"/>
          </w:tcPr>
          <w:p w14:paraId="3577792A" w14:textId="77777777" w:rsidR="008E6224" w:rsidRPr="00EA26DB" w:rsidRDefault="008E6224" w:rsidP="00AB7C3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80000,00</w:t>
            </w:r>
          </w:p>
        </w:tc>
      </w:tr>
      <w:tr w:rsidR="008E6224" w14:paraId="6142C60D" w14:textId="77777777" w:rsidTr="00AB7C3A">
        <w:tc>
          <w:tcPr>
            <w:tcW w:w="6345" w:type="dxa"/>
          </w:tcPr>
          <w:p w14:paraId="3CDFD730" w14:textId="77777777" w:rsidR="008E6224" w:rsidRPr="00EA26DB" w:rsidRDefault="008E6224" w:rsidP="00AB7C3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Очистка снега (услуги трактора)</w:t>
            </w:r>
          </w:p>
        </w:tc>
        <w:tc>
          <w:tcPr>
            <w:tcW w:w="3225" w:type="dxa"/>
          </w:tcPr>
          <w:p w14:paraId="724F24C6" w14:textId="77777777" w:rsidR="008E6224" w:rsidRPr="00EA26DB" w:rsidRDefault="008E6224" w:rsidP="00AB7C3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50000,00</w:t>
            </w:r>
          </w:p>
        </w:tc>
      </w:tr>
      <w:tr w:rsidR="008E6224" w14:paraId="37B52011" w14:textId="77777777" w:rsidTr="00AB7C3A">
        <w:tc>
          <w:tcPr>
            <w:tcW w:w="6345" w:type="dxa"/>
          </w:tcPr>
          <w:p w14:paraId="59B4BFF5" w14:textId="77777777" w:rsidR="008E6224" w:rsidRPr="00EA26DB" w:rsidRDefault="008E6224" w:rsidP="00AB7C3A">
            <w:pPr>
              <w:rPr>
                <w:rFonts w:eastAsiaTheme="minorEastAsia"/>
                <w:b/>
                <w:sz w:val="28"/>
                <w:szCs w:val="28"/>
              </w:rPr>
            </w:pPr>
            <w:r w:rsidRPr="00EA26DB">
              <w:rPr>
                <w:rFonts w:eastAsiaTheme="minorEastAsia"/>
                <w:b/>
                <w:sz w:val="28"/>
                <w:szCs w:val="28"/>
              </w:rPr>
              <w:t>ИТОГО:</w:t>
            </w:r>
          </w:p>
        </w:tc>
        <w:tc>
          <w:tcPr>
            <w:tcW w:w="3225" w:type="dxa"/>
          </w:tcPr>
          <w:p w14:paraId="0634EEAD" w14:textId="77777777" w:rsidR="008E6224" w:rsidRPr="00EA26DB" w:rsidRDefault="008E6224" w:rsidP="00AB7C3A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544156,75</w:t>
            </w:r>
          </w:p>
        </w:tc>
      </w:tr>
    </w:tbl>
    <w:p w14:paraId="3A9BEF03" w14:textId="77777777" w:rsidR="008E6224" w:rsidRDefault="008E6224" w:rsidP="008E6224">
      <w:pPr>
        <w:rPr>
          <w:rFonts w:eastAsiaTheme="minorEastAsia"/>
          <w:sz w:val="28"/>
          <w:szCs w:val="28"/>
        </w:rPr>
      </w:pPr>
    </w:p>
    <w:p w14:paraId="0B2D20D5" w14:textId="77777777" w:rsidR="008E6224" w:rsidRDefault="008E6224" w:rsidP="008E6224">
      <w:pPr>
        <w:rPr>
          <w:rFonts w:eastAsiaTheme="minorEastAsia"/>
          <w:sz w:val="28"/>
          <w:szCs w:val="28"/>
        </w:rPr>
      </w:pPr>
    </w:p>
    <w:p w14:paraId="5D513D94" w14:textId="77777777" w:rsidR="008E6224" w:rsidRDefault="008E6224" w:rsidP="008E6224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Итого – 544156,75 рублей в год</w:t>
      </w:r>
    </w:p>
    <w:p w14:paraId="10B44B6F" w14:textId="77777777" w:rsidR="008E6224" w:rsidRDefault="008E6224" w:rsidP="008E6224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544156,75 /12 месяцев= 45346,40 в месяц</w:t>
      </w:r>
    </w:p>
    <w:p w14:paraId="6FBE8DAE" w14:textId="77777777" w:rsidR="008E6224" w:rsidRDefault="008E6224" w:rsidP="008E6224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45346,40 /4 дня в месяц (четверг)=11336,60 рублей</w:t>
      </w:r>
    </w:p>
    <w:p w14:paraId="7C4E3A6D" w14:textId="77777777" w:rsidR="008E6224" w:rsidRDefault="008E6224" w:rsidP="008E6224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331 </w:t>
      </w:r>
      <w:proofErr w:type="spellStart"/>
      <w:r>
        <w:rPr>
          <w:rFonts w:eastAsiaTheme="minorEastAsia"/>
          <w:sz w:val="28"/>
          <w:szCs w:val="28"/>
        </w:rPr>
        <w:t>кв.м</w:t>
      </w:r>
      <w:proofErr w:type="spellEnd"/>
      <w:r>
        <w:rPr>
          <w:rFonts w:eastAsiaTheme="minorEastAsia"/>
          <w:sz w:val="28"/>
          <w:szCs w:val="28"/>
        </w:rPr>
        <w:t xml:space="preserve"> занято под торговлю</w:t>
      </w:r>
    </w:p>
    <w:p w14:paraId="60246F4B" w14:textId="77777777" w:rsidR="008E6224" w:rsidRDefault="008E6224" w:rsidP="008E6224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11336,60 / 331= 34,25 рублей за 1кв.м. – округляем</w:t>
      </w:r>
    </w:p>
    <w:p w14:paraId="70CE6849" w14:textId="77777777" w:rsidR="008E6224" w:rsidRDefault="008E6224" w:rsidP="008E6224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Стоимость одного квадратного метра 34,25 рублей</w:t>
      </w:r>
    </w:p>
    <w:permEnd w:id="1590566702"/>
    <w:p w14:paraId="2FE24532" w14:textId="77777777" w:rsidR="00024181" w:rsidRDefault="00024181">
      <w:pPr>
        <w:rPr>
          <w:sz w:val="24"/>
          <w:szCs w:val="24"/>
        </w:rPr>
      </w:pPr>
    </w:p>
    <w:sectPr w:rsidR="00024181" w:rsidSect="00A07034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404E2" w14:textId="77777777" w:rsidR="004626DD" w:rsidRDefault="004626DD" w:rsidP="00DD58ED">
      <w:r>
        <w:separator/>
      </w:r>
    </w:p>
  </w:endnote>
  <w:endnote w:type="continuationSeparator" w:id="0">
    <w:p w14:paraId="09E1B490" w14:textId="77777777" w:rsidR="004626DD" w:rsidRDefault="004626DD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89F90" w14:textId="77777777" w:rsidR="004626DD" w:rsidRDefault="004626DD" w:rsidP="00DD58ED">
      <w:r>
        <w:separator/>
      </w:r>
    </w:p>
  </w:footnote>
  <w:footnote w:type="continuationSeparator" w:id="0">
    <w:p w14:paraId="147E23E8" w14:textId="77777777" w:rsidR="004626DD" w:rsidRDefault="004626DD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CFB36" w14:textId="77777777"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45556" w14:textId="77777777" w:rsidR="00F61874" w:rsidRPr="001F358A" w:rsidRDefault="00F61874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018A3"/>
    <w:multiLevelType w:val="hybridMultilevel"/>
    <w:tmpl w:val="BAACF4AA"/>
    <w:lvl w:ilvl="0" w:tplc="ADF05B30">
      <w:numFmt w:val="bullet"/>
      <w:lvlText w:val="-"/>
      <w:lvlJc w:val="left"/>
      <w:pPr>
        <w:ind w:left="143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B26A22A">
      <w:numFmt w:val="bullet"/>
      <w:lvlText w:val="•"/>
      <w:lvlJc w:val="left"/>
      <w:pPr>
        <w:ind w:left="1089" w:hanging="370"/>
      </w:pPr>
      <w:rPr>
        <w:rFonts w:hint="default"/>
        <w:lang w:val="ru-RU" w:eastAsia="en-US" w:bidi="ar-SA"/>
      </w:rPr>
    </w:lvl>
    <w:lvl w:ilvl="2" w:tplc="9992E77C">
      <w:numFmt w:val="bullet"/>
      <w:lvlText w:val="•"/>
      <w:lvlJc w:val="left"/>
      <w:pPr>
        <w:ind w:left="2039" w:hanging="370"/>
      </w:pPr>
      <w:rPr>
        <w:rFonts w:hint="default"/>
        <w:lang w:val="ru-RU" w:eastAsia="en-US" w:bidi="ar-SA"/>
      </w:rPr>
    </w:lvl>
    <w:lvl w:ilvl="3" w:tplc="2D382ED0">
      <w:numFmt w:val="bullet"/>
      <w:lvlText w:val="•"/>
      <w:lvlJc w:val="left"/>
      <w:pPr>
        <w:ind w:left="2989" w:hanging="370"/>
      </w:pPr>
      <w:rPr>
        <w:rFonts w:hint="default"/>
        <w:lang w:val="ru-RU" w:eastAsia="en-US" w:bidi="ar-SA"/>
      </w:rPr>
    </w:lvl>
    <w:lvl w:ilvl="4" w:tplc="3EA82DF8">
      <w:numFmt w:val="bullet"/>
      <w:lvlText w:val="•"/>
      <w:lvlJc w:val="left"/>
      <w:pPr>
        <w:ind w:left="3939" w:hanging="370"/>
      </w:pPr>
      <w:rPr>
        <w:rFonts w:hint="default"/>
        <w:lang w:val="ru-RU" w:eastAsia="en-US" w:bidi="ar-SA"/>
      </w:rPr>
    </w:lvl>
    <w:lvl w:ilvl="5" w:tplc="CC1E2C7A">
      <w:numFmt w:val="bullet"/>
      <w:lvlText w:val="•"/>
      <w:lvlJc w:val="left"/>
      <w:pPr>
        <w:ind w:left="4889" w:hanging="370"/>
      </w:pPr>
      <w:rPr>
        <w:rFonts w:hint="default"/>
        <w:lang w:val="ru-RU" w:eastAsia="en-US" w:bidi="ar-SA"/>
      </w:rPr>
    </w:lvl>
    <w:lvl w:ilvl="6" w:tplc="A6188C26">
      <w:numFmt w:val="bullet"/>
      <w:lvlText w:val="•"/>
      <w:lvlJc w:val="left"/>
      <w:pPr>
        <w:ind w:left="5839" w:hanging="370"/>
      </w:pPr>
      <w:rPr>
        <w:rFonts w:hint="default"/>
        <w:lang w:val="ru-RU" w:eastAsia="en-US" w:bidi="ar-SA"/>
      </w:rPr>
    </w:lvl>
    <w:lvl w:ilvl="7" w:tplc="0A747AE0">
      <w:numFmt w:val="bullet"/>
      <w:lvlText w:val="•"/>
      <w:lvlJc w:val="left"/>
      <w:pPr>
        <w:ind w:left="6789" w:hanging="370"/>
      </w:pPr>
      <w:rPr>
        <w:rFonts w:hint="default"/>
        <w:lang w:val="ru-RU" w:eastAsia="en-US" w:bidi="ar-SA"/>
      </w:rPr>
    </w:lvl>
    <w:lvl w:ilvl="8" w:tplc="7CE863BC">
      <w:numFmt w:val="bullet"/>
      <w:lvlText w:val="•"/>
      <w:lvlJc w:val="left"/>
      <w:pPr>
        <w:ind w:left="7739" w:hanging="370"/>
      </w:pPr>
      <w:rPr>
        <w:rFonts w:hint="default"/>
        <w:lang w:val="ru-RU" w:eastAsia="en-US" w:bidi="ar-SA"/>
      </w:rPr>
    </w:lvl>
  </w:abstractNum>
  <w:abstractNum w:abstractNumId="1" w15:restartNumberingAfterBreak="0">
    <w:nsid w:val="066C08B9"/>
    <w:multiLevelType w:val="multilevel"/>
    <w:tmpl w:val="C226DC1E"/>
    <w:lvl w:ilvl="0">
      <w:start w:val="4"/>
      <w:numFmt w:val="decimal"/>
      <w:lvlText w:val="%1"/>
      <w:lvlJc w:val="left"/>
      <w:pPr>
        <w:ind w:left="143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43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89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071E406A"/>
    <w:multiLevelType w:val="hybridMultilevel"/>
    <w:tmpl w:val="CF00B606"/>
    <w:lvl w:ilvl="0" w:tplc="99D867F4">
      <w:numFmt w:val="bullet"/>
      <w:lvlText w:val="-"/>
      <w:lvlJc w:val="left"/>
      <w:pPr>
        <w:ind w:left="14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B5E523E">
      <w:numFmt w:val="bullet"/>
      <w:lvlText w:val="•"/>
      <w:lvlJc w:val="left"/>
      <w:pPr>
        <w:ind w:left="1089" w:hanging="152"/>
      </w:pPr>
      <w:rPr>
        <w:rFonts w:hint="default"/>
        <w:lang w:val="ru-RU" w:eastAsia="en-US" w:bidi="ar-SA"/>
      </w:rPr>
    </w:lvl>
    <w:lvl w:ilvl="2" w:tplc="843C9026">
      <w:numFmt w:val="bullet"/>
      <w:lvlText w:val="•"/>
      <w:lvlJc w:val="left"/>
      <w:pPr>
        <w:ind w:left="2039" w:hanging="152"/>
      </w:pPr>
      <w:rPr>
        <w:rFonts w:hint="default"/>
        <w:lang w:val="ru-RU" w:eastAsia="en-US" w:bidi="ar-SA"/>
      </w:rPr>
    </w:lvl>
    <w:lvl w:ilvl="3" w:tplc="A38CC89C">
      <w:numFmt w:val="bullet"/>
      <w:lvlText w:val="•"/>
      <w:lvlJc w:val="left"/>
      <w:pPr>
        <w:ind w:left="2989" w:hanging="152"/>
      </w:pPr>
      <w:rPr>
        <w:rFonts w:hint="default"/>
        <w:lang w:val="ru-RU" w:eastAsia="en-US" w:bidi="ar-SA"/>
      </w:rPr>
    </w:lvl>
    <w:lvl w:ilvl="4" w:tplc="8F565A04">
      <w:numFmt w:val="bullet"/>
      <w:lvlText w:val="•"/>
      <w:lvlJc w:val="left"/>
      <w:pPr>
        <w:ind w:left="3939" w:hanging="152"/>
      </w:pPr>
      <w:rPr>
        <w:rFonts w:hint="default"/>
        <w:lang w:val="ru-RU" w:eastAsia="en-US" w:bidi="ar-SA"/>
      </w:rPr>
    </w:lvl>
    <w:lvl w:ilvl="5" w:tplc="A9F81A36">
      <w:numFmt w:val="bullet"/>
      <w:lvlText w:val="•"/>
      <w:lvlJc w:val="left"/>
      <w:pPr>
        <w:ind w:left="4889" w:hanging="152"/>
      </w:pPr>
      <w:rPr>
        <w:rFonts w:hint="default"/>
        <w:lang w:val="ru-RU" w:eastAsia="en-US" w:bidi="ar-SA"/>
      </w:rPr>
    </w:lvl>
    <w:lvl w:ilvl="6" w:tplc="0C8E07FA">
      <w:numFmt w:val="bullet"/>
      <w:lvlText w:val="•"/>
      <w:lvlJc w:val="left"/>
      <w:pPr>
        <w:ind w:left="5839" w:hanging="152"/>
      </w:pPr>
      <w:rPr>
        <w:rFonts w:hint="default"/>
        <w:lang w:val="ru-RU" w:eastAsia="en-US" w:bidi="ar-SA"/>
      </w:rPr>
    </w:lvl>
    <w:lvl w:ilvl="7" w:tplc="3A6CB380">
      <w:numFmt w:val="bullet"/>
      <w:lvlText w:val="•"/>
      <w:lvlJc w:val="left"/>
      <w:pPr>
        <w:ind w:left="6789" w:hanging="152"/>
      </w:pPr>
      <w:rPr>
        <w:rFonts w:hint="default"/>
        <w:lang w:val="ru-RU" w:eastAsia="en-US" w:bidi="ar-SA"/>
      </w:rPr>
    </w:lvl>
    <w:lvl w:ilvl="8" w:tplc="D08C0A00">
      <w:numFmt w:val="bullet"/>
      <w:lvlText w:val="•"/>
      <w:lvlJc w:val="left"/>
      <w:pPr>
        <w:ind w:left="7739" w:hanging="152"/>
      </w:pPr>
      <w:rPr>
        <w:rFonts w:hint="default"/>
        <w:lang w:val="ru-RU" w:eastAsia="en-US" w:bidi="ar-SA"/>
      </w:rPr>
    </w:lvl>
  </w:abstractNum>
  <w:abstractNum w:abstractNumId="3" w15:restartNumberingAfterBreak="0">
    <w:nsid w:val="0AA04BC6"/>
    <w:multiLevelType w:val="multilevel"/>
    <w:tmpl w:val="4C3AC5D2"/>
    <w:lvl w:ilvl="0">
      <w:start w:val="5"/>
      <w:numFmt w:val="decimal"/>
      <w:lvlText w:val="%1"/>
      <w:lvlJc w:val="left"/>
      <w:pPr>
        <w:ind w:left="143" w:hanging="5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4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89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236"/>
      </w:pPr>
      <w:rPr>
        <w:rFonts w:hint="default"/>
        <w:lang w:val="ru-RU" w:eastAsia="en-US" w:bidi="ar-SA"/>
      </w:rPr>
    </w:lvl>
  </w:abstractNum>
  <w:abstractNum w:abstractNumId="4" w15:restartNumberingAfterBreak="0">
    <w:nsid w:val="0AE9504A"/>
    <w:multiLevelType w:val="hybridMultilevel"/>
    <w:tmpl w:val="EA242E76"/>
    <w:lvl w:ilvl="0" w:tplc="C83AD134">
      <w:numFmt w:val="bullet"/>
      <w:lvlText w:val="-"/>
      <w:lvlJc w:val="left"/>
      <w:pPr>
        <w:ind w:left="14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C3251DA">
      <w:numFmt w:val="bullet"/>
      <w:lvlText w:val="•"/>
      <w:lvlJc w:val="left"/>
      <w:pPr>
        <w:ind w:left="1089" w:hanging="197"/>
      </w:pPr>
      <w:rPr>
        <w:rFonts w:hint="default"/>
        <w:lang w:val="ru-RU" w:eastAsia="en-US" w:bidi="ar-SA"/>
      </w:rPr>
    </w:lvl>
    <w:lvl w:ilvl="2" w:tplc="69B812AA">
      <w:numFmt w:val="bullet"/>
      <w:lvlText w:val="•"/>
      <w:lvlJc w:val="left"/>
      <w:pPr>
        <w:ind w:left="2039" w:hanging="197"/>
      </w:pPr>
      <w:rPr>
        <w:rFonts w:hint="default"/>
        <w:lang w:val="ru-RU" w:eastAsia="en-US" w:bidi="ar-SA"/>
      </w:rPr>
    </w:lvl>
    <w:lvl w:ilvl="3" w:tplc="89E46032">
      <w:numFmt w:val="bullet"/>
      <w:lvlText w:val="•"/>
      <w:lvlJc w:val="left"/>
      <w:pPr>
        <w:ind w:left="2989" w:hanging="197"/>
      </w:pPr>
      <w:rPr>
        <w:rFonts w:hint="default"/>
        <w:lang w:val="ru-RU" w:eastAsia="en-US" w:bidi="ar-SA"/>
      </w:rPr>
    </w:lvl>
    <w:lvl w:ilvl="4" w:tplc="B740A688">
      <w:numFmt w:val="bullet"/>
      <w:lvlText w:val="•"/>
      <w:lvlJc w:val="left"/>
      <w:pPr>
        <w:ind w:left="3939" w:hanging="197"/>
      </w:pPr>
      <w:rPr>
        <w:rFonts w:hint="default"/>
        <w:lang w:val="ru-RU" w:eastAsia="en-US" w:bidi="ar-SA"/>
      </w:rPr>
    </w:lvl>
    <w:lvl w:ilvl="5" w:tplc="5798D586">
      <w:numFmt w:val="bullet"/>
      <w:lvlText w:val="•"/>
      <w:lvlJc w:val="left"/>
      <w:pPr>
        <w:ind w:left="4889" w:hanging="197"/>
      </w:pPr>
      <w:rPr>
        <w:rFonts w:hint="default"/>
        <w:lang w:val="ru-RU" w:eastAsia="en-US" w:bidi="ar-SA"/>
      </w:rPr>
    </w:lvl>
    <w:lvl w:ilvl="6" w:tplc="0DB40266">
      <w:numFmt w:val="bullet"/>
      <w:lvlText w:val="•"/>
      <w:lvlJc w:val="left"/>
      <w:pPr>
        <w:ind w:left="5839" w:hanging="197"/>
      </w:pPr>
      <w:rPr>
        <w:rFonts w:hint="default"/>
        <w:lang w:val="ru-RU" w:eastAsia="en-US" w:bidi="ar-SA"/>
      </w:rPr>
    </w:lvl>
    <w:lvl w:ilvl="7" w:tplc="7E96A87E">
      <w:numFmt w:val="bullet"/>
      <w:lvlText w:val="•"/>
      <w:lvlJc w:val="left"/>
      <w:pPr>
        <w:ind w:left="6789" w:hanging="197"/>
      </w:pPr>
      <w:rPr>
        <w:rFonts w:hint="default"/>
        <w:lang w:val="ru-RU" w:eastAsia="en-US" w:bidi="ar-SA"/>
      </w:rPr>
    </w:lvl>
    <w:lvl w:ilvl="8" w:tplc="7B8AFFAA">
      <w:numFmt w:val="bullet"/>
      <w:lvlText w:val="•"/>
      <w:lvlJc w:val="left"/>
      <w:pPr>
        <w:ind w:left="7739" w:hanging="197"/>
      </w:pPr>
      <w:rPr>
        <w:rFonts w:hint="default"/>
        <w:lang w:val="ru-RU" w:eastAsia="en-US" w:bidi="ar-SA"/>
      </w:rPr>
    </w:lvl>
  </w:abstractNum>
  <w:abstractNum w:abstractNumId="5" w15:restartNumberingAfterBreak="0">
    <w:nsid w:val="0C3C1751"/>
    <w:multiLevelType w:val="hybridMultilevel"/>
    <w:tmpl w:val="6D50350E"/>
    <w:lvl w:ilvl="0" w:tplc="D88AE42C">
      <w:numFmt w:val="bullet"/>
      <w:lvlText w:val="-"/>
      <w:lvlJc w:val="left"/>
      <w:pPr>
        <w:ind w:left="14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75A2E18">
      <w:numFmt w:val="bullet"/>
      <w:lvlText w:val="•"/>
      <w:lvlJc w:val="left"/>
      <w:pPr>
        <w:ind w:left="1089" w:hanging="152"/>
      </w:pPr>
      <w:rPr>
        <w:rFonts w:hint="default"/>
        <w:lang w:val="ru-RU" w:eastAsia="en-US" w:bidi="ar-SA"/>
      </w:rPr>
    </w:lvl>
    <w:lvl w:ilvl="2" w:tplc="D3BA475E">
      <w:numFmt w:val="bullet"/>
      <w:lvlText w:val="•"/>
      <w:lvlJc w:val="left"/>
      <w:pPr>
        <w:ind w:left="2039" w:hanging="152"/>
      </w:pPr>
      <w:rPr>
        <w:rFonts w:hint="default"/>
        <w:lang w:val="ru-RU" w:eastAsia="en-US" w:bidi="ar-SA"/>
      </w:rPr>
    </w:lvl>
    <w:lvl w:ilvl="3" w:tplc="2F6CC312">
      <w:numFmt w:val="bullet"/>
      <w:lvlText w:val="•"/>
      <w:lvlJc w:val="left"/>
      <w:pPr>
        <w:ind w:left="2989" w:hanging="152"/>
      </w:pPr>
      <w:rPr>
        <w:rFonts w:hint="default"/>
        <w:lang w:val="ru-RU" w:eastAsia="en-US" w:bidi="ar-SA"/>
      </w:rPr>
    </w:lvl>
    <w:lvl w:ilvl="4" w:tplc="FF169D1A">
      <w:numFmt w:val="bullet"/>
      <w:lvlText w:val="•"/>
      <w:lvlJc w:val="left"/>
      <w:pPr>
        <w:ind w:left="3939" w:hanging="152"/>
      </w:pPr>
      <w:rPr>
        <w:rFonts w:hint="default"/>
        <w:lang w:val="ru-RU" w:eastAsia="en-US" w:bidi="ar-SA"/>
      </w:rPr>
    </w:lvl>
    <w:lvl w:ilvl="5" w:tplc="6FBE47BE">
      <w:numFmt w:val="bullet"/>
      <w:lvlText w:val="•"/>
      <w:lvlJc w:val="left"/>
      <w:pPr>
        <w:ind w:left="4889" w:hanging="152"/>
      </w:pPr>
      <w:rPr>
        <w:rFonts w:hint="default"/>
        <w:lang w:val="ru-RU" w:eastAsia="en-US" w:bidi="ar-SA"/>
      </w:rPr>
    </w:lvl>
    <w:lvl w:ilvl="6" w:tplc="BAB409AC">
      <w:numFmt w:val="bullet"/>
      <w:lvlText w:val="•"/>
      <w:lvlJc w:val="left"/>
      <w:pPr>
        <w:ind w:left="5839" w:hanging="152"/>
      </w:pPr>
      <w:rPr>
        <w:rFonts w:hint="default"/>
        <w:lang w:val="ru-RU" w:eastAsia="en-US" w:bidi="ar-SA"/>
      </w:rPr>
    </w:lvl>
    <w:lvl w:ilvl="7" w:tplc="4E00C4B2">
      <w:numFmt w:val="bullet"/>
      <w:lvlText w:val="•"/>
      <w:lvlJc w:val="left"/>
      <w:pPr>
        <w:ind w:left="6789" w:hanging="152"/>
      </w:pPr>
      <w:rPr>
        <w:rFonts w:hint="default"/>
        <w:lang w:val="ru-RU" w:eastAsia="en-US" w:bidi="ar-SA"/>
      </w:rPr>
    </w:lvl>
    <w:lvl w:ilvl="8" w:tplc="9BB86F28">
      <w:numFmt w:val="bullet"/>
      <w:lvlText w:val="•"/>
      <w:lvlJc w:val="left"/>
      <w:pPr>
        <w:ind w:left="7739" w:hanging="152"/>
      </w:pPr>
      <w:rPr>
        <w:rFonts w:hint="default"/>
        <w:lang w:val="ru-RU" w:eastAsia="en-US" w:bidi="ar-SA"/>
      </w:rPr>
    </w:lvl>
  </w:abstractNum>
  <w:abstractNum w:abstractNumId="6" w15:restartNumberingAfterBreak="0">
    <w:nsid w:val="0C4A1E45"/>
    <w:multiLevelType w:val="hybridMultilevel"/>
    <w:tmpl w:val="CD76D82A"/>
    <w:lvl w:ilvl="0" w:tplc="5C5C9904">
      <w:numFmt w:val="bullet"/>
      <w:lvlText w:val="-"/>
      <w:lvlJc w:val="left"/>
      <w:pPr>
        <w:ind w:left="143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9C6C09E">
      <w:numFmt w:val="bullet"/>
      <w:lvlText w:val="-"/>
      <w:lvlJc w:val="left"/>
      <w:pPr>
        <w:ind w:left="14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FE56DE40">
      <w:numFmt w:val="bullet"/>
      <w:lvlText w:val="•"/>
      <w:lvlJc w:val="left"/>
      <w:pPr>
        <w:ind w:left="2039" w:hanging="291"/>
      </w:pPr>
      <w:rPr>
        <w:rFonts w:hint="default"/>
        <w:lang w:val="ru-RU" w:eastAsia="en-US" w:bidi="ar-SA"/>
      </w:rPr>
    </w:lvl>
    <w:lvl w:ilvl="3" w:tplc="BEF2E72A">
      <w:numFmt w:val="bullet"/>
      <w:lvlText w:val="•"/>
      <w:lvlJc w:val="left"/>
      <w:pPr>
        <w:ind w:left="2989" w:hanging="291"/>
      </w:pPr>
      <w:rPr>
        <w:rFonts w:hint="default"/>
        <w:lang w:val="ru-RU" w:eastAsia="en-US" w:bidi="ar-SA"/>
      </w:rPr>
    </w:lvl>
    <w:lvl w:ilvl="4" w:tplc="E4309000">
      <w:numFmt w:val="bullet"/>
      <w:lvlText w:val="•"/>
      <w:lvlJc w:val="left"/>
      <w:pPr>
        <w:ind w:left="3939" w:hanging="291"/>
      </w:pPr>
      <w:rPr>
        <w:rFonts w:hint="default"/>
        <w:lang w:val="ru-RU" w:eastAsia="en-US" w:bidi="ar-SA"/>
      </w:rPr>
    </w:lvl>
    <w:lvl w:ilvl="5" w:tplc="FAE0F96E">
      <w:numFmt w:val="bullet"/>
      <w:lvlText w:val="•"/>
      <w:lvlJc w:val="left"/>
      <w:pPr>
        <w:ind w:left="4889" w:hanging="291"/>
      </w:pPr>
      <w:rPr>
        <w:rFonts w:hint="default"/>
        <w:lang w:val="ru-RU" w:eastAsia="en-US" w:bidi="ar-SA"/>
      </w:rPr>
    </w:lvl>
    <w:lvl w:ilvl="6" w:tplc="9A4E4952">
      <w:numFmt w:val="bullet"/>
      <w:lvlText w:val="•"/>
      <w:lvlJc w:val="left"/>
      <w:pPr>
        <w:ind w:left="5839" w:hanging="291"/>
      </w:pPr>
      <w:rPr>
        <w:rFonts w:hint="default"/>
        <w:lang w:val="ru-RU" w:eastAsia="en-US" w:bidi="ar-SA"/>
      </w:rPr>
    </w:lvl>
    <w:lvl w:ilvl="7" w:tplc="4B3A5610">
      <w:numFmt w:val="bullet"/>
      <w:lvlText w:val="•"/>
      <w:lvlJc w:val="left"/>
      <w:pPr>
        <w:ind w:left="6789" w:hanging="291"/>
      </w:pPr>
      <w:rPr>
        <w:rFonts w:hint="default"/>
        <w:lang w:val="ru-RU" w:eastAsia="en-US" w:bidi="ar-SA"/>
      </w:rPr>
    </w:lvl>
    <w:lvl w:ilvl="8" w:tplc="022A69DA">
      <w:numFmt w:val="bullet"/>
      <w:lvlText w:val="•"/>
      <w:lvlJc w:val="left"/>
      <w:pPr>
        <w:ind w:left="7739" w:hanging="291"/>
      </w:pPr>
      <w:rPr>
        <w:rFonts w:hint="default"/>
        <w:lang w:val="ru-RU" w:eastAsia="en-US" w:bidi="ar-SA"/>
      </w:rPr>
    </w:lvl>
  </w:abstractNum>
  <w:abstractNum w:abstractNumId="7" w15:restartNumberingAfterBreak="0">
    <w:nsid w:val="15BC030E"/>
    <w:multiLevelType w:val="hybridMultilevel"/>
    <w:tmpl w:val="542801A0"/>
    <w:lvl w:ilvl="0" w:tplc="95C40880">
      <w:start w:val="1"/>
      <w:numFmt w:val="decimal"/>
      <w:lvlText w:val="%1."/>
      <w:lvlJc w:val="left"/>
      <w:pPr>
        <w:ind w:left="731" w:hanging="44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6A240FC">
      <w:start w:val="1"/>
      <w:numFmt w:val="upperRoman"/>
      <w:lvlText w:val="%2."/>
      <w:lvlJc w:val="left"/>
      <w:pPr>
        <w:ind w:left="3757" w:hanging="216"/>
        <w:jc w:val="right"/>
      </w:pPr>
      <w:rPr>
        <w:rFonts w:hint="default"/>
        <w:spacing w:val="0"/>
        <w:w w:val="99"/>
        <w:lang w:val="ru-RU" w:eastAsia="en-US" w:bidi="ar-SA"/>
      </w:rPr>
    </w:lvl>
    <w:lvl w:ilvl="2" w:tplc="8D405B60">
      <w:numFmt w:val="bullet"/>
      <w:lvlText w:val="•"/>
      <w:lvlJc w:val="left"/>
      <w:pPr>
        <w:ind w:left="4395" w:hanging="216"/>
      </w:pPr>
      <w:rPr>
        <w:rFonts w:hint="default"/>
        <w:lang w:val="ru-RU" w:eastAsia="en-US" w:bidi="ar-SA"/>
      </w:rPr>
    </w:lvl>
    <w:lvl w:ilvl="3" w:tplc="E73476BA">
      <w:numFmt w:val="bullet"/>
      <w:lvlText w:val="•"/>
      <w:lvlJc w:val="left"/>
      <w:pPr>
        <w:ind w:left="5033" w:hanging="216"/>
      </w:pPr>
      <w:rPr>
        <w:rFonts w:hint="default"/>
        <w:lang w:val="ru-RU" w:eastAsia="en-US" w:bidi="ar-SA"/>
      </w:rPr>
    </w:lvl>
    <w:lvl w:ilvl="4" w:tplc="2E1E8D62">
      <w:numFmt w:val="bullet"/>
      <w:lvlText w:val="•"/>
      <w:lvlJc w:val="left"/>
      <w:pPr>
        <w:ind w:left="5671" w:hanging="216"/>
      </w:pPr>
      <w:rPr>
        <w:rFonts w:hint="default"/>
        <w:lang w:val="ru-RU" w:eastAsia="en-US" w:bidi="ar-SA"/>
      </w:rPr>
    </w:lvl>
    <w:lvl w:ilvl="5" w:tplc="7856E09A">
      <w:numFmt w:val="bullet"/>
      <w:lvlText w:val="•"/>
      <w:lvlJc w:val="left"/>
      <w:pPr>
        <w:ind w:left="6308" w:hanging="216"/>
      </w:pPr>
      <w:rPr>
        <w:rFonts w:hint="default"/>
        <w:lang w:val="ru-RU" w:eastAsia="en-US" w:bidi="ar-SA"/>
      </w:rPr>
    </w:lvl>
    <w:lvl w:ilvl="6" w:tplc="19B46582">
      <w:numFmt w:val="bullet"/>
      <w:lvlText w:val="•"/>
      <w:lvlJc w:val="left"/>
      <w:pPr>
        <w:ind w:left="6946" w:hanging="216"/>
      </w:pPr>
      <w:rPr>
        <w:rFonts w:hint="default"/>
        <w:lang w:val="ru-RU" w:eastAsia="en-US" w:bidi="ar-SA"/>
      </w:rPr>
    </w:lvl>
    <w:lvl w:ilvl="7" w:tplc="AAD8C3E8">
      <w:numFmt w:val="bullet"/>
      <w:lvlText w:val="•"/>
      <w:lvlJc w:val="left"/>
      <w:pPr>
        <w:ind w:left="7584" w:hanging="216"/>
      </w:pPr>
      <w:rPr>
        <w:rFonts w:hint="default"/>
        <w:lang w:val="ru-RU" w:eastAsia="en-US" w:bidi="ar-SA"/>
      </w:rPr>
    </w:lvl>
    <w:lvl w:ilvl="8" w:tplc="4B5696DC">
      <w:numFmt w:val="bullet"/>
      <w:lvlText w:val="•"/>
      <w:lvlJc w:val="left"/>
      <w:pPr>
        <w:ind w:left="8221" w:hanging="216"/>
      </w:pPr>
      <w:rPr>
        <w:rFonts w:hint="default"/>
        <w:lang w:val="ru-RU" w:eastAsia="en-US" w:bidi="ar-SA"/>
      </w:rPr>
    </w:lvl>
  </w:abstractNum>
  <w:abstractNum w:abstractNumId="8" w15:restartNumberingAfterBreak="0">
    <w:nsid w:val="16031A16"/>
    <w:multiLevelType w:val="hybridMultilevel"/>
    <w:tmpl w:val="D2664292"/>
    <w:lvl w:ilvl="0" w:tplc="2762440C">
      <w:start w:val="1"/>
      <w:numFmt w:val="decimal"/>
      <w:lvlText w:val="%1)"/>
      <w:lvlJc w:val="left"/>
      <w:pPr>
        <w:ind w:left="143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6FE822A">
      <w:numFmt w:val="bullet"/>
      <w:lvlText w:val="-"/>
      <w:lvlJc w:val="left"/>
      <w:pPr>
        <w:ind w:left="14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23F85172">
      <w:numFmt w:val="bullet"/>
      <w:lvlText w:val="•"/>
      <w:lvlJc w:val="left"/>
      <w:pPr>
        <w:ind w:left="2039" w:hanging="152"/>
      </w:pPr>
      <w:rPr>
        <w:rFonts w:hint="default"/>
        <w:lang w:val="ru-RU" w:eastAsia="en-US" w:bidi="ar-SA"/>
      </w:rPr>
    </w:lvl>
    <w:lvl w:ilvl="3" w:tplc="DCF67DCE">
      <w:numFmt w:val="bullet"/>
      <w:lvlText w:val="•"/>
      <w:lvlJc w:val="left"/>
      <w:pPr>
        <w:ind w:left="2989" w:hanging="152"/>
      </w:pPr>
      <w:rPr>
        <w:rFonts w:hint="default"/>
        <w:lang w:val="ru-RU" w:eastAsia="en-US" w:bidi="ar-SA"/>
      </w:rPr>
    </w:lvl>
    <w:lvl w:ilvl="4" w:tplc="CADAB19A">
      <w:numFmt w:val="bullet"/>
      <w:lvlText w:val="•"/>
      <w:lvlJc w:val="left"/>
      <w:pPr>
        <w:ind w:left="3939" w:hanging="152"/>
      </w:pPr>
      <w:rPr>
        <w:rFonts w:hint="default"/>
        <w:lang w:val="ru-RU" w:eastAsia="en-US" w:bidi="ar-SA"/>
      </w:rPr>
    </w:lvl>
    <w:lvl w:ilvl="5" w:tplc="F3AEF60A">
      <w:numFmt w:val="bullet"/>
      <w:lvlText w:val="•"/>
      <w:lvlJc w:val="left"/>
      <w:pPr>
        <w:ind w:left="4889" w:hanging="152"/>
      </w:pPr>
      <w:rPr>
        <w:rFonts w:hint="default"/>
        <w:lang w:val="ru-RU" w:eastAsia="en-US" w:bidi="ar-SA"/>
      </w:rPr>
    </w:lvl>
    <w:lvl w:ilvl="6" w:tplc="82D0D958">
      <w:numFmt w:val="bullet"/>
      <w:lvlText w:val="•"/>
      <w:lvlJc w:val="left"/>
      <w:pPr>
        <w:ind w:left="5839" w:hanging="152"/>
      </w:pPr>
      <w:rPr>
        <w:rFonts w:hint="default"/>
        <w:lang w:val="ru-RU" w:eastAsia="en-US" w:bidi="ar-SA"/>
      </w:rPr>
    </w:lvl>
    <w:lvl w:ilvl="7" w:tplc="89A4BDA6">
      <w:numFmt w:val="bullet"/>
      <w:lvlText w:val="•"/>
      <w:lvlJc w:val="left"/>
      <w:pPr>
        <w:ind w:left="6789" w:hanging="152"/>
      </w:pPr>
      <w:rPr>
        <w:rFonts w:hint="default"/>
        <w:lang w:val="ru-RU" w:eastAsia="en-US" w:bidi="ar-SA"/>
      </w:rPr>
    </w:lvl>
    <w:lvl w:ilvl="8" w:tplc="26BC5EC6">
      <w:numFmt w:val="bullet"/>
      <w:lvlText w:val="•"/>
      <w:lvlJc w:val="left"/>
      <w:pPr>
        <w:ind w:left="7739" w:hanging="152"/>
      </w:pPr>
      <w:rPr>
        <w:rFonts w:hint="default"/>
        <w:lang w:val="ru-RU" w:eastAsia="en-US" w:bidi="ar-SA"/>
      </w:rPr>
    </w:lvl>
  </w:abstractNum>
  <w:abstractNum w:abstractNumId="9" w15:restartNumberingAfterBreak="0">
    <w:nsid w:val="22A1456E"/>
    <w:multiLevelType w:val="hybridMultilevel"/>
    <w:tmpl w:val="87CAAF32"/>
    <w:lvl w:ilvl="0" w:tplc="BD96C61A">
      <w:numFmt w:val="bullet"/>
      <w:lvlText w:val="-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DB6E84A">
      <w:numFmt w:val="bullet"/>
      <w:lvlText w:val="•"/>
      <w:lvlJc w:val="left"/>
      <w:pPr>
        <w:ind w:left="1089" w:hanging="252"/>
      </w:pPr>
      <w:rPr>
        <w:rFonts w:hint="default"/>
        <w:lang w:val="ru-RU" w:eastAsia="en-US" w:bidi="ar-SA"/>
      </w:rPr>
    </w:lvl>
    <w:lvl w:ilvl="2" w:tplc="F8CC5FA4">
      <w:numFmt w:val="bullet"/>
      <w:lvlText w:val="•"/>
      <w:lvlJc w:val="left"/>
      <w:pPr>
        <w:ind w:left="2039" w:hanging="252"/>
      </w:pPr>
      <w:rPr>
        <w:rFonts w:hint="default"/>
        <w:lang w:val="ru-RU" w:eastAsia="en-US" w:bidi="ar-SA"/>
      </w:rPr>
    </w:lvl>
    <w:lvl w:ilvl="3" w:tplc="80DE6C40">
      <w:numFmt w:val="bullet"/>
      <w:lvlText w:val="•"/>
      <w:lvlJc w:val="left"/>
      <w:pPr>
        <w:ind w:left="2989" w:hanging="252"/>
      </w:pPr>
      <w:rPr>
        <w:rFonts w:hint="default"/>
        <w:lang w:val="ru-RU" w:eastAsia="en-US" w:bidi="ar-SA"/>
      </w:rPr>
    </w:lvl>
    <w:lvl w:ilvl="4" w:tplc="3C0C21E2">
      <w:numFmt w:val="bullet"/>
      <w:lvlText w:val="•"/>
      <w:lvlJc w:val="left"/>
      <w:pPr>
        <w:ind w:left="3939" w:hanging="252"/>
      </w:pPr>
      <w:rPr>
        <w:rFonts w:hint="default"/>
        <w:lang w:val="ru-RU" w:eastAsia="en-US" w:bidi="ar-SA"/>
      </w:rPr>
    </w:lvl>
    <w:lvl w:ilvl="5" w:tplc="4AF049AC">
      <w:numFmt w:val="bullet"/>
      <w:lvlText w:val="•"/>
      <w:lvlJc w:val="left"/>
      <w:pPr>
        <w:ind w:left="4889" w:hanging="252"/>
      </w:pPr>
      <w:rPr>
        <w:rFonts w:hint="default"/>
        <w:lang w:val="ru-RU" w:eastAsia="en-US" w:bidi="ar-SA"/>
      </w:rPr>
    </w:lvl>
    <w:lvl w:ilvl="6" w:tplc="CA023136">
      <w:numFmt w:val="bullet"/>
      <w:lvlText w:val="•"/>
      <w:lvlJc w:val="left"/>
      <w:pPr>
        <w:ind w:left="5839" w:hanging="252"/>
      </w:pPr>
      <w:rPr>
        <w:rFonts w:hint="default"/>
        <w:lang w:val="ru-RU" w:eastAsia="en-US" w:bidi="ar-SA"/>
      </w:rPr>
    </w:lvl>
    <w:lvl w:ilvl="7" w:tplc="3AC88A6E">
      <w:numFmt w:val="bullet"/>
      <w:lvlText w:val="•"/>
      <w:lvlJc w:val="left"/>
      <w:pPr>
        <w:ind w:left="6789" w:hanging="252"/>
      </w:pPr>
      <w:rPr>
        <w:rFonts w:hint="default"/>
        <w:lang w:val="ru-RU" w:eastAsia="en-US" w:bidi="ar-SA"/>
      </w:rPr>
    </w:lvl>
    <w:lvl w:ilvl="8" w:tplc="0B5C06D0">
      <w:numFmt w:val="bullet"/>
      <w:lvlText w:val="•"/>
      <w:lvlJc w:val="left"/>
      <w:pPr>
        <w:ind w:left="7739" w:hanging="252"/>
      </w:pPr>
      <w:rPr>
        <w:rFonts w:hint="default"/>
        <w:lang w:val="ru-RU" w:eastAsia="en-US" w:bidi="ar-SA"/>
      </w:rPr>
    </w:lvl>
  </w:abstractNum>
  <w:abstractNum w:abstractNumId="10" w15:restartNumberingAfterBreak="0">
    <w:nsid w:val="22FD769B"/>
    <w:multiLevelType w:val="multilevel"/>
    <w:tmpl w:val="CFC8B248"/>
    <w:lvl w:ilvl="0">
      <w:start w:val="2"/>
      <w:numFmt w:val="decimal"/>
      <w:lvlText w:val="%1"/>
      <w:lvlJc w:val="left"/>
      <w:pPr>
        <w:ind w:left="143" w:hanging="5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9" w:hanging="7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3" w:hanging="8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199" w:hanging="8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8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8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8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6" w:hanging="864"/>
      </w:pPr>
      <w:rPr>
        <w:rFonts w:hint="default"/>
        <w:lang w:val="ru-RU" w:eastAsia="en-US" w:bidi="ar-SA"/>
      </w:rPr>
    </w:lvl>
  </w:abstractNum>
  <w:abstractNum w:abstractNumId="11" w15:restartNumberingAfterBreak="0">
    <w:nsid w:val="29805338"/>
    <w:multiLevelType w:val="hybridMultilevel"/>
    <w:tmpl w:val="AB822B8C"/>
    <w:lvl w:ilvl="0" w:tplc="EA50B58E">
      <w:numFmt w:val="bullet"/>
      <w:lvlText w:val="-"/>
      <w:lvlJc w:val="left"/>
      <w:pPr>
        <w:ind w:left="143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D5651A4">
      <w:numFmt w:val="bullet"/>
      <w:lvlText w:val="•"/>
      <w:lvlJc w:val="left"/>
      <w:pPr>
        <w:ind w:left="1089" w:hanging="500"/>
      </w:pPr>
      <w:rPr>
        <w:rFonts w:hint="default"/>
        <w:lang w:val="ru-RU" w:eastAsia="en-US" w:bidi="ar-SA"/>
      </w:rPr>
    </w:lvl>
    <w:lvl w:ilvl="2" w:tplc="9288131A">
      <w:numFmt w:val="bullet"/>
      <w:lvlText w:val="•"/>
      <w:lvlJc w:val="left"/>
      <w:pPr>
        <w:ind w:left="2039" w:hanging="500"/>
      </w:pPr>
      <w:rPr>
        <w:rFonts w:hint="default"/>
        <w:lang w:val="ru-RU" w:eastAsia="en-US" w:bidi="ar-SA"/>
      </w:rPr>
    </w:lvl>
    <w:lvl w:ilvl="3" w:tplc="1812C96E">
      <w:numFmt w:val="bullet"/>
      <w:lvlText w:val="•"/>
      <w:lvlJc w:val="left"/>
      <w:pPr>
        <w:ind w:left="2989" w:hanging="500"/>
      </w:pPr>
      <w:rPr>
        <w:rFonts w:hint="default"/>
        <w:lang w:val="ru-RU" w:eastAsia="en-US" w:bidi="ar-SA"/>
      </w:rPr>
    </w:lvl>
    <w:lvl w:ilvl="4" w:tplc="09C649FC">
      <w:numFmt w:val="bullet"/>
      <w:lvlText w:val="•"/>
      <w:lvlJc w:val="left"/>
      <w:pPr>
        <w:ind w:left="3939" w:hanging="500"/>
      </w:pPr>
      <w:rPr>
        <w:rFonts w:hint="default"/>
        <w:lang w:val="ru-RU" w:eastAsia="en-US" w:bidi="ar-SA"/>
      </w:rPr>
    </w:lvl>
    <w:lvl w:ilvl="5" w:tplc="C89A7614">
      <w:numFmt w:val="bullet"/>
      <w:lvlText w:val="•"/>
      <w:lvlJc w:val="left"/>
      <w:pPr>
        <w:ind w:left="4889" w:hanging="500"/>
      </w:pPr>
      <w:rPr>
        <w:rFonts w:hint="default"/>
        <w:lang w:val="ru-RU" w:eastAsia="en-US" w:bidi="ar-SA"/>
      </w:rPr>
    </w:lvl>
    <w:lvl w:ilvl="6" w:tplc="7C8C6738">
      <w:numFmt w:val="bullet"/>
      <w:lvlText w:val="•"/>
      <w:lvlJc w:val="left"/>
      <w:pPr>
        <w:ind w:left="5839" w:hanging="500"/>
      </w:pPr>
      <w:rPr>
        <w:rFonts w:hint="default"/>
        <w:lang w:val="ru-RU" w:eastAsia="en-US" w:bidi="ar-SA"/>
      </w:rPr>
    </w:lvl>
    <w:lvl w:ilvl="7" w:tplc="6C08E02E">
      <w:numFmt w:val="bullet"/>
      <w:lvlText w:val="•"/>
      <w:lvlJc w:val="left"/>
      <w:pPr>
        <w:ind w:left="6789" w:hanging="500"/>
      </w:pPr>
      <w:rPr>
        <w:rFonts w:hint="default"/>
        <w:lang w:val="ru-RU" w:eastAsia="en-US" w:bidi="ar-SA"/>
      </w:rPr>
    </w:lvl>
    <w:lvl w:ilvl="8" w:tplc="00168606">
      <w:numFmt w:val="bullet"/>
      <w:lvlText w:val="•"/>
      <w:lvlJc w:val="left"/>
      <w:pPr>
        <w:ind w:left="7739" w:hanging="500"/>
      </w:pPr>
      <w:rPr>
        <w:rFonts w:hint="default"/>
        <w:lang w:val="ru-RU" w:eastAsia="en-US" w:bidi="ar-SA"/>
      </w:rPr>
    </w:lvl>
  </w:abstractNum>
  <w:abstractNum w:abstractNumId="12" w15:restartNumberingAfterBreak="0">
    <w:nsid w:val="2DE15D5A"/>
    <w:multiLevelType w:val="multilevel"/>
    <w:tmpl w:val="2C228B7E"/>
    <w:lvl w:ilvl="0">
      <w:start w:val="3"/>
      <w:numFmt w:val="decimal"/>
      <w:lvlText w:val="%1"/>
      <w:lvlJc w:val="left"/>
      <w:pPr>
        <w:ind w:left="143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9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89" w:hanging="9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9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9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9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9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919"/>
      </w:pPr>
      <w:rPr>
        <w:rFonts w:hint="default"/>
        <w:lang w:val="ru-RU" w:eastAsia="en-US" w:bidi="ar-SA"/>
      </w:rPr>
    </w:lvl>
  </w:abstractNum>
  <w:abstractNum w:abstractNumId="13" w15:restartNumberingAfterBreak="0">
    <w:nsid w:val="314C6B03"/>
    <w:multiLevelType w:val="hybridMultilevel"/>
    <w:tmpl w:val="1AB0475E"/>
    <w:lvl w:ilvl="0" w:tplc="73F4BC7C">
      <w:start w:val="1"/>
      <w:numFmt w:val="decimal"/>
      <w:lvlText w:val="%1)"/>
      <w:lvlJc w:val="left"/>
      <w:pPr>
        <w:ind w:left="96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C34315A">
      <w:numFmt w:val="bullet"/>
      <w:lvlText w:val="•"/>
      <w:lvlJc w:val="left"/>
      <w:pPr>
        <w:ind w:left="1827" w:hanging="281"/>
      </w:pPr>
      <w:rPr>
        <w:rFonts w:hint="default"/>
        <w:lang w:val="ru-RU" w:eastAsia="en-US" w:bidi="ar-SA"/>
      </w:rPr>
    </w:lvl>
    <w:lvl w:ilvl="2" w:tplc="A6546364">
      <w:numFmt w:val="bullet"/>
      <w:lvlText w:val="•"/>
      <w:lvlJc w:val="left"/>
      <w:pPr>
        <w:ind w:left="2695" w:hanging="281"/>
      </w:pPr>
      <w:rPr>
        <w:rFonts w:hint="default"/>
        <w:lang w:val="ru-RU" w:eastAsia="en-US" w:bidi="ar-SA"/>
      </w:rPr>
    </w:lvl>
    <w:lvl w:ilvl="3" w:tplc="4F2A508E">
      <w:numFmt w:val="bullet"/>
      <w:lvlText w:val="•"/>
      <w:lvlJc w:val="left"/>
      <w:pPr>
        <w:ind w:left="3563" w:hanging="281"/>
      </w:pPr>
      <w:rPr>
        <w:rFonts w:hint="default"/>
        <w:lang w:val="ru-RU" w:eastAsia="en-US" w:bidi="ar-SA"/>
      </w:rPr>
    </w:lvl>
    <w:lvl w:ilvl="4" w:tplc="F11EA294">
      <w:numFmt w:val="bullet"/>
      <w:lvlText w:val="•"/>
      <w:lvlJc w:val="left"/>
      <w:pPr>
        <w:ind w:left="4431" w:hanging="281"/>
      </w:pPr>
      <w:rPr>
        <w:rFonts w:hint="default"/>
        <w:lang w:val="ru-RU" w:eastAsia="en-US" w:bidi="ar-SA"/>
      </w:rPr>
    </w:lvl>
    <w:lvl w:ilvl="5" w:tplc="A35802D0">
      <w:numFmt w:val="bullet"/>
      <w:lvlText w:val="•"/>
      <w:lvlJc w:val="left"/>
      <w:pPr>
        <w:ind w:left="5299" w:hanging="281"/>
      </w:pPr>
      <w:rPr>
        <w:rFonts w:hint="default"/>
        <w:lang w:val="ru-RU" w:eastAsia="en-US" w:bidi="ar-SA"/>
      </w:rPr>
    </w:lvl>
    <w:lvl w:ilvl="6" w:tplc="4B4C147E">
      <w:numFmt w:val="bullet"/>
      <w:lvlText w:val="•"/>
      <w:lvlJc w:val="left"/>
      <w:pPr>
        <w:ind w:left="6167" w:hanging="281"/>
      </w:pPr>
      <w:rPr>
        <w:rFonts w:hint="default"/>
        <w:lang w:val="ru-RU" w:eastAsia="en-US" w:bidi="ar-SA"/>
      </w:rPr>
    </w:lvl>
    <w:lvl w:ilvl="7" w:tplc="9EF6E946">
      <w:numFmt w:val="bullet"/>
      <w:lvlText w:val="•"/>
      <w:lvlJc w:val="left"/>
      <w:pPr>
        <w:ind w:left="7035" w:hanging="281"/>
      </w:pPr>
      <w:rPr>
        <w:rFonts w:hint="default"/>
        <w:lang w:val="ru-RU" w:eastAsia="en-US" w:bidi="ar-SA"/>
      </w:rPr>
    </w:lvl>
    <w:lvl w:ilvl="8" w:tplc="A830E59E">
      <w:numFmt w:val="bullet"/>
      <w:lvlText w:val="•"/>
      <w:lvlJc w:val="left"/>
      <w:pPr>
        <w:ind w:left="7903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3BDE6BF0"/>
    <w:multiLevelType w:val="hybridMultilevel"/>
    <w:tmpl w:val="5FB65CDC"/>
    <w:lvl w:ilvl="0" w:tplc="E1226A10">
      <w:start w:val="1"/>
      <w:numFmt w:val="decimal"/>
      <w:lvlText w:val="%1)"/>
      <w:lvlJc w:val="left"/>
      <w:pPr>
        <w:ind w:left="14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250CFE2">
      <w:numFmt w:val="bullet"/>
      <w:lvlText w:val="•"/>
      <w:lvlJc w:val="left"/>
      <w:pPr>
        <w:ind w:left="1089" w:hanging="348"/>
      </w:pPr>
      <w:rPr>
        <w:rFonts w:hint="default"/>
        <w:lang w:val="ru-RU" w:eastAsia="en-US" w:bidi="ar-SA"/>
      </w:rPr>
    </w:lvl>
    <w:lvl w:ilvl="2" w:tplc="D0DC1C5A">
      <w:numFmt w:val="bullet"/>
      <w:lvlText w:val="•"/>
      <w:lvlJc w:val="left"/>
      <w:pPr>
        <w:ind w:left="2039" w:hanging="348"/>
      </w:pPr>
      <w:rPr>
        <w:rFonts w:hint="default"/>
        <w:lang w:val="ru-RU" w:eastAsia="en-US" w:bidi="ar-SA"/>
      </w:rPr>
    </w:lvl>
    <w:lvl w:ilvl="3" w:tplc="0194FD4E">
      <w:numFmt w:val="bullet"/>
      <w:lvlText w:val="•"/>
      <w:lvlJc w:val="left"/>
      <w:pPr>
        <w:ind w:left="2989" w:hanging="348"/>
      </w:pPr>
      <w:rPr>
        <w:rFonts w:hint="default"/>
        <w:lang w:val="ru-RU" w:eastAsia="en-US" w:bidi="ar-SA"/>
      </w:rPr>
    </w:lvl>
    <w:lvl w:ilvl="4" w:tplc="5F0EF544">
      <w:numFmt w:val="bullet"/>
      <w:lvlText w:val="•"/>
      <w:lvlJc w:val="left"/>
      <w:pPr>
        <w:ind w:left="3939" w:hanging="348"/>
      </w:pPr>
      <w:rPr>
        <w:rFonts w:hint="default"/>
        <w:lang w:val="ru-RU" w:eastAsia="en-US" w:bidi="ar-SA"/>
      </w:rPr>
    </w:lvl>
    <w:lvl w:ilvl="5" w:tplc="D2FCA238">
      <w:numFmt w:val="bullet"/>
      <w:lvlText w:val="•"/>
      <w:lvlJc w:val="left"/>
      <w:pPr>
        <w:ind w:left="4889" w:hanging="348"/>
      </w:pPr>
      <w:rPr>
        <w:rFonts w:hint="default"/>
        <w:lang w:val="ru-RU" w:eastAsia="en-US" w:bidi="ar-SA"/>
      </w:rPr>
    </w:lvl>
    <w:lvl w:ilvl="6" w:tplc="BBD69D24">
      <w:numFmt w:val="bullet"/>
      <w:lvlText w:val="•"/>
      <w:lvlJc w:val="left"/>
      <w:pPr>
        <w:ind w:left="5839" w:hanging="348"/>
      </w:pPr>
      <w:rPr>
        <w:rFonts w:hint="default"/>
        <w:lang w:val="ru-RU" w:eastAsia="en-US" w:bidi="ar-SA"/>
      </w:rPr>
    </w:lvl>
    <w:lvl w:ilvl="7" w:tplc="07407AFC">
      <w:numFmt w:val="bullet"/>
      <w:lvlText w:val="•"/>
      <w:lvlJc w:val="left"/>
      <w:pPr>
        <w:ind w:left="6789" w:hanging="348"/>
      </w:pPr>
      <w:rPr>
        <w:rFonts w:hint="default"/>
        <w:lang w:val="ru-RU" w:eastAsia="en-US" w:bidi="ar-SA"/>
      </w:rPr>
    </w:lvl>
    <w:lvl w:ilvl="8" w:tplc="B4244624">
      <w:numFmt w:val="bullet"/>
      <w:lvlText w:val="•"/>
      <w:lvlJc w:val="left"/>
      <w:pPr>
        <w:ind w:left="7739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41D42651"/>
    <w:multiLevelType w:val="hybridMultilevel"/>
    <w:tmpl w:val="602284D6"/>
    <w:lvl w:ilvl="0" w:tplc="7F1016CA">
      <w:numFmt w:val="bullet"/>
      <w:lvlText w:val="-"/>
      <w:lvlJc w:val="left"/>
      <w:pPr>
        <w:ind w:left="14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D0EA194">
      <w:numFmt w:val="bullet"/>
      <w:lvlText w:val="•"/>
      <w:lvlJc w:val="left"/>
      <w:pPr>
        <w:ind w:left="1089" w:hanging="152"/>
      </w:pPr>
      <w:rPr>
        <w:rFonts w:hint="default"/>
        <w:lang w:val="ru-RU" w:eastAsia="en-US" w:bidi="ar-SA"/>
      </w:rPr>
    </w:lvl>
    <w:lvl w:ilvl="2" w:tplc="21145AE2">
      <w:numFmt w:val="bullet"/>
      <w:lvlText w:val="•"/>
      <w:lvlJc w:val="left"/>
      <w:pPr>
        <w:ind w:left="2039" w:hanging="152"/>
      </w:pPr>
      <w:rPr>
        <w:rFonts w:hint="default"/>
        <w:lang w:val="ru-RU" w:eastAsia="en-US" w:bidi="ar-SA"/>
      </w:rPr>
    </w:lvl>
    <w:lvl w:ilvl="3" w:tplc="FF6A505E">
      <w:numFmt w:val="bullet"/>
      <w:lvlText w:val="•"/>
      <w:lvlJc w:val="left"/>
      <w:pPr>
        <w:ind w:left="2989" w:hanging="152"/>
      </w:pPr>
      <w:rPr>
        <w:rFonts w:hint="default"/>
        <w:lang w:val="ru-RU" w:eastAsia="en-US" w:bidi="ar-SA"/>
      </w:rPr>
    </w:lvl>
    <w:lvl w:ilvl="4" w:tplc="86A62C86">
      <w:numFmt w:val="bullet"/>
      <w:lvlText w:val="•"/>
      <w:lvlJc w:val="left"/>
      <w:pPr>
        <w:ind w:left="3939" w:hanging="152"/>
      </w:pPr>
      <w:rPr>
        <w:rFonts w:hint="default"/>
        <w:lang w:val="ru-RU" w:eastAsia="en-US" w:bidi="ar-SA"/>
      </w:rPr>
    </w:lvl>
    <w:lvl w:ilvl="5" w:tplc="83B2C89E">
      <w:numFmt w:val="bullet"/>
      <w:lvlText w:val="•"/>
      <w:lvlJc w:val="left"/>
      <w:pPr>
        <w:ind w:left="4889" w:hanging="152"/>
      </w:pPr>
      <w:rPr>
        <w:rFonts w:hint="default"/>
        <w:lang w:val="ru-RU" w:eastAsia="en-US" w:bidi="ar-SA"/>
      </w:rPr>
    </w:lvl>
    <w:lvl w:ilvl="6" w:tplc="FED6FAF8">
      <w:numFmt w:val="bullet"/>
      <w:lvlText w:val="•"/>
      <w:lvlJc w:val="left"/>
      <w:pPr>
        <w:ind w:left="5839" w:hanging="152"/>
      </w:pPr>
      <w:rPr>
        <w:rFonts w:hint="default"/>
        <w:lang w:val="ru-RU" w:eastAsia="en-US" w:bidi="ar-SA"/>
      </w:rPr>
    </w:lvl>
    <w:lvl w:ilvl="7" w:tplc="951607B0">
      <w:numFmt w:val="bullet"/>
      <w:lvlText w:val="•"/>
      <w:lvlJc w:val="left"/>
      <w:pPr>
        <w:ind w:left="6789" w:hanging="152"/>
      </w:pPr>
      <w:rPr>
        <w:rFonts w:hint="default"/>
        <w:lang w:val="ru-RU" w:eastAsia="en-US" w:bidi="ar-SA"/>
      </w:rPr>
    </w:lvl>
    <w:lvl w:ilvl="8" w:tplc="3080EF64">
      <w:numFmt w:val="bullet"/>
      <w:lvlText w:val="•"/>
      <w:lvlJc w:val="left"/>
      <w:pPr>
        <w:ind w:left="7739" w:hanging="152"/>
      </w:pPr>
      <w:rPr>
        <w:rFonts w:hint="default"/>
        <w:lang w:val="ru-RU" w:eastAsia="en-US" w:bidi="ar-SA"/>
      </w:rPr>
    </w:lvl>
  </w:abstractNum>
  <w:abstractNum w:abstractNumId="16" w15:restartNumberingAfterBreak="0">
    <w:nsid w:val="46FB53C6"/>
    <w:multiLevelType w:val="hybridMultilevel"/>
    <w:tmpl w:val="3372F836"/>
    <w:lvl w:ilvl="0" w:tplc="C156796C">
      <w:start w:val="1"/>
      <w:numFmt w:val="decimal"/>
      <w:lvlText w:val="%1)"/>
      <w:lvlJc w:val="left"/>
      <w:pPr>
        <w:ind w:left="143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8D426D8">
      <w:numFmt w:val="bullet"/>
      <w:lvlText w:val="•"/>
      <w:lvlJc w:val="left"/>
      <w:pPr>
        <w:ind w:left="1089" w:hanging="300"/>
      </w:pPr>
      <w:rPr>
        <w:rFonts w:hint="default"/>
        <w:lang w:val="ru-RU" w:eastAsia="en-US" w:bidi="ar-SA"/>
      </w:rPr>
    </w:lvl>
    <w:lvl w:ilvl="2" w:tplc="8466C84E">
      <w:numFmt w:val="bullet"/>
      <w:lvlText w:val="•"/>
      <w:lvlJc w:val="left"/>
      <w:pPr>
        <w:ind w:left="2039" w:hanging="300"/>
      </w:pPr>
      <w:rPr>
        <w:rFonts w:hint="default"/>
        <w:lang w:val="ru-RU" w:eastAsia="en-US" w:bidi="ar-SA"/>
      </w:rPr>
    </w:lvl>
    <w:lvl w:ilvl="3" w:tplc="027A7BE4">
      <w:numFmt w:val="bullet"/>
      <w:lvlText w:val="•"/>
      <w:lvlJc w:val="left"/>
      <w:pPr>
        <w:ind w:left="2989" w:hanging="300"/>
      </w:pPr>
      <w:rPr>
        <w:rFonts w:hint="default"/>
        <w:lang w:val="ru-RU" w:eastAsia="en-US" w:bidi="ar-SA"/>
      </w:rPr>
    </w:lvl>
    <w:lvl w:ilvl="4" w:tplc="5D8ACD8E">
      <w:numFmt w:val="bullet"/>
      <w:lvlText w:val="•"/>
      <w:lvlJc w:val="left"/>
      <w:pPr>
        <w:ind w:left="3939" w:hanging="300"/>
      </w:pPr>
      <w:rPr>
        <w:rFonts w:hint="default"/>
        <w:lang w:val="ru-RU" w:eastAsia="en-US" w:bidi="ar-SA"/>
      </w:rPr>
    </w:lvl>
    <w:lvl w:ilvl="5" w:tplc="7E529226">
      <w:numFmt w:val="bullet"/>
      <w:lvlText w:val="•"/>
      <w:lvlJc w:val="left"/>
      <w:pPr>
        <w:ind w:left="4889" w:hanging="300"/>
      </w:pPr>
      <w:rPr>
        <w:rFonts w:hint="default"/>
        <w:lang w:val="ru-RU" w:eastAsia="en-US" w:bidi="ar-SA"/>
      </w:rPr>
    </w:lvl>
    <w:lvl w:ilvl="6" w:tplc="3664E422">
      <w:numFmt w:val="bullet"/>
      <w:lvlText w:val="•"/>
      <w:lvlJc w:val="left"/>
      <w:pPr>
        <w:ind w:left="5839" w:hanging="300"/>
      </w:pPr>
      <w:rPr>
        <w:rFonts w:hint="default"/>
        <w:lang w:val="ru-RU" w:eastAsia="en-US" w:bidi="ar-SA"/>
      </w:rPr>
    </w:lvl>
    <w:lvl w:ilvl="7" w:tplc="AFF6E73C">
      <w:numFmt w:val="bullet"/>
      <w:lvlText w:val="•"/>
      <w:lvlJc w:val="left"/>
      <w:pPr>
        <w:ind w:left="6789" w:hanging="300"/>
      </w:pPr>
      <w:rPr>
        <w:rFonts w:hint="default"/>
        <w:lang w:val="ru-RU" w:eastAsia="en-US" w:bidi="ar-SA"/>
      </w:rPr>
    </w:lvl>
    <w:lvl w:ilvl="8" w:tplc="A18ABB34">
      <w:numFmt w:val="bullet"/>
      <w:lvlText w:val="•"/>
      <w:lvlJc w:val="left"/>
      <w:pPr>
        <w:ind w:left="7739" w:hanging="300"/>
      </w:pPr>
      <w:rPr>
        <w:rFonts w:hint="default"/>
        <w:lang w:val="ru-RU" w:eastAsia="en-US" w:bidi="ar-SA"/>
      </w:rPr>
    </w:lvl>
  </w:abstractNum>
  <w:abstractNum w:abstractNumId="17" w15:restartNumberingAfterBreak="0">
    <w:nsid w:val="4B3A2488"/>
    <w:multiLevelType w:val="hybridMultilevel"/>
    <w:tmpl w:val="7C78AD36"/>
    <w:lvl w:ilvl="0" w:tplc="89B096D2">
      <w:start w:val="1"/>
      <w:numFmt w:val="decimal"/>
      <w:lvlText w:val="%1)"/>
      <w:lvlJc w:val="left"/>
      <w:pPr>
        <w:ind w:left="143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B140DDE">
      <w:numFmt w:val="bullet"/>
      <w:lvlText w:val="-"/>
      <w:lvlJc w:val="left"/>
      <w:pPr>
        <w:ind w:left="143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401E4806">
      <w:numFmt w:val="bullet"/>
      <w:lvlText w:val="•"/>
      <w:lvlJc w:val="left"/>
      <w:pPr>
        <w:ind w:left="2039" w:hanging="192"/>
      </w:pPr>
      <w:rPr>
        <w:rFonts w:hint="default"/>
        <w:lang w:val="ru-RU" w:eastAsia="en-US" w:bidi="ar-SA"/>
      </w:rPr>
    </w:lvl>
    <w:lvl w:ilvl="3" w:tplc="86FC17A8">
      <w:numFmt w:val="bullet"/>
      <w:lvlText w:val="•"/>
      <w:lvlJc w:val="left"/>
      <w:pPr>
        <w:ind w:left="2989" w:hanging="192"/>
      </w:pPr>
      <w:rPr>
        <w:rFonts w:hint="default"/>
        <w:lang w:val="ru-RU" w:eastAsia="en-US" w:bidi="ar-SA"/>
      </w:rPr>
    </w:lvl>
    <w:lvl w:ilvl="4" w:tplc="F18AC680">
      <w:numFmt w:val="bullet"/>
      <w:lvlText w:val="•"/>
      <w:lvlJc w:val="left"/>
      <w:pPr>
        <w:ind w:left="3939" w:hanging="192"/>
      </w:pPr>
      <w:rPr>
        <w:rFonts w:hint="default"/>
        <w:lang w:val="ru-RU" w:eastAsia="en-US" w:bidi="ar-SA"/>
      </w:rPr>
    </w:lvl>
    <w:lvl w:ilvl="5" w:tplc="C73E3CE2">
      <w:numFmt w:val="bullet"/>
      <w:lvlText w:val="•"/>
      <w:lvlJc w:val="left"/>
      <w:pPr>
        <w:ind w:left="4889" w:hanging="192"/>
      </w:pPr>
      <w:rPr>
        <w:rFonts w:hint="default"/>
        <w:lang w:val="ru-RU" w:eastAsia="en-US" w:bidi="ar-SA"/>
      </w:rPr>
    </w:lvl>
    <w:lvl w:ilvl="6" w:tplc="031C8E80">
      <w:numFmt w:val="bullet"/>
      <w:lvlText w:val="•"/>
      <w:lvlJc w:val="left"/>
      <w:pPr>
        <w:ind w:left="5839" w:hanging="192"/>
      </w:pPr>
      <w:rPr>
        <w:rFonts w:hint="default"/>
        <w:lang w:val="ru-RU" w:eastAsia="en-US" w:bidi="ar-SA"/>
      </w:rPr>
    </w:lvl>
    <w:lvl w:ilvl="7" w:tplc="35EAE34A">
      <w:numFmt w:val="bullet"/>
      <w:lvlText w:val="•"/>
      <w:lvlJc w:val="left"/>
      <w:pPr>
        <w:ind w:left="6789" w:hanging="192"/>
      </w:pPr>
      <w:rPr>
        <w:rFonts w:hint="default"/>
        <w:lang w:val="ru-RU" w:eastAsia="en-US" w:bidi="ar-SA"/>
      </w:rPr>
    </w:lvl>
    <w:lvl w:ilvl="8" w:tplc="51E8A6F8">
      <w:numFmt w:val="bullet"/>
      <w:lvlText w:val="•"/>
      <w:lvlJc w:val="left"/>
      <w:pPr>
        <w:ind w:left="7739" w:hanging="192"/>
      </w:pPr>
      <w:rPr>
        <w:rFonts w:hint="default"/>
        <w:lang w:val="ru-RU" w:eastAsia="en-US" w:bidi="ar-SA"/>
      </w:rPr>
    </w:lvl>
  </w:abstractNum>
  <w:abstractNum w:abstractNumId="18" w15:restartNumberingAfterBreak="0">
    <w:nsid w:val="58562215"/>
    <w:multiLevelType w:val="hybridMultilevel"/>
    <w:tmpl w:val="764A940E"/>
    <w:lvl w:ilvl="0" w:tplc="733E8DE4">
      <w:start w:val="1"/>
      <w:numFmt w:val="decimal"/>
      <w:lvlText w:val="%1)"/>
      <w:lvlJc w:val="left"/>
      <w:pPr>
        <w:ind w:left="143" w:hanging="4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6D8F72E">
      <w:numFmt w:val="bullet"/>
      <w:lvlText w:val="•"/>
      <w:lvlJc w:val="left"/>
      <w:pPr>
        <w:ind w:left="1089" w:hanging="415"/>
      </w:pPr>
      <w:rPr>
        <w:rFonts w:hint="default"/>
        <w:lang w:val="ru-RU" w:eastAsia="en-US" w:bidi="ar-SA"/>
      </w:rPr>
    </w:lvl>
    <w:lvl w:ilvl="2" w:tplc="4EEAE300">
      <w:numFmt w:val="bullet"/>
      <w:lvlText w:val="•"/>
      <w:lvlJc w:val="left"/>
      <w:pPr>
        <w:ind w:left="2039" w:hanging="415"/>
      </w:pPr>
      <w:rPr>
        <w:rFonts w:hint="default"/>
        <w:lang w:val="ru-RU" w:eastAsia="en-US" w:bidi="ar-SA"/>
      </w:rPr>
    </w:lvl>
    <w:lvl w:ilvl="3" w:tplc="178A8936">
      <w:numFmt w:val="bullet"/>
      <w:lvlText w:val="•"/>
      <w:lvlJc w:val="left"/>
      <w:pPr>
        <w:ind w:left="2989" w:hanging="415"/>
      </w:pPr>
      <w:rPr>
        <w:rFonts w:hint="default"/>
        <w:lang w:val="ru-RU" w:eastAsia="en-US" w:bidi="ar-SA"/>
      </w:rPr>
    </w:lvl>
    <w:lvl w:ilvl="4" w:tplc="682E41FE">
      <w:numFmt w:val="bullet"/>
      <w:lvlText w:val="•"/>
      <w:lvlJc w:val="left"/>
      <w:pPr>
        <w:ind w:left="3939" w:hanging="415"/>
      </w:pPr>
      <w:rPr>
        <w:rFonts w:hint="default"/>
        <w:lang w:val="ru-RU" w:eastAsia="en-US" w:bidi="ar-SA"/>
      </w:rPr>
    </w:lvl>
    <w:lvl w:ilvl="5" w:tplc="04AA623A">
      <w:numFmt w:val="bullet"/>
      <w:lvlText w:val="•"/>
      <w:lvlJc w:val="left"/>
      <w:pPr>
        <w:ind w:left="4889" w:hanging="415"/>
      </w:pPr>
      <w:rPr>
        <w:rFonts w:hint="default"/>
        <w:lang w:val="ru-RU" w:eastAsia="en-US" w:bidi="ar-SA"/>
      </w:rPr>
    </w:lvl>
    <w:lvl w:ilvl="6" w:tplc="D6FE7C2C">
      <w:numFmt w:val="bullet"/>
      <w:lvlText w:val="•"/>
      <w:lvlJc w:val="left"/>
      <w:pPr>
        <w:ind w:left="5839" w:hanging="415"/>
      </w:pPr>
      <w:rPr>
        <w:rFonts w:hint="default"/>
        <w:lang w:val="ru-RU" w:eastAsia="en-US" w:bidi="ar-SA"/>
      </w:rPr>
    </w:lvl>
    <w:lvl w:ilvl="7" w:tplc="2C80719C">
      <w:numFmt w:val="bullet"/>
      <w:lvlText w:val="•"/>
      <w:lvlJc w:val="left"/>
      <w:pPr>
        <w:ind w:left="6789" w:hanging="415"/>
      </w:pPr>
      <w:rPr>
        <w:rFonts w:hint="default"/>
        <w:lang w:val="ru-RU" w:eastAsia="en-US" w:bidi="ar-SA"/>
      </w:rPr>
    </w:lvl>
    <w:lvl w:ilvl="8" w:tplc="D9E6F7E8">
      <w:numFmt w:val="bullet"/>
      <w:lvlText w:val="•"/>
      <w:lvlJc w:val="left"/>
      <w:pPr>
        <w:ind w:left="7739" w:hanging="415"/>
      </w:pPr>
      <w:rPr>
        <w:rFonts w:hint="default"/>
        <w:lang w:val="ru-RU" w:eastAsia="en-US" w:bidi="ar-SA"/>
      </w:rPr>
    </w:lvl>
  </w:abstractNum>
  <w:abstractNum w:abstractNumId="19" w15:restartNumberingAfterBreak="0">
    <w:nsid w:val="5C1557A3"/>
    <w:multiLevelType w:val="hybridMultilevel"/>
    <w:tmpl w:val="7C2AE47C"/>
    <w:lvl w:ilvl="0" w:tplc="2AC6446A">
      <w:numFmt w:val="bullet"/>
      <w:lvlText w:val="-"/>
      <w:lvlJc w:val="left"/>
      <w:pPr>
        <w:ind w:left="1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7C422B8"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2" w:tplc="6B96FAB2">
      <w:numFmt w:val="bullet"/>
      <w:lvlText w:val="•"/>
      <w:lvlJc w:val="left"/>
      <w:pPr>
        <w:ind w:left="2039" w:hanging="284"/>
      </w:pPr>
      <w:rPr>
        <w:rFonts w:hint="default"/>
        <w:lang w:val="ru-RU" w:eastAsia="en-US" w:bidi="ar-SA"/>
      </w:rPr>
    </w:lvl>
    <w:lvl w:ilvl="3" w:tplc="1682C210">
      <w:numFmt w:val="bullet"/>
      <w:lvlText w:val="•"/>
      <w:lvlJc w:val="left"/>
      <w:pPr>
        <w:ind w:left="2989" w:hanging="284"/>
      </w:pPr>
      <w:rPr>
        <w:rFonts w:hint="default"/>
        <w:lang w:val="ru-RU" w:eastAsia="en-US" w:bidi="ar-SA"/>
      </w:rPr>
    </w:lvl>
    <w:lvl w:ilvl="4" w:tplc="80829360">
      <w:numFmt w:val="bullet"/>
      <w:lvlText w:val="•"/>
      <w:lvlJc w:val="left"/>
      <w:pPr>
        <w:ind w:left="3939" w:hanging="284"/>
      </w:pPr>
      <w:rPr>
        <w:rFonts w:hint="default"/>
        <w:lang w:val="ru-RU" w:eastAsia="en-US" w:bidi="ar-SA"/>
      </w:rPr>
    </w:lvl>
    <w:lvl w:ilvl="5" w:tplc="770A5F72">
      <w:numFmt w:val="bullet"/>
      <w:lvlText w:val="•"/>
      <w:lvlJc w:val="left"/>
      <w:pPr>
        <w:ind w:left="4889" w:hanging="284"/>
      </w:pPr>
      <w:rPr>
        <w:rFonts w:hint="default"/>
        <w:lang w:val="ru-RU" w:eastAsia="en-US" w:bidi="ar-SA"/>
      </w:rPr>
    </w:lvl>
    <w:lvl w:ilvl="6" w:tplc="3472684C">
      <w:numFmt w:val="bullet"/>
      <w:lvlText w:val="•"/>
      <w:lvlJc w:val="left"/>
      <w:pPr>
        <w:ind w:left="5839" w:hanging="284"/>
      </w:pPr>
      <w:rPr>
        <w:rFonts w:hint="default"/>
        <w:lang w:val="ru-RU" w:eastAsia="en-US" w:bidi="ar-SA"/>
      </w:rPr>
    </w:lvl>
    <w:lvl w:ilvl="7" w:tplc="CD14F472">
      <w:numFmt w:val="bullet"/>
      <w:lvlText w:val="•"/>
      <w:lvlJc w:val="left"/>
      <w:pPr>
        <w:ind w:left="6789" w:hanging="284"/>
      </w:pPr>
      <w:rPr>
        <w:rFonts w:hint="default"/>
        <w:lang w:val="ru-RU" w:eastAsia="en-US" w:bidi="ar-SA"/>
      </w:rPr>
    </w:lvl>
    <w:lvl w:ilvl="8" w:tplc="670473D4">
      <w:numFmt w:val="bullet"/>
      <w:lvlText w:val="•"/>
      <w:lvlJc w:val="left"/>
      <w:pPr>
        <w:ind w:left="7739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5C8A59F1"/>
    <w:multiLevelType w:val="hybridMultilevel"/>
    <w:tmpl w:val="93048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7B979A2"/>
    <w:multiLevelType w:val="hybridMultilevel"/>
    <w:tmpl w:val="310ABD28"/>
    <w:lvl w:ilvl="0" w:tplc="52F87566">
      <w:numFmt w:val="bullet"/>
      <w:lvlText w:val="-"/>
      <w:lvlJc w:val="left"/>
      <w:pPr>
        <w:ind w:left="834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F40D7AC">
      <w:numFmt w:val="bullet"/>
      <w:lvlText w:val="•"/>
      <w:lvlJc w:val="left"/>
      <w:pPr>
        <w:ind w:left="1719" w:hanging="152"/>
      </w:pPr>
      <w:rPr>
        <w:rFonts w:hint="default"/>
        <w:lang w:val="ru-RU" w:eastAsia="en-US" w:bidi="ar-SA"/>
      </w:rPr>
    </w:lvl>
    <w:lvl w:ilvl="2" w:tplc="61A09492">
      <w:numFmt w:val="bullet"/>
      <w:lvlText w:val="•"/>
      <w:lvlJc w:val="left"/>
      <w:pPr>
        <w:ind w:left="2599" w:hanging="152"/>
      </w:pPr>
      <w:rPr>
        <w:rFonts w:hint="default"/>
        <w:lang w:val="ru-RU" w:eastAsia="en-US" w:bidi="ar-SA"/>
      </w:rPr>
    </w:lvl>
    <w:lvl w:ilvl="3" w:tplc="08D8A0CC">
      <w:numFmt w:val="bullet"/>
      <w:lvlText w:val="•"/>
      <w:lvlJc w:val="left"/>
      <w:pPr>
        <w:ind w:left="3479" w:hanging="152"/>
      </w:pPr>
      <w:rPr>
        <w:rFonts w:hint="default"/>
        <w:lang w:val="ru-RU" w:eastAsia="en-US" w:bidi="ar-SA"/>
      </w:rPr>
    </w:lvl>
    <w:lvl w:ilvl="4" w:tplc="4FCCA8A6">
      <w:numFmt w:val="bullet"/>
      <w:lvlText w:val="•"/>
      <w:lvlJc w:val="left"/>
      <w:pPr>
        <w:ind w:left="4359" w:hanging="152"/>
      </w:pPr>
      <w:rPr>
        <w:rFonts w:hint="default"/>
        <w:lang w:val="ru-RU" w:eastAsia="en-US" w:bidi="ar-SA"/>
      </w:rPr>
    </w:lvl>
    <w:lvl w:ilvl="5" w:tplc="6AA49918">
      <w:numFmt w:val="bullet"/>
      <w:lvlText w:val="•"/>
      <w:lvlJc w:val="left"/>
      <w:pPr>
        <w:ind w:left="5239" w:hanging="152"/>
      </w:pPr>
      <w:rPr>
        <w:rFonts w:hint="default"/>
        <w:lang w:val="ru-RU" w:eastAsia="en-US" w:bidi="ar-SA"/>
      </w:rPr>
    </w:lvl>
    <w:lvl w:ilvl="6" w:tplc="9C2230CE">
      <w:numFmt w:val="bullet"/>
      <w:lvlText w:val="•"/>
      <w:lvlJc w:val="left"/>
      <w:pPr>
        <w:ind w:left="6119" w:hanging="152"/>
      </w:pPr>
      <w:rPr>
        <w:rFonts w:hint="default"/>
        <w:lang w:val="ru-RU" w:eastAsia="en-US" w:bidi="ar-SA"/>
      </w:rPr>
    </w:lvl>
    <w:lvl w:ilvl="7" w:tplc="9B4084CA">
      <w:numFmt w:val="bullet"/>
      <w:lvlText w:val="•"/>
      <w:lvlJc w:val="left"/>
      <w:pPr>
        <w:ind w:left="6999" w:hanging="152"/>
      </w:pPr>
      <w:rPr>
        <w:rFonts w:hint="default"/>
        <w:lang w:val="ru-RU" w:eastAsia="en-US" w:bidi="ar-SA"/>
      </w:rPr>
    </w:lvl>
    <w:lvl w:ilvl="8" w:tplc="DE645FA4">
      <w:numFmt w:val="bullet"/>
      <w:lvlText w:val="•"/>
      <w:lvlJc w:val="left"/>
      <w:pPr>
        <w:ind w:left="7879" w:hanging="152"/>
      </w:pPr>
      <w:rPr>
        <w:rFonts w:hint="default"/>
        <w:lang w:val="ru-RU" w:eastAsia="en-US" w:bidi="ar-SA"/>
      </w:rPr>
    </w:lvl>
  </w:abstractNum>
  <w:abstractNum w:abstractNumId="23" w15:restartNumberingAfterBreak="0">
    <w:nsid w:val="78BD34A3"/>
    <w:multiLevelType w:val="multilevel"/>
    <w:tmpl w:val="7ECCB7C4"/>
    <w:lvl w:ilvl="0">
      <w:start w:val="1"/>
      <w:numFmt w:val="decimal"/>
      <w:lvlText w:val="%1"/>
      <w:lvlJc w:val="left"/>
      <w:pPr>
        <w:ind w:left="1304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2" w:hanging="4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3" w:hanging="5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53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9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6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9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6" w:hanging="593"/>
      </w:pPr>
      <w:rPr>
        <w:rFonts w:hint="default"/>
        <w:lang w:val="ru-RU" w:eastAsia="en-US" w:bidi="ar-SA"/>
      </w:rPr>
    </w:lvl>
  </w:abstractNum>
  <w:abstractNum w:abstractNumId="24" w15:restartNumberingAfterBreak="0">
    <w:nsid w:val="7A001D8C"/>
    <w:multiLevelType w:val="multilevel"/>
    <w:tmpl w:val="6FACB9D6"/>
    <w:lvl w:ilvl="0">
      <w:start w:val="1"/>
      <w:numFmt w:val="decimal"/>
      <w:lvlText w:val="%1)"/>
      <w:lvlJc w:val="left"/>
      <w:pPr>
        <w:ind w:left="143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43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9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83"/>
      </w:pPr>
      <w:rPr>
        <w:rFonts w:hint="default"/>
        <w:lang w:val="ru-RU" w:eastAsia="en-US" w:bidi="ar-SA"/>
      </w:rPr>
    </w:lvl>
  </w:abstractNum>
  <w:abstractNum w:abstractNumId="25" w15:restartNumberingAfterBreak="0">
    <w:nsid w:val="7F95519E"/>
    <w:multiLevelType w:val="hybridMultilevel"/>
    <w:tmpl w:val="9D4E5456"/>
    <w:lvl w:ilvl="0" w:tplc="D4AC6186">
      <w:numFmt w:val="bullet"/>
      <w:lvlText w:val="-"/>
      <w:lvlJc w:val="left"/>
      <w:pPr>
        <w:ind w:left="14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28EFB1A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9A16CCFA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4F945E96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3FA27BCA">
      <w:numFmt w:val="bullet"/>
      <w:lvlText w:val="•"/>
      <w:lvlJc w:val="left"/>
      <w:pPr>
        <w:ind w:left="3939" w:hanging="183"/>
      </w:pPr>
      <w:rPr>
        <w:rFonts w:hint="default"/>
        <w:lang w:val="ru-RU" w:eastAsia="en-US" w:bidi="ar-SA"/>
      </w:rPr>
    </w:lvl>
    <w:lvl w:ilvl="5" w:tplc="9266DA00">
      <w:numFmt w:val="bullet"/>
      <w:lvlText w:val="•"/>
      <w:lvlJc w:val="left"/>
      <w:pPr>
        <w:ind w:left="4889" w:hanging="183"/>
      </w:pPr>
      <w:rPr>
        <w:rFonts w:hint="default"/>
        <w:lang w:val="ru-RU" w:eastAsia="en-US" w:bidi="ar-SA"/>
      </w:rPr>
    </w:lvl>
    <w:lvl w:ilvl="6" w:tplc="D7C09D3A">
      <w:numFmt w:val="bullet"/>
      <w:lvlText w:val="•"/>
      <w:lvlJc w:val="left"/>
      <w:pPr>
        <w:ind w:left="5839" w:hanging="183"/>
      </w:pPr>
      <w:rPr>
        <w:rFonts w:hint="default"/>
        <w:lang w:val="ru-RU" w:eastAsia="en-US" w:bidi="ar-SA"/>
      </w:rPr>
    </w:lvl>
    <w:lvl w:ilvl="7" w:tplc="5148D1AE">
      <w:numFmt w:val="bullet"/>
      <w:lvlText w:val="•"/>
      <w:lvlJc w:val="left"/>
      <w:pPr>
        <w:ind w:left="6789" w:hanging="183"/>
      </w:pPr>
      <w:rPr>
        <w:rFonts w:hint="default"/>
        <w:lang w:val="ru-RU" w:eastAsia="en-US" w:bidi="ar-SA"/>
      </w:rPr>
    </w:lvl>
    <w:lvl w:ilvl="8" w:tplc="BB2E4794">
      <w:numFmt w:val="bullet"/>
      <w:lvlText w:val="•"/>
      <w:lvlJc w:val="left"/>
      <w:pPr>
        <w:ind w:left="7739" w:hanging="183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25"/>
  </w:num>
  <w:num w:numId="7">
    <w:abstractNumId w:val="11"/>
  </w:num>
  <w:num w:numId="8">
    <w:abstractNumId w:val="6"/>
  </w:num>
  <w:num w:numId="9">
    <w:abstractNumId w:val="12"/>
  </w:num>
  <w:num w:numId="10">
    <w:abstractNumId w:val="4"/>
  </w:num>
  <w:num w:numId="11">
    <w:abstractNumId w:val="19"/>
  </w:num>
  <w:num w:numId="12">
    <w:abstractNumId w:val="5"/>
  </w:num>
  <w:num w:numId="13">
    <w:abstractNumId w:val="24"/>
  </w:num>
  <w:num w:numId="14">
    <w:abstractNumId w:val="18"/>
  </w:num>
  <w:num w:numId="15">
    <w:abstractNumId w:val="0"/>
  </w:num>
  <w:num w:numId="16">
    <w:abstractNumId w:val="14"/>
  </w:num>
  <w:num w:numId="17">
    <w:abstractNumId w:val="8"/>
  </w:num>
  <w:num w:numId="18">
    <w:abstractNumId w:val="13"/>
  </w:num>
  <w:num w:numId="19">
    <w:abstractNumId w:val="16"/>
  </w:num>
  <w:num w:numId="20">
    <w:abstractNumId w:val="10"/>
  </w:num>
  <w:num w:numId="21">
    <w:abstractNumId w:val="9"/>
  </w:num>
  <w:num w:numId="22">
    <w:abstractNumId w:val="22"/>
  </w:num>
  <w:num w:numId="23">
    <w:abstractNumId w:val="15"/>
  </w:num>
  <w:num w:numId="24">
    <w:abstractNumId w:val="17"/>
  </w:num>
  <w:num w:numId="25">
    <w:abstractNumId w:val="23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24181"/>
    <w:rsid w:val="00032333"/>
    <w:rsid w:val="00033306"/>
    <w:rsid w:val="00033E4D"/>
    <w:rsid w:val="0006098E"/>
    <w:rsid w:val="0006703F"/>
    <w:rsid w:val="00076186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21EF6"/>
    <w:rsid w:val="001313AE"/>
    <w:rsid w:val="001344D2"/>
    <w:rsid w:val="0014643B"/>
    <w:rsid w:val="00157AFC"/>
    <w:rsid w:val="00164ABE"/>
    <w:rsid w:val="001653F2"/>
    <w:rsid w:val="001724D2"/>
    <w:rsid w:val="0017432A"/>
    <w:rsid w:val="00185409"/>
    <w:rsid w:val="001938D2"/>
    <w:rsid w:val="001944C6"/>
    <w:rsid w:val="001B47B4"/>
    <w:rsid w:val="001C0A64"/>
    <w:rsid w:val="001C14C2"/>
    <w:rsid w:val="001C47CE"/>
    <w:rsid w:val="001D515C"/>
    <w:rsid w:val="00200902"/>
    <w:rsid w:val="0022618A"/>
    <w:rsid w:val="0022672C"/>
    <w:rsid w:val="00226C46"/>
    <w:rsid w:val="002649E9"/>
    <w:rsid w:val="002845B8"/>
    <w:rsid w:val="00284AD6"/>
    <w:rsid w:val="002A0045"/>
    <w:rsid w:val="002B0EAB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0B98"/>
    <w:rsid w:val="003E23A9"/>
    <w:rsid w:val="003E2E36"/>
    <w:rsid w:val="00404C74"/>
    <w:rsid w:val="004218D3"/>
    <w:rsid w:val="00426928"/>
    <w:rsid w:val="00441999"/>
    <w:rsid w:val="00456524"/>
    <w:rsid w:val="004626DD"/>
    <w:rsid w:val="004B00D3"/>
    <w:rsid w:val="004B19E2"/>
    <w:rsid w:val="004B55E3"/>
    <w:rsid w:val="004C0FE4"/>
    <w:rsid w:val="004C15AA"/>
    <w:rsid w:val="004E1E14"/>
    <w:rsid w:val="004E3155"/>
    <w:rsid w:val="004E6D42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C5320"/>
    <w:rsid w:val="005F1089"/>
    <w:rsid w:val="005F5F0B"/>
    <w:rsid w:val="00600BEE"/>
    <w:rsid w:val="00630590"/>
    <w:rsid w:val="00647CF0"/>
    <w:rsid w:val="006538DF"/>
    <w:rsid w:val="00667710"/>
    <w:rsid w:val="006755BE"/>
    <w:rsid w:val="0068156E"/>
    <w:rsid w:val="00684CC6"/>
    <w:rsid w:val="00692B8F"/>
    <w:rsid w:val="00694BF1"/>
    <w:rsid w:val="0069772F"/>
    <w:rsid w:val="006A1D6C"/>
    <w:rsid w:val="006A35D8"/>
    <w:rsid w:val="006C7985"/>
    <w:rsid w:val="006D05C5"/>
    <w:rsid w:val="006D211D"/>
    <w:rsid w:val="006D36A7"/>
    <w:rsid w:val="006E5270"/>
    <w:rsid w:val="007234B1"/>
    <w:rsid w:val="0072562E"/>
    <w:rsid w:val="00745A78"/>
    <w:rsid w:val="007555CC"/>
    <w:rsid w:val="00761801"/>
    <w:rsid w:val="007652E6"/>
    <w:rsid w:val="00783D46"/>
    <w:rsid w:val="00796CBC"/>
    <w:rsid w:val="007974C4"/>
    <w:rsid w:val="007F23D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8E6224"/>
    <w:rsid w:val="0090672F"/>
    <w:rsid w:val="00911E4F"/>
    <w:rsid w:val="0092281A"/>
    <w:rsid w:val="0093624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B45DA"/>
    <w:rsid w:val="009D1155"/>
    <w:rsid w:val="009D556A"/>
    <w:rsid w:val="009D5B8B"/>
    <w:rsid w:val="009F568E"/>
    <w:rsid w:val="009F5F32"/>
    <w:rsid w:val="00A020EF"/>
    <w:rsid w:val="00A027C9"/>
    <w:rsid w:val="00A07034"/>
    <w:rsid w:val="00A1191B"/>
    <w:rsid w:val="00A33BB3"/>
    <w:rsid w:val="00A61EA4"/>
    <w:rsid w:val="00A741E0"/>
    <w:rsid w:val="00A770A9"/>
    <w:rsid w:val="00AA2722"/>
    <w:rsid w:val="00AD1B4B"/>
    <w:rsid w:val="00AF1A7F"/>
    <w:rsid w:val="00B01042"/>
    <w:rsid w:val="00B064D5"/>
    <w:rsid w:val="00B16F72"/>
    <w:rsid w:val="00B417C3"/>
    <w:rsid w:val="00B43B8F"/>
    <w:rsid w:val="00B44582"/>
    <w:rsid w:val="00B52A80"/>
    <w:rsid w:val="00B52EEA"/>
    <w:rsid w:val="00B743A0"/>
    <w:rsid w:val="00B8287D"/>
    <w:rsid w:val="00B83D72"/>
    <w:rsid w:val="00B8412B"/>
    <w:rsid w:val="00B9733F"/>
    <w:rsid w:val="00B97C59"/>
    <w:rsid w:val="00BD78D6"/>
    <w:rsid w:val="00BF2A56"/>
    <w:rsid w:val="00BF30A0"/>
    <w:rsid w:val="00BF44E2"/>
    <w:rsid w:val="00BF5B2E"/>
    <w:rsid w:val="00C000C8"/>
    <w:rsid w:val="00C03D2A"/>
    <w:rsid w:val="00C17F7F"/>
    <w:rsid w:val="00C602C3"/>
    <w:rsid w:val="00C63E24"/>
    <w:rsid w:val="00CD35EF"/>
    <w:rsid w:val="00CE0A4E"/>
    <w:rsid w:val="00CF27E7"/>
    <w:rsid w:val="00D24C07"/>
    <w:rsid w:val="00D277DE"/>
    <w:rsid w:val="00D66B49"/>
    <w:rsid w:val="00D71ECE"/>
    <w:rsid w:val="00D71F18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92112"/>
    <w:rsid w:val="00EA0C29"/>
    <w:rsid w:val="00EA1888"/>
    <w:rsid w:val="00EA397A"/>
    <w:rsid w:val="00EB40BE"/>
    <w:rsid w:val="00EE7ACB"/>
    <w:rsid w:val="00EF090D"/>
    <w:rsid w:val="00F2699A"/>
    <w:rsid w:val="00F61874"/>
    <w:rsid w:val="00F6725C"/>
    <w:rsid w:val="00F72E18"/>
    <w:rsid w:val="00F7313A"/>
    <w:rsid w:val="00F830AD"/>
    <w:rsid w:val="00F83E63"/>
    <w:rsid w:val="00F92510"/>
    <w:rsid w:val="00F94836"/>
    <w:rsid w:val="00FB3B4A"/>
    <w:rsid w:val="00FE4AC0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590AF8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224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uiPriority w:val="10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3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uiPriority w:val="1"/>
    <w:qFormat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table" w:customStyle="1" w:styleId="TableNormal">
    <w:name w:val="Table Normal"/>
    <w:uiPriority w:val="2"/>
    <w:semiHidden/>
    <w:unhideWhenUsed/>
    <w:qFormat/>
    <w:rsid w:val="0002418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2418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9">
    <w:name w:val="No Spacing"/>
    <w:uiPriority w:val="1"/>
    <w:qFormat/>
    <w:rsid w:val="00024181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39"/>
    <w:rsid w:val="0002418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basedOn w:val="a0"/>
    <w:uiPriority w:val="99"/>
    <w:unhideWhenUsed/>
    <w:rsid w:val="00024181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2418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241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4E3AA0777B442E92815512F53B7F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8CD109-A180-4F0E-A8DC-83FA24E53AEB}"/>
      </w:docPartPr>
      <w:docPartBody>
        <w:p w:rsidR="003F4C12" w:rsidRDefault="001F4F4A" w:rsidP="001F4F4A">
          <w:pPr>
            <w:pStyle w:val="954E3AA0777B442E92815512F53B7FD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9CA826DF5B34782B4498204F63810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B0A25C-C4AE-44BD-8052-B1A8E8C6B966}"/>
      </w:docPartPr>
      <w:docPartBody>
        <w:p w:rsidR="003F4C12" w:rsidRDefault="001F4F4A" w:rsidP="001F4F4A">
          <w:pPr>
            <w:pStyle w:val="E9CA826DF5B34782B4498204F63810C0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13CBF18D9C4C099A91300E0C19E5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1B1D5A-3615-4FAA-9CA4-A52F872C0A56}"/>
      </w:docPartPr>
      <w:docPartBody>
        <w:p w:rsidR="003F4C12" w:rsidRDefault="001F4F4A" w:rsidP="001F4F4A">
          <w:pPr>
            <w:pStyle w:val="DE13CBF18D9C4C099A91300E0C19E57B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006A4"/>
    <w:rsid w:val="00032333"/>
    <w:rsid w:val="000706FA"/>
    <w:rsid w:val="00076186"/>
    <w:rsid w:val="0009501D"/>
    <w:rsid w:val="000E08B8"/>
    <w:rsid w:val="0014643B"/>
    <w:rsid w:val="00155E3F"/>
    <w:rsid w:val="001567E4"/>
    <w:rsid w:val="00165118"/>
    <w:rsid w:val="001653F2"/>
    <w:rsid w:val="001C175A"/>
    <w:rsid w:val="001C661B"/>
    <w:rsid w:val="001F4F4A"/>
    <w:rsid w:val="002130AC"/>
    <w:rsid w:val="00222B4D"/>
    <w:rsid w:val="002571A7"/>
    <w:rsid w:val="002D55F8"/>
    <w:rsid w:val="002E7940"/>
    <w:rsid w:val="003434CE"/>
    <w:rsid w:val="003D22CE"/>
    <w:rsid w:val="003D2A58"/>
    <w:rsid w:val="003F4C12"/>
    <w:rsid w:val="0043653D"/>
    <w:rsid w:val="004D14BF"/>
    <w:rsid w:val="005A3F0A"/>
    <w:rsid w:val="005A56A2"/>
    <w:rsid w:val="005B5CA3"/>
    <w:rsid w:val="005D0008"/>
    <w:rsid w:val="00632D1F"/>
    <w:rsid w:val="00664D55"/>
    <w:rsid w:val="00671733"/>
    <w:rsid w:val="00676176"/>
    <w:rsid w:val="006D5BAB"/>
    <w:rsid w:val="00777464"/>
    <w:rsid w:val="007C1A1D"/>
    <w:rsid w:val="0086767C"/>
    <w:rsid w:val="0093624A"/>
    <w:rsid w:val="00980AF3"/>
    <w:rsid w:val="00A32243"/>
    <w:rsid w:val="00AF7670"/>
    <w:rsid w:val="00B064D5"/>
    <w:rsid w:val="00B624B1"/>
    <w:rsid w:val="00B72DA7"/>
    <w:rsid w:val="00BE44D7"/>
    <w:rsid w:val="00C359E2"/>
    <w:rsid w:val="00C602C3"/>
    <w:rsid w:val="00C74C32"/>
    <w:rsid w:val="00C9097C"/>
    <w:rsid w:val="00C97A5D"/>
    <w:rsid w:val="00CB3DC0"/>
    <w:rsid w:val="00CF6A02"/>
    <w:rsid w:val="00D20D34"/>
    <w:rsid w:val="00D243C9"/>
    <w:rsid w:val="00D27190"/>
    <w:rsid w:val="00D55E75"/>
    <w:rsid w:val="00D83EB5"/>
    <w:rsid w:val="00D97532"/>
    <w:rsid w:val="00D977C5"/>
    <w:rsid w:val="00D97C08"/>
    <w:rsid w:val="00E06772"/>
    <w:rsid w:val="00E16C69"/>
    <w:rsid w:val="00E403F5"/>
    <w:rsid w:val="00E62BFD"/>
    <w:rsid w:val="00E727A7"/>
    <w:rsid w:val="00E7520C"/>
    <w:rsid w:val="00EA19D2"/>
    <w:rsid w:val="00EC1F48"/>
    <w:rsid w:val="00ED499C"/>
    <w:rsid w:val="00F7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4F4A"/>
    <w:rPr>
      <w:color w:val="808080"/>
    </w:rPr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D6BDF5CAC1B64FA290D547B40EF7A82D">
    <w:name w:val="D6BDF5CAC1B64FA290D547B40EF7A82D"/>
    <w:rsid w:val="00AF7670"/>
  </w:style>
  <w:style w:type="paragraph" w:customStyle="1" w:styleId="954E3AA0777B442E92815512F53B7FDD">
    <w:name w:val="954E3AA0777B442E92815512F53B7FDD"/>
    <w:rsid w:val="001F4F4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CA826DF5B34782B4498204F63810C0">
    <w:name w:val="E9CA826DF5B34782B4498204F63810C0"/>
    <w:rsid w:val="001F4F4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13CBF18D9C4C099A91300E0C19E57B">
    <w:name w:val="DE13CBF18D9C4C099A91300E0C19E57B"/>
    <w:rsid w:val="001F4F4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A7028-A335-4A4B-8616-5048115C6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630</Words>
  <Characters>3592</Characters>
  <Application>Microsoft Office Word</Application>
  <DocSecurity>8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2</cp:revision>
  <cp:lastPrinted>2026-06-15T08:50:00Z</cp:lastPrinted>
  <dcterms:created xsi:type="dcterms:W3CDTF">2026-06-19T07:40:00Z</dcterms:created>
  <dcterms:modified xsi:type="dcterms:W3CDTF">2026-06-19T07:40:00Z</dcterms:modified>
</cp:coreProperties>
</file>