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:rsidR="0094725D" w:rsidRPr="00CB4A17" w:rsidRDefault="0094725D" w:rsidP="007A05F6">
      <w:pPr>
        <w:suppressAutoHyphens/>
        <w:rPr>
          <w:sz w:val="20"/>
          <w:szCs w:val="20"/>
        </w:rPr>
      </w:pPr>
    </w:p>
    <w:p w:rsidR="0094725D" w:rsidRPr="00CB4A17" w:rsidRDefault="0094725D" w:rsidP="007A05F6">
      <w:pPr>
        <w:keepNext/>
        <w:suppressAutoHyphens/>
        <w:jc w:val="center"/>
        <w:outlineLvl w:val="2"/>
        <w:rPr>
          <w:caps/>
          <w:spacing w:val="84"/>
          <w:sz w:val="32"/>
          <w:szCs w:val="36"/>
        </w:rPr>
      </w:pPr>
      <w:r w:rsidRPr="00CB4A17">
        <w:rPr>
          <w:caps/>
          <w:spacing w:val="84"/>
          <w:sz w:val="32"/>
          <w:szCs w:val="36"/>
        </w:rPr>
        <w:t>решениЕ</w:t>
      </w:r>
    </w:p>
    <w:p w:rsidR="0094725D" w:rsidRPr="00CB4A17" w:rsidRDefault="0094725D" w:rsidP="007A05F6">
      <w:pPr>
        <w:suppressAutoHyphens/>
        <w:spacing w:after="240"/>
        <w:jc w:val="center"/>
        <w:rPr>
          <w:sz w:val="28"/>
          <w:szCs w:val="28"/>
        </w:rPr>
      </w:pPr>
      <w:r w:rsidRPr="00CB4A17">
        <w:rPr>
          <w:sz w:val="28"/>
          <w:szCs w:val="28"/>
        </w:rPr>
        <w:t xml:space="preserve">/ </w:t>
      </w:r>
      <w:r w:rsidR="00D0235A">
        <w:rPr>
          <w:sz w:val="28"/>
          <w:szCs w:val="28"/>
        </w:rPr>
        <w:t>де</w:t>
      </w:r>
      <w:r w:rsidR="00C76B9F">
        <w:rPr>
          <w:sz w:val="28"/>
          <w:szCs w:val="28"/>
        </w:rPr>
        <w:t>ся</w:t>
      </w:r>
      <w:r w:rsidR="00D0235A">
        <w:rPr>
          <w:sz w:val="28"/>
          <w:szCs w:val="28"/>
        </w:rPr>
        <w:t>тая</w:t>
      </w:r>
      <w:r w:rsidR="008566AA">
        <w:rPr>
          <w:sz w:val="28"/>
          <w:szCs w:val="28"/>
        </w:rPr>
        <w:t xml:space="preserve"> </w:t>
      </w:r>
      <w:r w:rsidRPr="00CB4A17">
        <w:rPr>
          <w:sz w:val="28"/>
          <w:szCs w:val="28"/>
        </w:rPr>
        <w:t>сессия первого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4725D" w:rsidRPr="00CB4A17" w:rsidTr="0076581E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25D" w:rsidRPr="00CB4A17" w:rsidRDefault="0036674F" w:rsidP="00C76B9F">
            <w:pPr>
              <w:suppressAutoHyphens/>
              <w:jc w:val="center"/>
            </w:pPr>
            <w:r>
              <w:t>1</w:t>
            </w:r>
            <w:r w:rsidR="00C76B9F">
              <w:t>7</w:t>
            </w:r>
            <w:r w:rsidR="00D0235A">
              <w:t>.06</w:t>
            </w:r>
            <w:r>
              <w:t>.202</w:t>
            </w:r>
            <w:r w:rsidR="00D0235A">
              <w:t>6</w:t>
            </w:r>
          </w:p>
        </w:tc>
        <w:tc>
          <w:tcPr>
            <w:tcW w:w="3119" w:type="dxa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425" w:type="dxa"/>
            <w:hideMark/>
          </w:tcPr>
          <w:p w:rsidR="0094725D" w:rsidRPr="00CB4A17" w:rsidRDefault="0094725D" w:rsidP="007A05F6">
            <w:pPr>
              <w:suppressAutoHyphens/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25D" w:rsidRPr="00CB4A17" w:rsidRDefault="00D0235A" w:rsidP="007A05F6">
            <w:pPr>
              <w:suppressAutoHyphens/>
              <w:jc w:val="center"/>
            </w:pPr>
            <w:r>
              <w:t>29</w:t>
            </w:r>
          </w:p>
        </w:tc>
      </w:tr>
      <w:tr w:rsidR="0094725D" w:rsidRPr="00CB4A17" w:rsidTr="0076581E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3119" w:type="dxa"/>
            <w:hideMark/>
          </w:tcPr>
          <w:p w:rsidR="0094725D" w:rsidRPr="00CB4A17" w:rsidRDefault="0094725D" w:rsidP="007A05F6">
            <w:pPr>
              <w:suppressAutoHyphens/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</w:tr>
    </w:tbl>
    <w:p w:rsidR="00C10445" w:rsidRPr="004A2E83" w:rsidRDefault="00C10445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5670FC" w:rsidRDefault="00ED2D95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депутатов муниципального округа</w:t>
      </w:r>
      <w:r w:rsidR="006E3968" w:rsidRPr="006E3968">
        <w:rPr>
          <w:b/>
          <w:bCs/>
          <w:sz w:val="28"/>
          <w:szCs w:val="28"/>
        </w:rPr>
        <w:t xml:space="preserve"> </w:t>
      </w:r>
      <w:r w:rsidR="006E3968">
        <w:rPr>
          <w:b/>
          <w:bCs/>
          <w:sz w:val="28"/>
          <w:szCs w:val="28"/>
        </w:rPr>
        <w:t>Табунский район Алтайского края от 17.12.2025 № 31</w:t>
      </w:r>
      <w:r>
        <w:rPr>
          <w:b/>
          <w:bCs/>
          <w:sz w:val="28"/>
          <w:szCs w:val="28"/>
        </w:rPr>
        <w:t xml:space="preserve"> «</w:t>
      </w:r>
      <w:r w:rsidR="001B6F6E" w:rsidRPr="008566AA">
        <w:rPr>
          <w:b/>
          <w:bCs/>
          <w:sz w:val="28"/>
          <w:szCs w:val="28"/>
        </w:rPr>
        <w:t>Об утверждении прогнозного плана приватизации муниципального</w:t>
      </w:r>
      <w:r>
        <w:rPr>
          <w:b/>
          <w:bCs/>
          <w:sz w:val="28"/>
          <w:szCs w:val="28"/>
        </w:rPr>
        <w:t xml:space="preserve"> </w:t>
      </w:r>
      <w:r w:rsidR="001B6F6E" w:rsidRPr="008566AA">
        <w:rPr>
          <w:b/>
          <w:bCs/>
          <w:sz w:val="28"/>
          <w:szCs w:val="28"/>
        </w:rPr>
        <w:t xml:space="preserve">имущества </w:t>
      </w:r>
      <w:r w:rsidR="0036674F" w:rsidRPr="0036674F">
        <w:rPr>
          <w:b/>
          <w:bCs/>
          <w:sz w:val="28"/>
          <w:szCs w:val="28"/>
        </w:rPr>
        <w:t>муниципального округа Табунский район Алтайского края на 2026 год и плановый период 2027 и 2028 годов</w:t>
      </w:r>
      <w:r w:rsidR="006E3968">
        <w:rPr>
          <w:b/>
          <w:bCs/>
          <w:sz w:val="28"/>
          <w:szCs w:val="28"/>
        </w:rPr>
        <w:t>»</w:t>
      </w:r>
    </w:p>
    <w:p w:rsidR="0036674F" w:rsidRPr="008566AA" w:rsidRDefault="0036674F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70057" w:rsidRPr="004A2E83" w:rsidRDefault="001B6F6E" w:rsidP="00D717FF">
      <w:pPr>
        <w:suppressAutoHyphens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1B6F6E">
        <w:rPr>
          <w:sz w:val="28"/>
          <w:szCs w:val="28"/>
        </w:rPr>
        <w:t>В соответствии с Федеральным законом от 21.12.2001 № 178-ФЗ «О</w:t>
      </w:r>
      <w:r w:rsidR="00433642">
        <w:rPr>
          <w:sz w:val="28"/>
          <w:szCs w:val="28"/>
        </w:rPr>
        <w:t xml:space="preserve"> </w:t>
      </w:r>
      <w:r w:rsidRPr="001B6F6E">
        <w:rPr>
          <w:sz w:val="28"/>
          <w:szCs w:val="28"/>
        </w:rPr>
        <w:t>приватизации государственного и муниципального имущества», Уставом</w:t>
      </w:r>
      <w:r w:rsidR="00433642">
        <w:rPr>
          <w:sz w:val="28"/>
          <w:szCs w:val="28"/>
        </w:rPr>
        <w:t xml:space="preserve"> </w:t>
      </w:r>
      <w:r w:rsidRPr="001B6F6E">
        <w:rPr>
          <w:sz w:val="28"/>
          <w:szCs w:val="28"/>
        </w:rPr>
        <w:t xml:space="preserve">муниципального образования </w:t>
      </w:r>
      <w:r w:rsidR="0036674F">
        <w:rPr>
          <w:sz w:val="28"/>
          <w:szCs w:val="28"/>
        </w:rPr>
        <w:t xml:space="preserve">муниципальный округ </w:t>
      </w:r>
      <w:r w:rsidRPr="001B6F6E">
        <w:rPr>
          <w:sz w:val="28"/>
          <w:szCs w:val="28"/>
        </w:rPr>
        <w:t xml:space="preserve">Табунский район Алтайского края, </w:t>
      </w:r>
      <w:r w:rsidR="00466E7D">
        <w:rPr>
          <w:sz w:val="28"/>
          <w:szCs w:val="28"/>
        </w:rPr>
        <w:t>Совет депутатов</w:t>
      </w:r>
      <w:r w:rsidR="0036674F">
        <w:rPr>
          <w:sz w:val="28"/>
          <w:szCs w:val="28"/>
        </w:rPr>
        <w:t xml:space="preserve"> муниципального округа Табунский район Алтайского края </w:t>
      </w:r>
      <w:r w:rsidR="00170057" w:rsidRPr="004A2E83">
        <w:rPr>
          <w:sz w:val="28"/>
          <w:szCs w:val="28"/>
          <w:lang w:eastAsia="en-US"/>
        </w:rPr>
        <w:t>РЕШИЛ:</w:t>
      </w:r>
    </w:p>
    <w:p w:rsidR="00170057" w:rsidRPr="004A2E83" w:rsidRDefault="00170057" w:rsidP="00D717FF">
      <w:pPr>
        <w:pStyle w:val="aa"/>
        <w:suppressAutoHyphens/>
        <w:ind w:firstLine="709"/>
        <w:jc w:val="both"/>
        <w:rPr>
          <w:sz w:val="28"/>
          <w:szCs w:val="28"/>
        </w:rPr>
      </w:pPr>
    </w:p>
    <w:p w:rsidR="00B63C45" w:rsidRPr="004A2E83" w:rsidRDefault="00B63C45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 w:rsidRPr="004A2E83">
        <w:rPr>
          <w:sz w:val="28"/>
          <w:szCs w:val="28"/>
        </w:rPr>
        <w:t>1</w:t>
      </w:r>
      <w:r w:rsidRPr="001B6F6E">
        <w:rPr>
          <w:sz w:val="28"/>
          <w:szCs w:val="28"/>
        </w:rPr>
        <w:t xml:space="preserve">. </w:t>
      </w:r>
      <w:r w:rsidR="001B6F6E" w:rsidRPr="001B6F6E">
        <w:rPr>
          <w:sz w:val="28"/>
          <w:szCs w:val="28"/>
        </w:rPr>
        <w:t xml:space="preserve">Принять решение </w:t>
      </w:r>
      <w:r w:rsidR="006E3968">
        <w:rPr>
          <w:sz w:val="28"/>
          <w:szCs w:val="28"/>
        </w:rPr>
        <w:t>«</w:t>
      </w:r>
      <w:r w:rsidR="006E3968" w:rsidRPr="006E3968">
        <w:rPr>
          <w:sz w:val="28"/>
          <w:szCs w:val="28"/>
        </w:rPr>
        <w:t xml:space="preserve">О внесении изменений в решение Совета депутатов муниципального округа Табунский район Алтайского края от 17.12.2025 № 31 «Об утверждении прогнозного плана приватизации муниципального имущества муниципального округа Табунский район Алтайского края на 2026 год и плановый период 2027 и 2028 годов» </w:t>
      </w:r>
      <w:r w:rsidR="001B6F6E" w:rsidRPr="001B6F6E">
        <w:rPr>
          <w:sz w:val="28"/>
          <w:szCs w:val="28"/>
        </w:rPr>
        <w:t>(прилагается).</w:t>
      </w:r>
    </w:p>
    <w:p w:rsidR="00786122" w:rsidRDefault="0036674F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6122" w:rsidRPr="004A2E83">
        <w:rPr>
          <w:sz w:val="28"/>
          <w:szCs w:val="28"/>
        </w:rPr>
        <w:t xml:space="preserve">. Направить </w:t>
      </w:r>
      <w:r w:rsidR="006E3968">
        <w:rPr>
          <w:sz w:val="28"/>
          <w:szCs w:val="28"/>
        </w:rPr>
        <w:t>настоящее решение</w:t>
      </w:r>
      <w:r w:rsidR="001B6F6E" w:rsidRPr="001B6F6E">
        <w:rPr>
          <w:sz w:val="28"/>
          <w:szCs w:val="28"/>
        </w:rPr>
        <w:t xml:space="preserve"> </w:t>
      </w:r>
      <w:r w:rsidR="00786122" w:rsidRPr="004A2E83">
        <w:rPr>
          <w:sz w:val="28"/>
          <w:szCs w:val="28"/>
        </w:rPr>
        <w:t>на подписание и опубликование в установленном порядке главе район</w:t>
      </w:r>
      <w:r w:rsidR="00466E7D">
        <w:rPr>
          <w:sz w:val="28"/>
          <w:szCs w:val="28"/>
        </w:rPr>
        <w:t>а.</w:t>
      </w:r>
    </w:p>
    <w:p w:rsidR="00466E7D" w:rsidRDefault="00466E7D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7A05F6" w:rsidRDefault="007A05F6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FB3DBF" w:rsidRPr="004A2E83" w:rsidRDefault="00FB3DBF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Председатель Совета депутатов</w:t>
      </w: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муниципального округа</w:t>
      </w:r>
    </w:p>
    <w:p w:rsidR="007A05F6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 xml:space="preserve">Табунский район Алтайского края            </w:t>
      </w:r>
      <w:r w:rsidR="007A05F6">
        <w:rPr>
          <w:sz w:val="28"/>
          <w:szCs w:val="28"/>
        </w:rPr>
        <w:t xml:space="preserve">                          </w:t>
      </w:r>
      <w:r w:rsidR="007A05F6">
        <w:rPr>
          <w:sz w:val="28"/>
          <w:szCs w:val="28"/>
        </w:rPr>
        <w:tab/>
        <w:t xml:space="preserve">  </w:t>
      </w:r>
      <w:r w:rsidRPr="00213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Н.Г. </w:t>
      </w:r>
      <w:r w:rsidRPr="00213522">
        <w:rPr>
          <w:sz w:val="28"/>
          <w:szCs w:val="28"/>
        </w:rPr>
        <w:t xml:space="preserve">Пилипейко </w:t>
      </w:r>
    </w:p>
    <w:p w:rsidR="007A05F6" w:rsidRDefault="007A05F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9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</w:tblGrid>
      <w:tr w:rsidR="006E3968" w:rsidTr="00D717FF">
        <w:tc>
          <w:tcPr>
            <w:tcW w:w="3815" w:type="dxa"/>
          </w:tcPr>
          <w:p w:rsidR="006E3968" w:rsidRPr="0036674F" w:rsidRDefault="006E3968" w:rsidP="006E3968">
            <w:pPr>
              <w:suppressAutoHyphens/>
              <w:rPr>
                <w:bCs/>
              </w:rPr>
            </w:pPr>
            <w:r w:rsidRPr="0036674F">
              <w:rPr>
                <w:bCs/>
              </w:rPr>
              <w:lastRenderedPageBreak/>
              <w:t>УТВЕРЖДЕНО</w:t>
            </w:r>
          </w:p>
          <w:p w:rsidR="006E3968" w:rsidRDefault="006E3968" w:rsidP="00D717FF">
            <w:pPr>
              <w:suppressAutoHyphens/>
              <w:jc w:val="both"/>
              <w:rPr>
                <w:bCs/>
              </w:rPr>
            </w:pPr>
            <w:r w:rsidRPr="0036674F">
              <w:rPr>
                <w:bCs/>
              </w:rPr>
              <w:t>решением Совета депутатов                                                                            муниципального округа</w:t>
            </w:r>
            <w:r w:rsidR="00D717FF">
              <w:rPr>
                <w:bCs/>
              </w:rPr>
              <w:t xml:space="preserve"> </w:t>
            </w:r>
            <w:r w:rsidRPr="0036674F">
              <w:rPr>
                <w:bCs/>
              </w:rPr>
              <w:t xml:space="preserve">Табунский район Алтайского края                                                        от </w:t>
            </w:r>
            <w:r w:rsidR="00D0235A">
              <w:rPr>
                <w:bCs/>
              </w:rPr>
              <w:t>1</w:t>
            </w:r>
            <w:r w:rsidR="00C76B9F">
              <w:rPr>
                <w:bCs/>
              </w:rPr>
              <w:t>7</w:t>
            </w:r>
            <w:r w:rsidR="00D0235A">
              <w:rPr>
                <w:bCs/>
              </w:rPr>
              <w:t>.06.</w:t>
            </w:r>
            <w:r>
              <w:rPr>
                <w:bCs/>
              </w:rPr>
              <w:t xml:space="preserve">2026  № </w:t>
            </w:r>
            <w:r w:rsidR="00D0235A">
              <w:rPr>
                <w:bCs/>
              </w:rPr>
              <w:t>29</w:t>
            </w:r>
            <w:bookmarkStart w:id="0" w:name="_GoBack"/>
            <w:bookmarkEnd w:id="0"/>
          </w:p>
        </w:tc>
      </w:tr>
    </w:tbl>
    <w:p w:rsidR="006E3968" w:rsidRDefault="006E3968" w:rsidP="006E3968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E3968" w:rsidRDefault="006E3968" w:rsidP="006E3968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депутатов муниципального округа</w:t>
      </w:r>
      <w:r w:rsidRPr="006E39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Табунский район Алтайского края от 17.12.2025 № 31 «</w:t>
      </w:r>
      <w:r w:rsidRPr="008566AA">
        <w:rPr>
          <w:b/>
          <w:bCs/>
          <w:sz w:val="28"/>
          <w:szCs w:val="28"/>
        </w:rPr>
        <w:t>Об утверждении прогнозного плана приватизации муниципального</w:t>
      </w:r>
      <w:r>
        <w:rPr>
          <w:b/>
          <w:bCs/>
          <w:sz w:val="28"/>
          <w:szCs w:val="28"/>
        </w:rPr>
        <w:t xml:space="preserve"> </w:t>
      </w:r>
      <w:r w:rsidRPr="008566AA">
        <w:rPr>
          <w:b/>
          <w:bCs/>
          <w:sz w:val="28"/>
          <w:szCs w:val="28"/>
        </w:rPr>
        <w:t xml:space="preserve">имущества </w:t>
      </w:r>
      <w:r w:rsidRPr="0036674F">
        <w:rPr>
          <w:b/>
          <w:bCs/>
          <w:sz w:val="28"/>
          <w:szCs w:val="28"/>
        </w:rPr>
        <w:t>муниципального округа Табунский район Алтайского края на 2026 год и плановый период 2027 и 2028 годов</w:t>
      </w:r>
      <w:r>
        <w:rPr>
          <w:b/>
          <w:bCs/>
          <w:sz w:val="28"/>
          <w:szCs w:val="28"/>
        </w:rPr>
        <w:t>»</w:t>
      </w:r>
    </w:p>
    <w:p w:rsidR="006E3968" w:rsidRDefault="006E3968" w:rsidP="007A05F6">
      <w:pPr>
        <w:suppressAutoHyphens/>
        <w:jc w:val="center"/>
        <w:rPr>
          <w:sz w:val="28"/>
          <w:szCs w:val="28"/>
        </w:rPr>
      </w:pPr>
    </w:p>
    <w:p w:rsidR="006E3968" w:rsidRDefault="006E3968" w:rsidP="006E39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перечне объектов муниципальной собственности, приватизация которых планируется в 2026 году и в плановом периоде 2027 и 2028 годов, п</w:t>
      </w:r>
      <w:r w:rsidRPr="008901D6">
        <w:rPr>
          <w:sz w:val="28"/>
          <w:szCs w:val="28"/>
        </w:rPr>
        <w:t>рогнозн</w:t>
      </w:r>
      <w:r>
        <w:rPr>
          <w:sz w:val="28"/>
          <w:szCs w:val="28"/>
        </w:rPr>
        <w:t xml:space="preserve">ого </w:t>
      </w:r>
      <w:r w:rsidRPr="008901D6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8901D6">
        <w:rPr>
          <w:sz w:val="28"/>
          <w:szCs w:val="28"/>
        </w:rPr>
        <w:t xml:space="preserve"> (программ</w:t>
      </w:r>
      <w:r>
        <w:rPr>
          <w:sz w:val="28"/>
          <w:szCs w:val="28"/>
        </w:rPr>
        <w:t>ы</w:t>
      </w:r>
      <w:r w:rsidRPr="008901D6">
        <w:rPr>
          <w:sz w:val="28"/>
          <w:szCs w:val="28"/>
        </w:rPr>
        <w:t>) приватизации муниципального им</w:t>
      </w:r>
      <w:r>
        <w:rPr>
          <w:sz w:val="28"/>
          <w:szCs w:val="28"/>
        </w:rPr>
        <w:t>ущества муниципального округа Табунский район на 2026</w:t>
      </w:r>
      <w:r w:rsidRPr="008901D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2027 и 2028 годов, утвержденном </w:t>
      </w:r>
      <w:r w:rsidRPr="002C31B4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2C31B4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муниципального округа</w:t>
      </w:r>
      <w:r w:rsidRPr="002C31B4">
        <w:rPr>
          <w:sz w:val="28"/>
          <w:szCs w:val="28"/>
        </w:rPr>
        <w:t xml:space="preserve"> </w:t>
      </w:r>
      <w:r w:rsidRPr="00227BC1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227BC1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227BC1">
        <w:rPr>
          <w:sz w:val="28"/>
          <w:szCs w:val="28"/>
        </w:rPr>
        <w:t xml:space="preserve"> № </w:t>
      </w:r>
      <w:r>
        <w:rPr>
          <w:sz w:val="28"/>
          <w:szCs w:val="28"/>
        </w:rPr>
        <w:t>31,</w:t>
      </w:r>
      <w:r w:rsidRPr="00227BC1">
        <w:rPr>
          <w:sz w:val="28"/>
          <w:szCs w:val="28"/>
        </w:rPr>
        <w:t xml:space="preserve"> строк</w:t>
      </w:r>
      <w:r>
        <w:rPr>
          <w:sz w:val="28"/>
          <w:szCs w:val="28"/>
        </w:rPr>
        <w:t>у</w:t>
      </w:r>
      <w:r w:rsidRPr="00227BC1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порядковым номером </w:t>
      </w:r>
      <w:r w:rsidRPr="00227BC1">
        <w:rPr>
          <w:sz w:val="28"/>
          <w:szCs w:val="28"/>
        </w:rPr>
        <w:t>1 изложить в следующей редакции:</w:t>
      </w:r>
    </w:p>
    <w:p w:rsidR="006E3968" w:rsidRDefault="006E3968" w:rsidP="007A05F6">
      <w:pPr>
        <w:suppressAutoHyphens/>
        <w:jc w:val="center"/>
        <w:rPr>
          <w:sz w:val="28"/>
          <w:szCs w:val="28"/>
        </w:rPr>
      </w:pPr>
    </w:p>
    <w:p w:rsidR="006E3968" w:rsidRDefault="006E3968" w:rsidP="007A05F6">
      <w:pPr>
        <w:suppressAutoHyphens/>
        <w:jc w:val="center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92"/>
        <w:gridCol w:w="2568"/>
        <w:gridCol w:w="2552"/>
      </w:tblGrid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№ п/п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Способ приватизации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Предполагаемый срок приватизации</w:t>
            </w:r>
          </w:p>
        </w:tc>
      </w:tr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Pr="006E3968">
              <w:rPr>
                <w:sz w:val="28"/>
                <w:szCs w:val="28"/>
              </w:rPr>
              <w:t>с. Успенка, ул. Комсомольская, 32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кадастровый номер: </w:t>
            </w:r>
            <w:r w:rsidRPr="006E3968">
              <w:rPr>
                <w:sz w:val="28"/>
                <w:szCs w:val="28"/>
              </w:rPr>
              <w:t>22:46:060601:107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земельным участком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номер: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6E3968">
              <w:rPr>
                <w:sz w:val="28"/>
                <w:szCs w:val="28"/>
              </w:rPr>
              <w:t>22:46:060601:48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 в электронной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1B6F6E" w:rsidP="006E3968">
            <w:pPr>
              <w:suppressAutoHyphens/>
              <w:jc w:val="center"/>
              <w:rPr>
                <w:sz w:val="28"/>
                <w:szCs w:val="28"/>
              </w:rPr>
            </w:pPr>
            <w:r w:rsidRPr="003F006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F0060">
              <w:rPr>
                <w:sz w:val="28"/>
                <w:szCs w:val="28"/>
              </w:rPr>
              <w:t xml:space="preserve"> год</w:t>
            </w:r>
          </w:p>
        </w:tc>
      </w:tr>
    </w:tbl>
    <w:p w:rsidR="001B6F6E" w:rsidRDefault="001B6F6E" w:rsidP="007A05F6">
      <w:pPr>
        <w:suppressAutoHyphens/>
        <w:jc w:val="center"/>
        <w:rPr>
          <w:sz w:val="28"/>
          <w:szCs w:val="28"/>
        </w:rPr>
      </w:pPr>
    </w:p>
    <w:p w:rsidR="001B6F6E" w:rsidRDefault="001B6F6E" w:rsidP="007A05F6">
      <w:pPr>
        <w:suppressAutoHyphens/>
        <w:ind w:firstLine="720"/>
        <w:jc w:val="both"/>
        <w:rPr>
          <w:sz w:val="28"/>
          <w:szCs w:val="28"/>
        </w:rPr>
      </w:pPr>
    </w:p>
    <w:p w:rsidR="00364A25" w:rsidRDefault="00364A25" w:rsidP="007A05F6">
      <w:pPr>
        <w:suppressAutoHyphens/>
        <w:ind w:firstLine="720"/>
        <w:jc w:val="both"/>
        <w:rPr>
          <w:sz w:val="28"/>
          <w:szCs w:val="28"/>
        </w:rPr>
      </w:pPr>
    </w:p>
    <w:p w:rsidR="0036674F" w:rsidRPr="0036674F" w:rsidRDefault="0036674F" w:rsidP="007A05F6">
      <w:pPr>
        <w:suppressAutoHyphens/>
        <w:jc w:val="both"/>
        <w:rPr>
          <w:sz w:val="28"/>
          <w:szCs w:val="28"/>
        </w:rPr>
      </w:pPr>
      <w:r w:rsidRPr="0036674F">
        <w:rPr>
          <w:sz w:val="28"/>
          <w:szCs w:val="28"/>
        </w:rPr>
        <w:t xml:space="preserve">Глава </w:t>
      </w:r>
      <w:r w:rsidR="00364A25">
        <w:rPr>
          <w:sz w:val="28"/>
          <w:szCs w:val="28"/>
        </w:rPr>
        <w:t xml:space="preserve">муниципального округа </w:t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  <w:t>П. В. Литке</w:t>
      </w:r>
    </w:p>
    <w:p w:rsidR="0036674F" w:rsidRPr="0036674F" w:rsidRDefault="00D0235A" w:rsidP="007A05F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16.06.</w:t>
      </w:r>
      <w:r w:rsidR="00364A25">
        <w:rPr>
          <w:sz w:val="28"/>
          <w:szCs w:val="28"/>
        </w:rPr>
        <w:t>2026</w:t>
      </w:r>
    </w:p>
    <w:p w:rsidR="001B6F6E" w:rsidRDefault="0036674F" w:rsidP="00D0235A">
      <w:pPr>
        <w:suppressAutoHyphens/>
        <w:jc w:val="both"/>
        <w:rPr>
          <w:sz w:val="28"/>
          <w:szCs w:val="28"/>
        </w:rPr>
      </w:pPr>
      <w:r w:rsidRPr="0036674F">
        <w:rPr>
          <w:sz w:val="28"/>
          <w:szCs w:val="28"/>
        </w:rPr>
        <w:t xml:space="preserve">№ </w:t>
      </w:r>
      <w:r w:rsidR="00D0235A">
        <w:rPr>
          <w:sz w:val="28"/>
          <w:szCs w:val="28"/>
        </w:rPr>
        <w:t>22-г</w:t>
      </w:r>
    </w:p>
    <w:p w:rsidR="001B6F6E" w:rsidRPr="004A2E83" w:rsidRDefault="001B6F6E" w:rsidP="007A05F6">
      <w:pPr>
        <w:suppressAutoHyphens/>
        <w:spacing w:line="240" w:lineRule="exact"/>
        <w:jc w:val="center"/>
        <w:rPr>
          <w:bCs/>
          <w:sz w:val="28"/>
          <w:szCs w:val="28"/>
          <w:lang w:eastAsia="en-US"/>
        </w:rPr>
      </w:pPr>
    </w:p>
    <w:sectPr w:rsidR="001B6F6E" w:rsidRPr="004A2E83" w:rsidSect="007A05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707" w:rsidRDefault="00562707" w:rsidP="00733C4F">
      <w:r>
        <w:separator/>
      </w:r>
    </w:p>
  </w:endnote>
  <w:endnote w:type="continuationSeparator" w:id="0">
    <w:p w:rsidR="00562707" w:rsidRDefault="00562707" w:rsidP="007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707" w:rsidRDefault="00562707" w:rsidP="00733C4F">
      <w:r>
        <w:separator/>
      </w:r>
    </w:p>
  </w:footnote>
  <w:footnote w:type="continuationSeparator" w:id="0">
    <w:p w:rsidR="00562707" w:rsidRDefault="00562707" w:rsidP="00733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A0"/>
    <w:rsid w:val="00001CB5"/>
    <w:rsid w:val="000053A3"/>
    <w:rsid w:val="00010A62"/>
    <w:rsid w:val="00012FE9"/>
    <w:rsid w:val="00013EC0"/>
    <w:rsid w:val="00016D7D"/>
    <w:rsid w:val="00016FD7"/>
    <w:rsid w:val="0002203B"/>
    <w:rsid w:val="00022087"/>
    <w:rsid w:val="0002209B"/>
    <w:rsid w:val="00023270"/>
    <w:rsid w:val="00024814"/>
    <w:rsid w:val="00024B17"/>
    <w:rsid w:val="00024D71"/>
    <w:rsid w:val="00040235"/>
    <w:rsid w:val="000433CC"/>
    <w:rsid w:val="00044F59"/>
    <w:rsid w:val="000610B8"/>
    <w:rsid w:val="00064161"/>
    <w:rsid w:val="00070AE3"/>
    <w:rsid w:val="00071389"/>
    <w:rsid w:val="00071F6A"/>
    <w:rsid w:val="00080AAB"/>
    <w:rsid w:val="000830DF"/>
    <w:rsid w:val="000875F9"/>
    <w:rsid w:val="000A0788"/>
    <w:rsid w:val="000A11FC"/>
    <w:rsid w:val="000B16D5"/>
    <w:rsid w:val="000B4B6C"/>
    <w:rsid w:val="000B5E83"/>
    <w:rsid w:val="000C4968"/>
    <w:rsid w:val="000E1175"/>
    <w:rsid w:val="000E3F96"/>
    <w:rsid w:val="000F2C22"/>
    <w:rsid w:val="00102ADF"/>
    <w:rsid w:val="0010514E"/>
    <w:rsid w:val="00115248"/>
    <w:rsid w:val="00121B66"/>
    <w:rsid w:val="001268E0"/>
    <w:rsid w:val="001337D9"/>
    <w:rsid w:val="0014276F"/>
    <w:rsid w:val="00147919"/>
    <w:rsid w:val="001504C8"/>
    <w:rsid w:val="0015194E"/>
    <w:rsid w:val="0015480A"/>
    <w:rsid w:val="00162CDE"/>
    <w:rsid w:val="00162E69"/>
    <w:rsid w:val="00165D6B"/>
    <w:rsid w:val="00167425"/>
    <w:rsid w:val="00170057"/>
    <w:rsid w:val="00176BC5"/>
    <w:rsid w:val="00177551"/>
    <w:rsid w:val="00182616"/>
    <w:rsid w:val="00184BB3"/>
    <w:rsid w:val="001857DD"/>
    <w:rsid w:val="0018603B"/>
    <w:rsid w:val="00187073"/>
    <w:rsid w:val="00191A7E"/>
    <w:rsid w:val="001A2B9A"/>
    <w:rsid w:val="001A38A9"/>
    <w:rsid w:val="001B26D5"/>
    <w:rsid w:val="001B6F6E"/>
    <w:rsid w:val="001B7CCF"/>
    <w:rsid w:val="001C3545"/>
    <w:rsid w:val="001C79C0"/>
    <w:rsid w:val="001D0D04"/>
    <w:rsid w:val="001D21C3"/>
    <w:rsid w:val="001E6742"/>
    <w:rsid w:val="001F7D79"/>
    <w:rsid w:val="0020305A"/>
    <w:rsid w:val="00213522"/>
    <w:rsid w:val="002169FF"/>
    <w:rsid w:val="00217FD7"/>
    <w:rsid w:val="002205D5"/>
    <w:rsid w:val="002233D5"/>
    <w:rsid w:val="002234BA"/>
    <w:rsid w:val="0023185D"/>
    <w:rsid w:val="002376FD"/>
    <w:rsid w:val="002425B8"/>
    <w:rsid w:val="002466B3"/>
    <w:rsid w:val="00257CA7"/>
    <w:rsid w:val="00261DFC"/>
    <w:rsid w:val="00263A64"/>
    <w:rsid w:val="00265E4C"/>
    <w:rsid w:val="00266106"/>
    <w:rsid w:val="00275350"/>
    <w:rsid w:val="002756DE"/>
    <w:rsid w:val="002822DD"/>
    <w:rsid w:val="002852F7"/>
    <w:rsid w:val="002930DC"/>
    <w:rsid w:val="002A3E6D"/>
    <w:rsid w:val="002A72D5"/>
    <w:rsid w:val="002B72AA"/>
    <w:rsid w:val="002C0602"/>
    <w:rsid w:val="002C259F"/>
    <w:rsid w:val="002C59DF"/>
    <w:rsid w:val="002C632B"/>
    <w:rsid w:val="002D257B"/>
    <w:rsid w:val="002D7239"/>
    <w:rsid w:val="002E1FA0"/>
    <w:rsid w:val="002E2A49"/>
    <w:rsid w:val="002E2C27"/>
    <w:rsid w:val="002E33EF"/>
    <w:rsid w:val="002F37B2"/>
    <w:rsid w:val="00303456"/>
    <w:rsid w:val="00310B3E"/>
    <w:rsid w:val="0031134E"/>
    <w:rsid w:val="003124B4"/>
    <w:rsid w:val="00313B8F"/>
    <w:rsid w:val="003237A6"/>
    <w:rsid w:val="003241F6"/>
    <w:rsid w:val="00325F19"/>
    <w:rsid w:val="00330922"/>
    <w:rsid w:val="003335C8"/>
    <w:rsid w:val="00342625"/>
    <w:rsid w:val="003470C2"/>
    <w:rsid w:val="0035349B"/>
    <w:rsid w:val="0035507B"/>
    <w:rsid w:val="0036209D"/>
    <w:rsid w:val="00364845"/>
    <w:rsid w:val="00364A25"/>
    <w:rsid w:val="0036674F"/>
    <w:rsid w:val="00372C27"/>
    <w:rsid w:val="00375F86"/>
    <w:rsid w:val="00376283"/>
    <w:rsid w:val="003812B5"/>
    <w:rsid w:val="00394AEB"/>
    <w:rsid w:val="003A283F"/>
    <w:rsid w:val="003A78EF"/>
    <w:rsid w:val="003B1219"/>
    <w:rsid w:val="003C1C45"/>
    <w:rsid w:val="003D729E"/>
    <w:rsid w:val="003E0078"/>
    <w:rsid w:val="003E01C0"/>
    <w:rsid w:val="003F09D2"/>
    <w:rsid w:val="003F2244"/>
    <w:rsid w:val="003F2DB2"/>
    <w:rsid w:val="003F3450"/>
    <w:rsid w:val="003F66F4"/>
    <w:rsid w:val="004100CB"/>
    <w:rsid w:val="0041589D"/>
    <w:rsid w:val="00433642"/>
    <w:rsid w:val="004346AB"/>
    <w:rsid w:val="00450ADC"/>
    <w:rsid w:val="00450D07"/>
    <w:rsid w:val="00465578"/>
    <w:rsid w:val="00466E7D"/>
    <w:rsid w:val="00470FB1"/>
    <w:rsid w:val="00476E59"/>
    <w:rsid w:val="004A1CBD"/>
    <w:rsid w:val="004A2E83"/>
    <w:rsid w:val="004B3676"/>
    <w:rsid w:val="004C620F"/>
    <w:rsid w:val="004D4E99"/>
    <w:rsid w:val="004E070B"/>
    <w:rsid w:val="004E27F6"/>
    <w:rsid w:val="004E5BEF"/>
    <w:rsid w:val="004F0D5E"/>
    <w:rsid w:val="004F2D06"/>
    <w:rsid w:val="00503B45"/>
    <w:rsid w:val="00512321"/>
    <w:rsid w:val="00514D61"/>
    <w:rsid w:val="00521205"/>
    <w:rsid w:val="00527BDB"/>
    <w:rsid w:val="005448CF"/>
    <w:rsid w:val="00545BA8"/>
    <w:rsid w:val="00550CE5"/>
    <w:rsid w:val="00552FBF"/>
    <w:rsid w:val="005603E7"/>
    <w:rsid w:val="005626F2"/>
    <w:rsid w:val="00562707"/>
    <w:rsid w:val="005670FC"/>
    <w:rsid w:val="005730E6"/>
    <w:rsid w:val="00582D1B"/>
    <w:rsid w:val="005900B8"/>
    <w:rsid w:val="005A36A7"/>
    <w:rsid w:val="005A5799"/>
    <w:rsid w:val="005B381A"/>
    <w:rsid w:val="005B4F36"/>
    <w:rsid w:val="005C4344"/>
    <w:rsid w:val="005D0177"/>
    <w:rsid w:val="005D416D"/>
    <w:rsid w:val="005E49B7"/>
    <w:rsid w:val="00601900"/>
    <w:rsid w:val="00603D3A"/>
    <w:rsid w:val="00603E2B"/>
    <w:rsid w:val="00604817"/>
    <w:rsid w:val="00605443"/>
    <w:rsid w:val="00607A64"/>
    <w:rsid w:val="00610792"/>
    <w:rsid w:val="0061280A"/>
    <w:rsid w:val="006233AD"/>
    <w:rsid w:val="00624FFE"/>
    <w:rsid w:val="00625F0D"/>
    <w:rsid w:val="0062696F"/>
    <w:rsid w:val="0063485E"/>
    <w:rsid w:val="00636206"/>
    <w:rsid w:val="00650658"/>
    <w:rsid w:val="0065208F"/>
    <w:rsid w:val="006567F5"/>
    <w:rsid w:val="00661F3D"/>
    <w:rsid w:val="00664D78"/>
    <w:rsid w:val="00665574"/>
    <w:rsid w:val="00667220"/>
    <w:rsid w:val="006743C4"/>
    <w:rsid w:val="00676CFF"/>
    <w:rsid w:val="00677EBE"/>
    <w:rsid w:val="006A4BD2"/>
    <w:rsid w:val="006A5659"/>
    <w:rsid w:val="006C0B7E"/>
    <w:rsid w:val="006C659A"/>
    <w:rsid w:val="006E1FF4"/>
    <w:rsid w:val="006E3968"/>
    <w:rsid w:val="006F6E98"/>
    <w:rsid w:val="00710A0A"/>
    <w:rsid w:val="00712409"/>
    <w:rsid w:val="00723945"/>
    <w:rsid w:val="00726AAD"/>
    <w:rsid w:val="007304BC"/>
    <w:rsid w:val="00733C4F"/>
    <w:rsid w:val="007418B8"/>
    <w:rsid w:val="00743490"/>
    <w:rsid w:val="0074492E"/>
    <w:rsid w:val="00744FC3"/>
    <w:rsid w:val="007464E5"/>
    <w:rsid w:val="00753C34"/>
    <w:rsid w:val="00760CBC"/>
    <w:rsid w:val="00765747"/>
    <w:rsid w:val="00786122"/>
    <w:rsid w:val="007870B9"/>
    <w:rsid w:val="00790921"/>
    <w:rsid w:val="00791B8C"/>
    <w:rsid w:val="00791BE1"/>
    <w:rsid w:val="00794786"/>
    <w:rsid w:val="00794D19"/>
    <w:rsid w:val="007A05F6"/>
    <w:rsid w:val="007A3BA7"/>
    <w:rsid w:val="007A788C"/>
    <w:rsid w:val="007B204D"/>
    <w:rsid w:val="007B31D0"/>
    <w:rsid w:val="007B6E4A"/>
    <w:rsid w:val="007C3FA5"/>
    <w:rsid w:val="007C5520"/>
    <w:rsid w:val="007D70B7"/>
    <w:rsid w:val="007E2A51"/>
    <w:rsid w:val="007E2D50"/>
    <w:rsid w:val="007E3373"/>
    <w:rsid w:val="007E7CE4"/>
    <w:rsid w:val="007F407F"/>
    <w:rsid w:val="007F567D"/>
    <w:rsid w:val="007F6DA6"/>
    <w:rsid w:val="00804177"/>
    <w:rsid w:val="0080507D"/>
    <w:rsid w:val="00805161"/>
    <w:rsid w:val="00805E23"/>
    <w:rsid w:val="008147A0"/>
    <w:rsid w:val="00814DCB"/>
    <w:rsid w:val="00820A65"/>
    <w:rsid w:val="008221EA"/>
    <w:rsid w:val="00831B0A"/>
    <w:rsid w:val="0084060B"/>
    <w:rsid w:val="00845462"/>
    <w:rsid w:val="008471C9"/>
    <w:rsid w:val="008509E8"/>
    <w:rsid w:val="008566AA"/>
    <w:rsid w:val="00860765"/>
    <w:rsid w:val="008626C1"/>
    <w:rsid w:val="00862B75"/>
    <w:rsid w:val="0087523A"/>
    <w:rsid w:val="008769B8"/>
    <w:rsid w:val="00876BDD"/>
    <w:rsid w:val="00876DE3"/>
    <w:rsid w:val="008804FD"/>
    <w:rsid w:val="00881757"/>
    <w:rsid w:val="00882E55"/>
    <w:rsid w:val="00894130"/>
    <w:rsid w:val="00894B62"/>
    <w:rsid w:val="008A0589"/>
    <w:rsid w:val="008A2121"/>
    <w:rsid w:val="008A2E4F"/>
    <w:rsid w:val="008C0E7D"/>
    <w:rsid w:val="008C2DF0"/>
    <w:rsid w:val="008C66E0"/>
    <w:rsid w:val="008C6F53"/>
    <w:rsid w:val="008D24AD"/>
    <w:rsid w:val="008E527F"/>
    <w:rsid w:val="008E7B73"/>
    <w:rsid w:val="008E7CA0"/>
    <w:rsid w:val="008F017D"/>
    <w:rsid w:val="008F6337"/>
    <w:rsid w:val="009031CE"/>
    <w:rsid w:val="009174C4"/>
    <w:rsid w:val="00921E24"/>
    <w:rsid w:val="00926C0E"/>
    <w:rsid w:val="009307C3"/>
    <w:rsid w:val="00931540"/>
    <w:rsid w:val="00934651"/>
    <w:rsid w:val="00935A4A"/>
    <w:rsid w:val="00941422"/>
    <w:rsid w:val="00946433"/>
    <w:rsid w:val="0094725D"/>
    <w:rsid w:val="009577D7"/>
    <w:rsid w:val="00961811"/>
    <w:rsid w:val="00962665"/>
    <w:rsid w:val="00964FF3"/>
    <w:rsid w:val="0096647A"/>
    <w:rsid w:val="009713F5"/>
    <w:rsid w:val="0097210F"/>
    <w:rsid w:val="00985904"/>
    <w:rsid w:val="009868BA"/>
    <w:rsid w:val="009C2F53"/>
    <w:rsid w:val="009C6082"/>
    <w:rsid w:val="009D23AA"/>
    <w:rsid w:val="009D59CC"/>
    <w:rsid w:val="009D6930"/>
    <w:rsid w:val="009D6F9A"/>
    <w:rsid w:val="009E0D22"/>
    <w:rsid w:val="009E2A74"/>
    <w:rsid w:val="009E5BEA"/>
    <w:rsid w:val="00A05A48"/>
    <w:rsid w:val="00A068E3"/>
    <w:rsid w:val="00A11A93"/>
    <w:rsid w:val="00A27544"/>
    <w:rsid w:val="00A279A5"/>
    <w:rsid w:val="00A366BC"/>
    <w:rsid w:val="00A42B62"/>
    <w:rsid w:val="00A457C6"/>
    <w:rsid w:val="00A461DD"/>
    <w:rsid w:val="00A46C57"/>
    <w:rsid w:val="00A508C8"/>
    <w:rsid w:val="00A525FD"/>
    <w:rsid w:val="00A53259"/>
    <w:rsid w:val="00A53BBB"/>
    <w:rsid w:val="00A54F06"/>
    <w:rsid w:val="00A61083"/>
    <w:rsid w:val="00A61EDC"/>
    <w:rsid w:val="00A64777"/>
    <w:rsid w:val="00A66707"/>
    <w:rsid w:val="00A71F73"/>
    <w:rsid w:val="00A75F55"/>
    <w:rsid w:val="00AB25A3"/>
    <w:rsid w:val="00AB4784"/>
    <w:rsid w:val="00AB53B4"/>
    <w:rsid w:val="00AB551F"/>
    <w:rsid w:val="00AB669E"/>
    <w:rsid w:val="00AC03D8"/>
    <w:rsid w:val="00AD13CC"/>
    <w:rsid w:val="00AD387B"/>
    <w:rsid w:val="00AE24D1"/>
    <w:rsid w:val="00AF2231"/>
    <w:rsid w:val="00B037B4"/>
    <w:rsid w:val="00B15BB8"/>
    <w:rsid w:val="00B2020A"/>
    <w:rsid w:val="00B2311A"/>
    <w:rsid w:val="00B27090"/>
    <w:rsid w:val="00B35894"/>
    <w:rsid w:val="00B37F55"/>
    <w:rsid w:val="00B40BAA"/>
    <w:rsid w:val="00B40C84"/>
    <w:rsid w:val="00B46409"/>
    <w:rsid w:val="00B54D5F"/>
    <w:rsid w:val="00B600B7"/>
    <w:rsid w:val="00B63C45"/>
    <w:rsid w:val="00B65897"/>
    <w:rsid w:val="00B76C08"/>
    <w:rsid w:val="00B85918"/>
    <w:rsid w:val="00B85C69"/>
    <w:rsid w:val="00B94D36"/>
    <w:rsid w:val="00BA5596"/>
    <w:rsid w:val="00BB0093"/>
    <w:rsid w:val="00BB23A5"/>
    <w:rsid w:val="00BB4327"/>
    <w:rsid w:val="00BB51FB"/>
    <w:rsid w:val="00BC2A70"/>
    <w:rsid w:val="00BC34A3"/>
    <w:rsid w:val="00BC573B"/>
    <w:rsid w:val="00BC5A95"/>
    <w:rsid w:val="00BC6D50"/>
    <w:rsid w:val="00BC7B4F"/>
    <w:rsid w:val="00BD07E7"/>
    <w:rsid w:val="00BE0781"/>
    <w:rsid w:val="00BE22DB"/>
    <w:rsid w:val="00BF0440"/>
    <w:rsid w:val="00BF6DFB"/>
    <w:rsid w:val="00C10445"/>
    <w:rsid w:val="00C108CD"/>
    <w:rsid w:val="00C16206"/>
    <w:rsid w:val="00C218E9"/>
    <w:rsid w:val="00C21D57"/>
    <w:rsid w:val="00C25372"/>
    <w:rsid w:val="00C27FE5"/>
    <w:rsid w:val="00C36F98"/>
    <w:rsid w:val="00C41BF2"/>
    <w:rsid w:val="00C42F04"/>
    <w:rsid w:val="00C46F2C"/>
    <w:rsid w:val="00C470EA"/>
    <w:rsid w:val="00C50A07"/>
    <w:rsid w:val="00C546E0"/>
    <w:rsid w:val="00C55EDF"/>
    <w:rsid w:val="00C631C9"/>
    <w:rsid w:val="00C76B3E"/>
    <w:rsid w:val="00C76B9F"/>
    <w:rsid w:val="00C80CD0"/>
    <w:rsid w:val="00C8222A"/>
    <w:rsid w:val="00C84333"/>
    <w:rsid w:val="00C93CAF"/>
    <w:rsid w:val="00C973F6"/>
    <w:rsid w:val="00CA4146"/>
    <w:rsid w:val="00CA4F89"/>
    <w:rsid w:val="00CC1470"/>
    <w:rsid w:val="00CD46B5"/>
    <w:rsid w:val="00CD75AB"/>
    <w:rsid w:val="00CF4D23"/>
    <w:rsid w:val="00D0235A"/>
    <w:rsid w:val="00D05C70"/>
    <w:rsid w:val="00D10C94"/>
    <w:rsid w:val="00D129B7"/>
    <w:rsid w:val="00D17F9D"/>
    <w:rsid w:val="00D20FE9"/>
    <w:rsid w:val="00D35C65"/>
    <w:rsid w:val="00D405A8"/>
    <w:rsid w:val="00D45908"/>
    <w:rsid w:val="00D51311"/>
    <w:rsid w:val="00D54F81"/>
    <w:rsid w:val="00D554DA"/>
    <w:rsid w:val="00D6003D"/>
    <w:rsid w:val="00D717FF"/>
    <w:rsid w:val="00D811D0"/>
    <w:rsid w:val="00D85C63"/>
    <w:rsid w:val="00D87519"/>
    <w:rsid w:val="00D92E0F"/>
    <w:rsid w:val="00DA4000"/>
    <w:rsid w:val="00DA4353"/>
    <w:rsid w:val="00DA7A8B"/>
    <w:rsid w:val="00DC1B2C"/>
    <w:rsid w:val="00DE254D"/>
    <w:rsid w:val="00DE4F71"/>
    <w:rsid w:val="00DE514D"/>
    <w:rsid w:val="00DE57E4"/>
    <w:rsid w:val="00DE664B"/>
    <w:rsid w:val="00DE6C11"/>
    <w:rsid w:val="00DE7279"/>
    <w:rsid w:val="00DF5576"/>
    <w:rsid w:val="00DF56F0"/>
    <w:rsid w:val="00DF572C"/>
    <w:rsid w:val="00DF65EA"/>
    <w:rsid w:val="00E01B60"/>
    <w:rsid w:val="00E02C4C"/>
    <w:rsid w:val="00E0411E"/>
    <w:rsid w:val="00E06C6F"/>
    <w:rsid w:val="00E06E5F"/>
    <w:rsid w:val="00E105C8"/>
    <w:rsid w:val="00E10FE6"/>
    <w:rsid w:val="00E1432B"/>
    <w:rsid w:val="00E17738"/>
    <w:rsid w:val="00E23526"/>
    <w:rsid w:val="00E23D1A"/>
    <w:rsid w:val="00E40BDA"/>
    <w:rsid w:val="00E41D4F"/>
    <w:rsid w:val="00E45DCF"/>
    <w:rsid w:val="00E45EE2"/>
    <w:rsid w:val="00E46DDE"/>
    <w:rsid w:val="00E5153F"/>
    <w:rsid w:val="00E53A23"/>
    <w:rsid w:val="00E54995"/>
    <w:rsid w:val="00E56B0C"/>
    <w:rsid w:val="00E70A4D"/>
    <w:rsid w:val="00E874E6"/>
    <w:rsid w:val="00E87B64"/>
    <w:rsid w:val="00EA194E"/>
    <w:rsid w:val="00EA1E39"/>
    <w:rsid w:val="00EB16C1"/>
    <w:rsid w:val="00EB4556"/>
    <w:rsid w:val="00EC08CD"/>
    <w:rsid w:val="00EC1650"/>
    <w:rsid w:val="00EC1F19"/>
    <w:rsid w:val="00EC348A"/>
    <w:rsid w:val="00EC7DC8"/>
    <w:rsid w:val="00ED1852"/>
    <w:rsid w:val="00ED2D95"/>
    <w:rsid w:val="00ED3E83"/>
    <w:rsid w:val="00ED5806"/>
    <w:rsid w:val="00ED6B65"/>
    <w:rsid w:val="00EE07B6"/>
    <w:rsid w:val="00EE0DE1"/>
    <w:rsid w:val="00EE12F2"/>
    <w:rsid w:val="00EE43E8"/>
    <w:rsid w:val="00EE6BDF"/>
    <w:rsid w:val="00F020C6"/>
    <w:rsid w:val="00F0660A"/>
    <w:rsid w:val="00F1029F"/>
    <w:rsid w:val="00F15913"/>
    <w:rsid w:val="00F21B1F"/>
    <w:rsid w:val="00F27B37"/>
    <w:rsid w:val="00F32935"/>
    <w:rsid w:val="00F34914"/>
    <w:rsid w:val="00F441D3"/>
    <w:rsid w:val="00F527E0"/>
    <w:rsid w:val="00F62E21"/>
    <w:rsid w:val="00F84480"/>
    <w:rsid w:val="00F861BB"/>
    <w:rsid w:val="00F93779"/>
    <w:rsid w:val="00F941CD"/>
    <w:rsid w:val="00F970D0"/>
    <w:rsid w:val="00F974F8"/>
    <w:rsid w:val="00FA0B9F"/>
    <w:rsid w:val="00FA6BBA"/>
    <w:rsid w:val="00FB3DBF"/>
    <w:rsid w:val="00FB4544"/>
    <w:rsid w:val="00FD03B3"/>
    <w:rsid w:val="00FD527E"/>
    <w:rsid w:val="00FF7C4C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C6CD-ACA5-4FD7-80BA-FDFD27D1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44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7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semiHidden/>
    <w:rsid w:val="000830DF"/>
    <w:rPr>
      <w:rFonts w:eastAsia="Calibri"/>
      <w:sz w:val="28"/>
      <w:szCs w:val="20"/>
    </w:rPr>
  </w:style>
  <w:style w:type="character" w:customStyle="1" w:styleId="20">
    <w:name w:val="Основной текст 2 Знак"/>
    <w:link w:val="2"/>
    <w:semiHidden/>
    <w:locked/>
    <w:rsid w:val="000830DF"/>
    <w:rPr>
      <w:rFonts w:eastAsia="Calibri"/>
      <w:sz w:val="28"/>
      <w:lang w:val="ru-RU" w:eastAsia="ru-RU" w:bidi="ar-SA"/>
    </w:rPr>
  </w:style>
  <w:style w:type="paragraph" w:styleId="a3">
    <w:name w:val="Balloon Text"/>
    <w:basedOn w:val="a"/>
    <w:link w:val="a4"/>
    <w:rsid w:val="00B46409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B464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33C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33C4F"/>
    <w:rPr>
      <w:sz w:val="24"/>
      <w:szCs w:val="24"/>
    </w:rPr>
  </w:style>
  <w:style w:type="paragraph" w:styleId="a7">
    <w:name w:val="footer"/>
    <w:basedOn w:val="a"/>
    <w:link w:val="a8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33C4F"/>
    <w:rPr>
      <w:sz w:val="24"/>
      <w:szCs w:val="24"/>
    </w:rPr>
  </w:style>
  <w:style w:type="table" w:styleId="a9">
    <w:name w:val="Table Grid"/>
    <w:basedOn w:val="a1"/>
    <w:uiPriority w:val="59"/>
    <w:rsid w:val="0073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C10445"/>
    <w:rPr>
      <w:sz w:val="28"/>
    </w:rPr>
  </w:style>
  <w:style w:type="paragraph" w:styleId="aa">
    <w:name w:val="No Spacing"/>
    <w:uiPriority w:val="1"/>
    <w:qFormat/>
    <w:rsid w:val="00C63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EE81F-76F5-4562-B33C-9B97C1205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401</dc:creator>
  <cp:keywords/>
  <cp:lastModifiedBy>Евгений</cp:lastModifiedBy>
  <cp:revision>8</cp:revision>
  <cp:lastPrinted>2026-06-17T02:13:00Z</cp:lastPrinted>
  <dcterms:created xsi:type="dcterms:W3CDTF">2026-05-27T08:30:00Z</dcterms:created>
  <dcterms:modified xsi:type="dcterms:W3CDTF">2026-06-18T03:31:00Z</dcterms:modified>
</cp:coreProperties>
</file>