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61108505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F015E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28.05.2026</w:t>
                </w:r>
              </w:p>
            </w:tc>
          </w:sdtContent>
        </w:sdt>
        <w:permEnd w:id="61108505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389232406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F015E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213</w:t>
                </w:r>
                <w:r w:rsidR="005E6B73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389232406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658313961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E6B73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E6B73">
                  <w:rPr>
                    <w:b/>
                    <w:sz w:val="28"/>
                    <w:szCs w:val="28"/>
                  </w:rPr>
                  <w:t>О внесении изменений в постанов</w:t>
                </w:r>
                <w:r>
                  <w:rPr>
                    <w:b/>
                    <w:sz w:val="28"/>
                    <w:szCs w:val="28"/>
                  </w:rPr>
                  <w:t xml:space="preserve">ление администрации района от </w:t>
                </w:r>
                <w:r w:rsidR="00F611A5">
                  <w:rPr>
                    <w:b/>
                    <w:sz w:val="28"/>
                    <w:szCs w:val="28"/>
                  </w:rPr>
                  <w:t>31.10</w:t>
                </w:r>
                <w:r w:rsidRPr="005E6B73">
                  <w:rPr>
                    <w:b/>
                    <w:sz w:val="28"/>
                    <w:szCs w:val="28"/>
                  </w:rPr>
                  <w:t xml:space="preserve">.2022 № </w:t>
                </w:r>
                <w:r w:rsidR="00F611A5">
                  <w:rPr>
                    <w:b/>
                    <w:sz w:val="28"/>
                    <w:szCs w:val="28"/>
                  </w:rPr>
                  <w:t>411</w:t>
                </w:r>
                <w:r w:rsidRPr="005E6B73">
                  <w:rPr>
                    <w:b/>
                    <w:sz w:val="28"/>
                    <w:szCs w:val="28"/>
                  </w:rPr>
                  <w:t xml:space="preserve"> «Об утверждении административного регламента предоставления муниципальной услуги «</w:t>
                </w:r>
                <w:r w:rsidR="00F611A5">
                  <w:rPr>
                    <w:b/>
                    <w:sz w:val="28"/>
                    <w:szCs w:val="28"/>
                  </w:rPr>
                  <w:t>Постановка граждан</w:t>
                </w:r>
                <w:r>
                  <w:rPr>
                    <w:b/>
                    <w:sz w:val="28"/>
                    <w:szCs w:val="28"/>
                  </w:rPr>
                  <w:t xml:space="preserve"> на учет </w:t>
                </w:r>
                <w:r w:rsidR="00F611A5">
                  <w:rPr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="00F611A5">
                  <w:rPr>
                    <w:b/>
                    <w:sz w:val="28"/>
                    <w:szCs w:val="28"/>
                  </w:rPr>
                  <w:t xml:space="preserve">в </w:t>
                </w:r>
                <w:r>
                  <w:rPr>
                    <w:b/>
                    <w:sz w:val="28"/>
                    <w:szCs w:val="28"/>
                  </w:rPr>
                  <w:t>качестве</w:t>
                </w:r>
                <w:r w:rsidR="00F611A5">
                  <w:rPr>
                    <w:b/>
                    <w:sz w:val="28"/>
                    <w:szCs w:val="28"/>
                  </w:rPr>
                  <w:t xml:space="preserve"> лиц, имеющих право на предоставление земельных участков в собственность бесплатно»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="00F611A5">
                  <w:rPr>
                    <w:b/>
                    <w:sz w:val="28"/>
                    <w:szCs w:val="28"/>
                  </w:rPr>
                  <w:t xml:space="preserve">на территории </w:t>
                </w:r>
                <w:proofErr w:type="spellStart"/>
                <w:r w:rsidR="00F611A5">
                  <w:rPr>
                    <w:b/>
                    <w:sz w:val="28"/>
                    <w:szCs w:val="28"/>
                  </w:rPr>
                  <w:t>Табунского</w:t>
                </w:r>
                <w:proofErr w:type="spellEnd"/>
                <w:r w:rsidR="00F611A5">
                  <w:rPr>
                    <w:b/>
                    <w:sz w:val="28"/>
                    <w:szCs w:val="28"/>
                  </w:rPr>
                  <w:t xml:space="preserve"> района Алтайского края</w:t>
                </w:r>
              </w:p>
            </w:tc>
          </w:sdtContent>
        </w:sdt>
        <w:permEnd w:id="658313961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951598871" w:edGrp="everyone"/>
    <w:p w:rsidR="00830E27" w:rsidRDefault="00667F3B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E6B73" w:rsidRPr="0078363D">
            <w:rPr>
              <w:rStyle w:val="31"/>
              <w:szCs w:val="28"/>
            </w:rPr>
            <w:t xml:space="preserve">В целях приведения в соответствие с действующим законодательством Российской Федерации, </w:t>
          </w:r>
          <w:r w:rsidR="005E6B73">
            <w:rPr>
              <w:sz w:val="28"/>
            </w:rPr>
            <w:t>р</w:t>
          </w:r>
          <w:r w:rsidR="005E6B73" w:rsidRPr="00ED3FF2">
            <w:rPr>
              <w:sz w:val="28"/>
            </w:rPr>
            <w:t>уководствуясь Федеральным законом от 27.07.2010 № 210-ФЗ «Об организации предоставления государ</w:t>
          </w:r>
          <w:r w:rsidR="005E6B73">
            <w:rPr>
              <w:sz w:val="28"/>
            </w:rPr>
            <w:t>ственных и муниципальных услуг»</w:t>
          </w:r>
          <w:r w:rsidR="005E6B73" w:rsidRPr="0078363D">
            <w:rPr>
              <w:rStyle w:val="31"/>
              <w:szCs w:val="28"/>
            </w:rPr>
            <w:t xml:space="preserve">, Уставом муниципального образования </w:t>
          </w:r>
          <w:r w:rsidR="005E6B73">
            <w:rPr>
              <w:rStyle w:val="31"/>
              <w:szCs w:val="28"/>
            </w:rPr>
            <w:t xml:space="preserve">муниципальный округ </w:t>
          </w:r>
          <w:proofErr w:type="spellStart"/>
          <w:r w:rsidR="005E6B73" w:rsidRPr="0078363D">
            <w:rPr>
              <w:rStyle w:val="31"/>
              <w:szCs w:val="28"/>
            </w:rPr>
            <w:t>Табунский</w:t>
          </w:r>
          <w:proofErr w:type="spellEnd"/>
          <w:r w:rsidR="005E6B73" w:rsidRPr="0078363D">
            <w:rPr>
              <w:rStyle w:val="31"/>
              <w:szCs w:val="28"/>
            </w:rPr>
            <w:t xml:space="preserve"> район Алтайского края</w:t>
          </w:r>
        </w:sdtContent>
      </w:sdt>
      <w:permEnd w:id="195159887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422853516" w:edGrp="everyone" w:displacedByCustomXml="next"/>
    <w:sdt>
      <w:sdtPr>
        <w:rPr>
          <w:rStyle w:val="31"/>
          <w:szCs w:val="28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5E6B73" w:rsidRPr="00392606" w:rsidRDefault="005E6B73" w:rsidP="007C5654">
          <w:pPr>
            <w:pStyle w:val="ab"/>
            <w:numPr>
              <w:ilvl w:val="0"/>
              <w:numId w:val="29"/>
            </w:numPr>
            <w:autoSpaceDE w:val="0"/>
            <w:autoSpaceDN w:val="0"/>
            <w:adjustRightInd w:val="0"/>
            <w:ind w:left="0" w:firstLine="0"/>
            <w:jc w:val="both"/>
            <w:rPr>
              <w:sz w:val="28"/>
              <w:szCs w:val="28"/>
            </w:rPr>
          </w:pPr>
          <w:r w:rsidRPr="00392606">
            <w:rPr>
              <w:sz w:val="28"/>
              <w:szCs w:val="28"/>
            </w:rPr>
            <w:t xml:space="preserve">Внести в административный регламент </w:t>
          </w:r>
          <w:r w:rsidR="00F611A5" w:rsidRPr="00392606">
            <w:rPr>
              <w:sz w:val="28"/>
              <w:szCs w:val="28"/>
            </w:rPr>
            <w:t xml:space="preserve">«Постановка граждан на учет   в качестве лиц, имеющих право на предоставление земельных участков в собственность бесплатно» на территории </w:t>
          </w:r>
          <w:proofErr w:type="spellStart"/>
          <w:r w:rsidR="00F611A5" w:rsidRPr="00392606">
            <w:rPr>
              <w:sz w:val="28"/>
              <w:szCs w:val="28"/>
            </w:rPr>
            <w:t>Табунского</w:t>
          </w:r>
          <w:proofErr w:type="spellEnd"/>
          <w:r w:rsidR="00F611A5" w:rsidRPr="00392606">
            <w:rPr>
              <w:sz w:val="28"/>
              <w:szCs w:val="28"/>
            </w:rPr>
            <w:t xml:space="preserve"> района Алтайского края </w:t>
          </w:r>
          <w:r w:rsidRPr="00392606">
            <w:rPr>
              <w:sz w:val="28"/>
              <w:szCs w:val="28"/>
            </w:rPr>
            <w:t xml:space="preserve"> (далее – Регламент), утвержденный постановлением администрации района от </w:t>
          </w:r>
          <w:r w:rsidR="00F611A5" w:rsidRPr="00392606">
            <w:rPr>
              <w:sz w:val="28"/>
              <w:szCs w:val="28"/>
            </w:rPr>
            <w:t>31.10.2022</w:t>
          </w:r>
          <w:r w:rsidRPr="00392606">
            <w:rPr>
              <w:sz w:val="28"/>
              <w:szCs w:val="28"/>
            </w:rPr>
            <w:t xml:space="preserve"> № </w:t>
          </w:r>
          <w:r w:rsidR="00F611A5" w:rsidRPr="00392606">
            <w:rPr>
              <w:sz w:val="28"/>
              <w:szCs w:val="28"/>
            </w:rPr>
            <w:t>411</w:t>
          </w:r>
          <w:r w:rsidRPr="00392606">
            <w:rPr>
              <w:sz w:val="28"/>
              <w:szCs w:val="28"/>
            </w:rPr>
            <w:t xml:space="preserve"> «</w:t>
          </w:r>
          <w:r w:rsidRPr="00392606">
            <w:rPr>
              <w:rStyle w:val="41"/>
              <w:b w:val="0"/>
              <w:szCs w:val="28"/>
            </w:rPr>
            <w:t>Об утверждении</w:t>
          </w:r>
          <w:r w:rsidRPr="00392606">
            <w:rPr>
              <w:rStyle w:val="41"/>
              <w:szCs w:val="28"/>
            </w:rPr>
            <w:t xml:space="preserve"> </w:t>
          </w:r>
          <w:r w:rsidRPr="00392606">
            <w:rPr>
              <w:color w:val="000000"/>
              <w:sz w:val="28"/>
              <w:szCs w:val="28"/>
            </w:rPr>
            <w:t xml:space="preserve">административного регламента предоставления муниципальной услуги </w:t>
          </w:r>
          <w:r w:rsidR="00DE7858" w:rsidRPr="00392606">
            <w:rPr>
              <w:sz w:val="28"/>
              <w:szCs w:val="28"/>
            </w:rPr>
            <w:t xml:space="preserve">«Постановка граждан на учет   в качестве лиц, имеющих право на предоставление земельных участков в собственность бесплатно» на территории </w:t>
          </w:r>
          <w:proofErr w:type="spellStart"/>
          <w:r w:rsidR="00DE7858" w:rsidRPr="00392606">
            <w:rPr>
              <w:sz w:val="28"/>
              <w:szCs w:val="28"/>
            </w:rPr>
            <w:t>Табунского</w:t>
          </w:r>
          <w:proofErr w:type="spellEnd"/>
          <w:r w:rsidR="00DE7858" w:rsidRPr="00392606">
            <w:rPr>
              <w:sz w:val="28"/>
              <w:szCs w:val="28"/>
            </w:rPr>
            <w:t xml:space="preserve"> района Алтайского края  </w:t>
          </w:r>
          <w:r w:rsidR="00DE7858" w:rsidRPr="00392606">
            <w:rPr>
              <w:color w:val="000000"/>
              <w:sz w:val="28"/>
              <w:szCs w:val="28"/>
            </w:rPr>
            <w:t xml:space="preserve"> </w:t>
          </w:r>
          <w:r w:rsidRPr="00392606">
            <w:rPr>
              <w:sz w:val="28"/>
              <w:szCs w:val="28"/>
            </w:rPr>
            <w:t xml:space="preserve"> следующ</w:t>
          </w:r>
          <w:r w:rsidR="00761459" w:rsidRPr="00392606">
            <w:rPr>
              <w:sz w:val="28"/>
              <w:szCs w:val="28"/>
            </w:rPr>
            <w:t>и</w:t>
          </w:r>
          <w:r w:rsidRPr="00392606">
            <w:rPr>
              <w:sz w:val="28"/>
              <w:szCs w:val="28"/>
            </w:rPr>
            <w:t>е изменени</w:t>
          </w:r>
          <w:r w:rsidR="00761459" w:rsidRPr="00392606">
            <w:rPr>
              <w:sz w:val="28"/>
              <w:szCs w:val="28"/>
            </w:rPr>
            <w:t>я</w:t>
          </w:r>
          <w:r w:rsidRPr="00392606">
            <w:rPr>
              <w:rStyle w:val="31"/>
              <w:szCs w:val="28"/>
            </w:rPr>
            <w:t xml:space="preserve">: </w:t>
          </w:r>
          <w:r w:rsidRPr="00392606">
            <w:rPr>
              <w:sz w:val="28"/>
              <w:szCs w:val="28"/>
            </w:rPr>
            <w:t xml:space="preserve"> </w:t>
          </w:r>
        </w:p>
        <w:p w:rsidR="00761459" w:rsidRPr="00392606" w:rsidRDefault="00DE7858" w:rsidP="007C5654">
          <w:pPr>
            <w:pStyle w:val="ab"/>
            <w:numPr>
              <w:ilvl w:val="1"/>
              <w:numId w:val="29"/>
            </w:numPr>
            <w:tabs>
              <w:tab w:val="left" w:pos="993"/>
            </w:tabs>
            <w:spacing w:after="240"/>
            <w:ind w:left="0" w:firstLine="360"/>
            <w:jc w:val="both"/>
            <w:rPr>
              <w:sz w:val="28"/>
              <w:szCs w:val="28"/>
            </w:rPr>
          </w:pPr>
          <w:r w:rsidRPr="00392606">
            <w:rPr>
              <w:sz w:val="28"/>
              <w:szCs w:val="28"/>
            </w:rPr>
            <w:t>Пункт 1.2.</w:t>
          </w:r>
          <w:r w:rsidR="005E6B73" w:rsidRPr="00392606">
            <w:rPr>
              <w:sz w:val="28"/>
              <w:szCs w:val="28"/>
            </w:rPr>
            <w:t xml:space="preserve"> Р</w:t>
          </w:r>
          <w:r w:rsidR="00761459" w:rsidRPr="00392606">
            <w:rPr>
              <w:sz w:val="28"/>
              <w:szCs w:val="28"/>
            </w:rPr>
            <w:t>егламент</w:t>
          </w:r>
          <w:r w:rsidRPr="00392606">
            <w:rPr>
              <w:sz w:val="28"/>
              <w:szCs w:val="28"/>
            </w:rPr>
            <w:t>а</w:t>
          </w:r>
          <w:r w:rsidR="00761459" w:rsidRPr="00392606">
            <w:rPr>
              <w:sz w:val="28"/>
              <w:szCs w:val="28"/>
            </w:rPr>
            <w:t xml:space="preserve"> </w:t>
          </w:r>
          <w:r w:rsidRPr="00392606">
            <w:rPr>
              <w:sz w:val="28"/>
              <w:szCs w:val="28"/>
            </w:rPr>
            <w:t>изложить в следующей редакции</w:t>
          </w:r>
          <w:r w:rsidR="005E6B73" w:rsidRPr="00392606">
            <w:rPr>
              <w:sz w:val="28"/>
              <w:szCs w:val="28"/>
            </w:rPr>
            <w:t>:</w:t>
          </w:r>
        </w:p>
        <w:p w:rsidR="00392606" w:rsidRPr="00392606" w:rsidRDefault="00761459" w:rsidP="007C5654">
          <w:pPr>
            <w:widowControl w:val="0"/>
            <w:tabs>
              <w:tab w:val="left" w:pos="851"/>
            </w:tabs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 w:rsidRPr="00392606">
            <w:rPr>
              <w:sz w:val="28"/>
              <w:szCs w:val="28"/>
            </w:rPr>
            <w:t>«</w:t>
          </w:r>
          <w:r w:rsidR="00DE7858" w:rsidRPr="00392606">
            <w:rPr>
              <w:sz w:val="28"/>
              <w:szCs w:val="28"/>
            </w:rPr>
            <w:t>1.2</w:t>
          </w:r>
          <w:r w:rsidRPr="00392606">
            <w:rPr>
              <w:sz w:val="28"/>
              <w:szCs w:val="28"/>
            </w:rPr>
            <w:t xml:space="preserve">. </w:t>
          </w:r>
          <w:r w:rsidR="00DE7858" w:rsidRPr="00392606">
            <w:rPr>
              <w:sz w:val="28"/>
              <w:szCs w:val="28"/>
            </w:rPr>
            <w:t xml:space="preserve"> </w:t>
          </w:r>
          <w:r w:rsidR="00C770DB" w:rsidRPr="00392606">
            <w:rPr>
              <w:sz w:val="28"/>
              <w:szCs w:val="28"/>
            </w:rPr>
            <w:t>Заявителями на получение муниципальной услуги являются (далее – Заявители) следующие категории граждан</w:t>
          </w:r>
          <w:r w:rsidR="00392606" w:rsidRPr="00392606">
            <w:rPr>
              <w:sz w:val="28"/>
              <w:szCs w:val="28"/>
            </w:rPr>
            <w:t>:</w:t>
          </w:r>
        </w:p>
        <w:p w:rsidR="00392606" w:rsidRDefault="00392606" w:rsidP="00392606">
          <w:pPr>
            <w:autoSpaceDE w:val="0"/>
            <w:autoSpaceDN w:val="0"/>
            <w:adjustRightInd w:val="0"/>
            <w:ind w:firstLine="540"/>
            <w:jc w:val="both"/>
            <w:rPr>
              <w:bCs/>
              <w:sz w:val="28"/>
              <w:szCs w:val="28"/>
            </w:rPr>
          </w:pPr>
          <w:r w:rsidRPr="00392606">
            <w:rPr>
              <w:bCs/>
              <w:sz w:val="28"/>
              <w:szCs w:val="28"/>
            </w:rPr>
            <w:t>1) ветераны Великой Отечественной войны, ветераны боевых действий на территории Российской Федерации, бывшего СССР и территориях других государств;</w:t>
          </w:r>
        </w:p>
        <w:p w:rsidR="00392606" w:rsidRPr="00392606" w:rsidRDefault="00392606" w:rsidP="00392606">
          <w:pPr>
            <w:autoSpaceDE w:val="0"/>
            <w:autoSpaceDN w:val="0"/>
            <w:adjustRightInd w:val="0"/>
            <w:ind w:firstLine="540"/>
            <w:jc w:val="both"/>
            <w:rPr>
              <w:bCs/>
              <w:sz w:val="28"/>
              <w:szCs w:val="28"/>
            </w:rPr>
          </w:pPr>
          <w:r w:rsidRPr="00392606">
            <w:rPr>
              <w:bCs/>
              <w:sz w:val="28"/>
              <w:szCs w:val="28"/>
            </w:rPr>
            <w:t>2) нетрудоспособные члены семьи погибших (умерших) ветеранов Великой Отечественной войны, ветеранов боевых действий на территории Российской Федерации, бывшего СССР и территориях других государств, состоявшие на иждивении и получающие пенсию по случаю потери кормильца (имеющие право на ее получение);</w:t>
          </w:r>
        </w:p>
        <w:p w:rsidR="00392606" w:rsidRDefault="00392606" w:rsidP="00392606">
          <w:pPr>
            <w:autoSpaceDE w:val="0"/>
            <w:autoSpaceDN w:val="0"/>
            <w:adjustRightInd w:val="0"/>
            <w:ind w:firstLine="540"/>
            <w:jc w:val="both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lastRenderedPageBreak/>
            <w:t xml:space="preserve"> 3</w:t>
          </w:r>
          <w:r w:rsidRPr="00392606">
            <w:rPr>
              <w:bCs/>
              <w:sz w:val="28"/>
              <w:szCs w:val="28"/>
            </w:rPr>
            <w:t>) военнослужащие, проходящие военную службу по контракту, общая продолжительность военной службы которых составляет 10 лет и более, а также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более;</w:t>
          </w:r>
        </w:p>
        <w:p w:rsidR="00761459" w:rsidRPr="00392606" w:rsidRDefault="00392606" w:rsidP="00392606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bCs/>
              <w:sz w:val="28"/>
              <w:szCs w:val="28"/>
            </w:rPr>
            <w:t>4</w:t>
          </w:r>
          <w:r w:rsidRPr="00392606">
            <w:rPr>
              <w:bCs/>
              <w:sz w:val="28"/>
              <w:szCs w:val="28"/>
            </w:rPr>
            <w:t>) молодые сем</w:t>
          </w:r>
          <w:r>
            <w:rPr>
              <w:bCs/>
              <w:sz w:val="28"/>
              <w:szCs w:val="28"/>
            </w:rPr>
            <w:t xml:space="preserve">ьи, возраст каждого </w:t>
          </w:r>
          <w:proofErr w:type="gramStart"/>
          <w:r>
            <w:rPr>
              <w:bCs/>
              <w:sz w:val="28"/>
              <w:szCs w:val="28"/>
            </w:rPr>
            <w:t>из супругов</w:t>
          </w:r>
          <w:proofErr w:type="gramEnd"/>
          <w:r>
            <w:rPr>
              <w:bCs/>
              <w:sz w:val="28"/>
              <w:szCs w:val="28"/>
            </w:rPr>
            <w:t xml:space="preserve"> </w:t>
          </w:r>
          <w:r w:rsidRPr="00392606">
            <w:rPr>
              <w:bCs/>
              <w:sz w:val="28"/>
              <w:szCs w:val="28"/>
            </w:rPr>
            <w:t>в которых</w:t>
          </w:r>
          <w:r w:rsidR="00C014B8">
            <w:rPr>
              <w:bCs/>
              <w:sz w:val="28"/>
              <w:szCs w:val="28"/>
            </w:rPr>
            <w:t xml:space="preserve"> </w:t>
          </w:r>
          <w:r w:rsidRPr="00392606">
            <w:rPr>
              <w:bCs/>
              <w:sz w:val="28"/>
              <w:szCs w:val="28"/>
            </w:rPr>
            <w:t>не превышает 35 лет, одинокие матери (отцы), имеющие несовершеннолетних детей;</w:t>
          </w:r>
          <w:r>
            <w:rPr>
              <w:bCs/>
              <w:sz w:val="28"/>
              <w:szCs w:val="28"/>
            </w:rPr>
            <w:t xml:space="preserve"> </w:t>
          </w:r>
          <w:r w:rsidR="00C770DB" w:rsidRPr="00392606">
            <w:rPr>
              <w:sz w:val="28"/>
              <w:szCs w:val="28"/>
            </w:rPr>
            <w:t xml:space="preserve"> </w:t>
          </w:r>
        </w:p>
        <w:p w:rsidR="00392606" w:rsidRDefault="00392606" w:rsidP="00392606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5) граждане, являющиеся участниками долевого строительства жилья, чьи права нарушены, и соответствующие условиям </w:t>
          </w:r>
          <w:hyperlink r:id="rId8" w:history="1">
            <w:r w:rsidRPr="00392606">
              <w:rPr>
                <w:color w:val="000000" w:themeColor="text1"/>
                <w:sz w:val="28"/>
                <w:szCs w:val="28"/>
              </w:rPr>
              <w:t>части 4 статьи 6</w:t>
            </w:r>
          </w:hyperlink>
          <w:r>
            <w:rPr>
              <w:sz w:val="28"/>
              <w:szCs w:val="28"/>
            </w:rPr>
            <w:t xml:space="preserve"> закона Алтайского края от 11 мая 2011 года N 53-ЗС "О регулировании отдельных отношений в сфере строительства, направленных на защиту прав и законных интересов участников долевого строительства жилья на территории Алтайского края" (далее - закон Алтайского края "О регулировании отдельных отношений в сфере строительства, направленных на защиту прав и законных интересов участников долевого строительства жилья на территории Алтайского края");</w:t>
          </w:r>
        </w:p>
        <w:p w:rsidR="00392606" w:rsidRDefault="00392606" w:rsidP="00392606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  <w:t>6)</w:t>
          </w:r>
          <w:r w:rsidRPr="00392606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граждане, имеющие трех и более детей, не достигших возраста 18 лет или возраста 23 лет при условии их обучения в организации, осуществляющей образовательную деятельность, по очной форме обучения, нуждающиеся в жилых помещениях</w:t>
          </w:r>
          <w:r w:rsidR="000E3ACD">
            <w:rPr>
              <w:sz w:val="28"/>
              <w:szCs w:val="28"/>
            </w:rPr>
            <w:t>».</w:t>
          </w:r>
        </w:p>
        <w:p w:rsidR="00392606" w:rsidRDefault="00392606" w:rsidP="00392606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</w:p>
        <w:p w:rsidR="00F36756" w:rsidRPr="00F36756" w:rsidRDefault="00F36756" w:rsidP="00F36756">
          <w:pPr>
            <w:pStyle w:val="ab"/>
            <w:numPr>
              <w:ilvl w:val="1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 w:rsidRPr="00F36756">
            <w:rPr>
              <w:sz w:val="28"/>
              <w:szCs w:val="28"/>
            </w:rPr>
            <w:t>Пункт 2.</w:t>
          </w:r>
          <w:r w:rsidR="00C5717E">
            <w:rPr>
              <w:sz w:val="28"/>
              <w:szCs w:val="28"/>
            </w:rPr>
            <w:t>11</w:t>
          </w:r>
          <w:r w:rsidRPr="00F36756">
            <w:rPr>
              <w:sz w:val="28"/>
              <w:szCs w:val="28"/>
            </w:rPr>
            <w:t>. Регламента изложить в следующей редакции:</w:t>
          </w:r>
        </w:p>
        <w:p w:rsidR="00C5717E" w:rsidRDefault="00F36756" w:rsidP="00C5717E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«</w:t>
          </w:r>
          <w:r w:rsidR="00C5717E">
            <w:rPr>
              <w:sz w:val="28"/>
              <w:szCs w:val="28"/>
            </w:rPr>
            <w:t xml:space="preserve">2.11. </w:t>
          </w:r>
          <w:r w:rsidR="000E3ACD">
            <w:rPr>
              <w:sz w:val="28"/>
              <w:szCs w:val="28"/>
            </w:rPr>
            <w:t xml:space="preserve">Для получения </w:t>
          </w:r>
          <w:r w:rsidR="00C5717E">
            <w:rPr>
              <w:sz w:val="28"/>
              <w:szCs w:val="28"/>
            </w:rPr>
            <w:t xml:space="preserve">муниципальной услуги </w:t>
          </w:r>
          <w:r w:rsidR="000E3ACD">
            <w:rPr>
              <w:sz w:val="28"/>
              <w:szCs w:val="28"/>
            </w:rPr>
            <w:t>к заявлению гражданина, указанного в подпунктах 1) - 4) пункта 1.2. Регламента</w:t>
          </w:r>
          <w:r w:rsidR="00C5717E">
            <w:rPr>
              <w:sz w:val="28"/>
              <w:szCs w:val="28"/>
            </w:rPr>
            <w:t xml:space="preserve"> прилагаются следующие документы:</w:t>
          </w:r>
          <w:r w:rsidR="000E3ACD">
            <w:rPr>
              <w:sz w:val="28"/>
              <w:szCs w:val="28"/>
            </w:rPr>
            <w:t xml:space="preserve"> 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1) копия документа, удостоверяющего личность заявителя (заявителей), представителя заявителя (заявителей), если с заявлением обращается представитель заявителя (заявителей);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2) копия документа, удостоверяющего полномочия представителя заявителя (заявителей), если с заявлением обращается представитель заявителя (заявителей);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3) копии документов (удостоверений, справок, выданных краевыми государственными казенными учреждениями управлениями социальной защиты населения по городским округам и (или) муниципальным районам (округам) (далее - управление социальной защиты населения) и (или) органами местного самоуправления, иных документов), подтверждающих право на предоставление в соответствии с настоящим Законом земельного участка для индивидуального жилищного строительства;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4) справка, выданная органом, осуществляющим предоставление земельных участков, о не предоставлении ранее заявителю (заявителям) земельного участка в собственность бесплатно на основании </w:t>
          </w:r>
          <w:hyperlink r:id="rId9" w:history="1">
            <w:r w:rsidRPr="000E3ACD">
              <w:rPr>
                <w:color w:val="000000" w:themeColor="text1"/>
                <w:sz w:val="28"/>
                <w:szCs w:val="28"/>
              </w:rPr>
              <w:t>подпунктов 6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и </w:t>
          </w:r>
          <w:hyperlink r:id="rId10" w:history="1">
            <w:r w:rsidRPr="000E3ACD">
              <w:rPr>
                <w:color w:val="000000" w:themeColor="text1"/>
                <w:sz w:val="28"/>
                <w:szCs w:val="28"/>
              </w:rPr>
              <w:t>7 статьи 39.5</w:t>
            </w:r>
          </w:hyperlink>
          <w:r>
            <w:rPr>
              <w:sz w:val="28"/>
              <w:szCs w:val="28"/>
            </w:rPr>
            <w:t xml:space="preserve"> Земельного кодекса Российской Федерации в случае изменения постоянного места жительства, за исключением изменения постоянного места </w:t>
          </w:r>
          <w:r>
            <w:rPr>
              <w:sz w:val="28"/>
              <w:szCs w:val="28"/>
            </w:rPr>
            <w:lastRenderedPageBreak/>
            <w:t>жительства в границах одного муниципального района или городского округа Алтайского края;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5) копии документов, указанных в </w:t>
          </w:r>
          <w:hyperlink r:id="rId11" w:history="1">
            <w:r w:rsidRPr="000E3ACD">
              <w:rPr>
                <w:color w:val="000000" w:themeColor="text1"/>
                <w:sz w:val="28"/>
                <w:szCs w:val="28"/>
              </w:rPr>
              <w:t>пунктах 3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и </w:t>
          </w:r>
          <w:hyperlink r:id="rId12" w:history="1">
            <w:r w:rsidRPr="000E3ACD">
              <w:rPr>
                <w:color w:val="000000" w:themeColor="text1"/>
                <w:sz w:val="28"/>
                <w:szCs w:val="28"/>
              </w:rPr>
              <w:t>3.1 части 5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настоящей статьи, - для граждан, указанных в </w:t>
          </w:r>
          <w:hyperlink r:id="rId13" w:history="1">
            <w:r w:rsidRPr="000E3ACD">
              <w:rPr>
                <w:color w:val="000000" w:themeColor="text1"/>
                <w:sz w:val="28"/>
                <w:szCs w:val="28"/>
              </w:rPr>
              <w:t>пункте 5 части 1 статьи 3</w:t>
            </w:r>
          </w:hyperlink>
          <w:r>
            <w:rPr>
              <w:sz w:val="28"/>
              <w:szCs w:val="28"/>
            </w:rPr>
            <w:t xml:space="preserve"> настоящего Закона;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6) копия документа, подтверждающего постоянное место жительства гражданина на территории Алтайского края;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7) копия документа, подтверждающего невозможность использования земельного участка, ранее предоставленного гражданину в собственность бесплатно по основаниям, указанным в </w:t>
          </w:r>
          <w:hyperlink r:id="rId14" w:history="1">
            <w:r w:rsidRPr="000E3ACD">
              <w:rPr>
                <w:color w:val="000000" w:themeColor="text1"/>
                <w:sz w:val="28"/>
                <w:szCs w:val="28"/>
              </w:rPr>
              <w:t>подпунктах 6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и </w:t>
          </w:r>
          <w:hyperlink r:id="rId15" w:history="1">
            <w:r w:rsidRPr="000E3ACD">
              <w:rPr>
                <w:color w:val="000000" w:themeColor="text1"/>
                <w:sz w:val="28"/>
                <w:szCs w:val="28"/>
              </w:rPr>
              <w:t>7 статьи 39.5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Земельного кодекса Российской Федерации, 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 в случае, указанном в </w:t>
          </w:r>
          <w:hyperlink r:id="rId16" w:history="1">
            <w:r w:rsidRPr="000E3ACD">
              <w:rPr>
                <w:color w:val="000000" w:themeColor="text1"/>
                <w:sz w:val="28"/>
                <w:szCs w:val="28"/>
              </w:rPr>
              <w:t>пункте 3 статьи 39.19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Земельного кодекса Российск</w:t>
          </w:r>
          <w:r>
            <w:rPr>
              <w:sz w:val="28"/>
              <w:szCs w:val="28"/>
            </w:rPr>
            <w:t>ой Федерации.</w:t>
          </w:r>
        </w:p>
        <w:p w:rsidR="000E3ACD" w:rsidRDefault="000E3ACD" w:rsidP="000E3ACD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  <w:t>Для получения муниципальной услуги к заявлению гражданина, указанного в подпункт</w:t>
          </w:r>
          <w:r w:rsidR="00C014B8">
            <w:rPr>
              <w:sz w:val="28"/>
              <w:szCs w:val="28"/>
            </w:rPr>
            <w:t>е</w:t>
          </w:r>
          <w:r>
            <w:rPr>
              <w:sz w:val="28"/>
              <w:szCs w:val="28"/>
            </w:rPr>
            <w:t xml:space="preserve"> 5) пункта 1.2. Регламента прилагаются следующие документы: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1) копия документа, удостоверяющего личность заявителя (заявителей), представителя заявителя (заявителей), если с заявлением обращается представитель заявителя (заявителей);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2) копия документа, удостоверяющего полномочия представителя заявителя (заявителей), если с заявлением обращается представитель заявителя (заявителей);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3) копия договора с застройщиком, после исполнения которого у гражданина возникает право собственности на жилое помещение (право требования передачи в собственность жилого помещения) в многоквартирном доме;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4) копия документа, подтверждающего внесение денежных средств в соответствии с заключенным с застройщиком договором, после исполнения которого у гражданина возникает право собственности на жилое помещение (право требования передачи в собственность жилого помещения) в многоквартирном доме;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5) копия документа (вступившее в законную силу решение (определение) суда, вынесенное в рамках дела о банкротстве застройщика, выписка из реестра требований кредиторов (участников долевого строительства), постановления следователя, дознавателя о признании потерпевшим либо иные процессуальные документы, принятые в соответствии с действующим законодательством), подтверждающего нарушение прав заявителя в результате деятельности застройщиков, привлекающих денежные средства граждан для строительства многоквартирных домов;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6) документы, содержащие информацию о соответствии заявителя условиям </w:t>
          </w:r>
          <w:hyperlink r:id="rId17" w:history="1">
            <w:r w:rsidRPr="000E3ACD">
              <w:rPr>
                <w:color w:val="000000" w:themeColor="text1"/>
                <w:sz w:val="28"/>
                <w:szCs w:val="28"/>
              </w:rPr>
              <w:t>части 4 статьи 6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закона Алтайского края "О регулировании отдельных отношений в сфере строительства, направленных на защиту прав и законных интересов участников долевого строительства жилья на территории Алтайского края"; 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7) копия документа, подтверждающего постоянное место жительства гражданина на территории Алтайского края;</w:t>
          </w:r>
        </w:p>
        <w:p w:rsidR="000E3ACD" w:rsidRDefault="000E3ACD" w:rsidP="000E3ACD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8) копия документа, подтверждающего невозможность использования земельного участка, ранее предоставленного гражданину в собственность бесплатно по основаниям, указанным в </w:t>
          </w:r>
          <w:hyperlink r:id="rId18" w:history="1">
            <w:r w:rsidRPr="000E3ACD">
              <w:rPr>
                <w:color w:val="000000" w:themeColor="text1"/>
                <w:sz w:val="28"/>
                <w:szCs w:val="28"/>
              </w:rPr>
              <w:t>подпунктах 6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и </w:t>
          </w:r>
          <w:hyperlink r:id="rId19" w:history="1">
            <w:r w:rsidRPr="000E3ACD">
              <w:rPr>
                <w:color w:val="000000" w:themeColor="text1"/>
                <w:sz w:val="28"/>
                <w:szCs w:val="28"/>
              </w:rPr>
              <w:t>7 статьи 39.5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Земельного кодекса Российской Федерации, 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 в случае, указанном в </w:t>
          </w:r>
          <w:hyperlink r:id="rId20" w:history="1">
            <w:r w:rsidRPr="000E3ACD">
              <w:rPr>
                <w:color w:val="000000" w:themeColor="text1"/>
                <w:sz w:val="28"/>
                <w:szCs w:val="28"/>
              </w:rPr>
              <w:t>пункте 3 статьи 39.19</w:t>
            </w:r>
          </w:hyperlink>
          <w:r w:rsidRPr="000E3ACD">
            <w:rPr>
              <w:color w:val="000000" w:themeColor="text1"/>
              <w:sz w:val="28"/>
              <w:szCs w:val="28"/>
            </w:rPr>
            <w:t xml:space="preserve"> Земельного кодекса Росс</w:t>
          </w:r>
          <w:r>
            <w:rPr>
              <w:sz w:val="28"/>
              <w:szCs w:val="28"/>
            </w:rPr>
            <w:t>ийской Федерации.</w:t>
          </w:r>
        </w:p>
        <w:p w:rsidR="000E3ACD" w:rsidRDefault="000E3ACD" w:rsidP="000E3ACD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  <w:t>Для получения муниципальной услуги к заявлению гражданина, указанного в подпункт</w:t>
          </w:r>
          <w:r w:rsidR="00C014B8">
            <w:rPr>
              <w:sz w:val="28"/>
              <w:szCs w:val="28"/>
            </w:rPr>
            <w:t>е</w:t>
          </w:r>
          <w:r>
            <w:rPr>
              <w:sz w:val="28"/>
              <w:szCs w:val="28"/>
            </w:rPr>
            <w:t xml:space="preserve"> 6) пункта 1.2. Регламента прилагаются следующие документы: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  <w:t>1) копия документа, удостоверяющего личность заявителя (заявителей), его (ее) супруги (супруга) (при наличии), а также личность представителя заявителя (заявителей), если с заявлением обращается представитель заявителя (заявителей);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2) копия документа, удостоверяющего полномочия представителя заявителя (заявителей), если с заявлением обращается представитель заявителя (заявителей);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3) копии свидетельств о рождении детей, а также их нотариально удостоверенный перевод на русский язык в случае регистрации акта гражданского состояния уполномоченным органом иностранного государства;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3.1) копии свидетельств об усыновлении, выданные органами записи актов гражданского состояния или консульскими учреждениями Российской Федерации;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4) копия документа, подтверждающего постоянное место жительства гражданина на территории Алтайского края не менее пяти лет до даты подачи заявления о постановке на учет в целях бесплатного предоставления в собственность земельного участка;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5) справка, выданная органом, осуществляющим предоставление земельных участков, о не предоставлении ранее заявителю, его (ее) супруге (супругу) земельного участка в собственность бесплатно на основании </w:t>
          </w:r>
          <w:hyperlink r:id="rId21" w:history="1">
            <w:r w:rsidRPr="00197729">
              <w:rPr>
                <w:color w:val="000000" w:themeColor="text1"/>
                <w:sz w:val="28"/>
                <w:szCs w:val="28"/>
              </w:rPr>
              <w:t>подпунктов 6</w:t>
            </w:r>
          </w:hyperlink>
          <w:r w:rsidRPr="00197729">
            <w:rPr>
              <w:color w:val="000000" w:themeColor="text1"/>
              <w:sz w:val="28"/>
              <w:szCs w:val="28"/>
            </w:rPr>
            <w:t xml:space="preserve"> и </w:t>
          </w:r>
          <w:hyperlink r:id="rId22" w:history="1">
            <w:r w:rsidRPr="00197729">
              <w:rPr>
                <w:color w:val="000000" w:themeColor="text1"/>
                <w:sz w:val="28"/>
                <w:szCs w:val="28"/>
              </w:rPr>
              <w:t>7 статьи 39.5</w:t>
            </w:r>
          </w:hyperlink>
          <w:r w:rsidRPr="00197729">
            <w:rPr>
              <w:color w:val="000000" w:themeColor="text1"/>
              <w:sz w:val="28"/>
              <w:szCs w:val="28"/>
            </w:rPr>
            <w:t xml:space="preserve"> Земельного кодекса Российской Федерации, </w:t>
          </w:r>
          <w:hyperlink r:id="rId23" w:history="1">
            <w:r w:rsidRPr="00197729">
              <w:rPr>
                <w:color w:val="000000" w:themeColor="text1"/>
                <w:sz w:val="28"/>
                <w:szCs w:val="28"/>
              </w:rPr>
              <w:t>закона</w:t>
            </w:r>
          </w:hyperlink>
          <w:r w:rsidRPr="00197729">
            <w:rPr>
              <w:color w:val="000000" w:themeColor="text1"/>
              <w:sz w:val="28"/>
              <w:szCs w:val="28"/>
            </w:rPr>
            <w:t xml:space="preserve"> Алтайского края о</w:t>
          </w:r>
          <w:r>
            <w:rPr>
              <w:sz w:val="28"/>
              <w:szCs w:val="28"/>
            </w:rPr>
            <w:t>т 16 декабря 2002 года N 88-ЗС "О бесплатном предоставлении в собственность земельных участков" в случае изменения постоянного места жительства, за исключением изменения постоянного места жительства в границах одного муниципального района, муниципального или городского округа Алтайского края;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6) документ, подтверждающий постановку заявителя (заявителей) на учет в качестве нуждающегося (нуждающихся) в жилых помещениях;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7) документ (сведения), подтверждающий (подтверждающие) совместное проживание заявителя (заявителей) с детьми; 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8) документ (сведения) об обучении детей (ребенка) в возрасте от 18 до 23 лет в организации, осуществляющей образовательную деятельность, по очной форме обучения;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9) копия документа, подтверждающего невозможность использования земельного участка, ранее предоставленного гражданину в собственность бесплатно по основаниям, указанным в </w:t>
          </w:r>
          <w:hyperlink r:id="rId24" w:history="1">
            <w:r w:rsidRPr="00197729">
              <w:rPr>
                <w:sz w:val="28"/>
                <w:szCs w:val="28"/>
              </w:rPr>
              <w:t>подпунктах 6</w:t>
            </w:r>
          </w:hyperlink>
          <w:r w:rsidRPr="00197729">
            <w:rPr>
              <w:sz w:val="28"/>
              <w:szCs w:val="28"/>
            </w:rPr>
            <w:t xml:space="preserve"> и </w:t>
          </w:r>
          <w:hyperlink r:id="rId25" w:history="1">
            <w:r w:rsidRPr="00197729">
              <w:rPr>
                <w:sz w:val="28"/>
                <w:szCs w:val="28"/>
              </w:rPr>
              <w:t>7 статьи 39.5</w:t>
            </w:r>
          </w:hyperlink>
          <w:r w:rsidRPr="00197729">
            <w:rPr>
              <w:sz w:val="28"/>
              <w:szCs w:val="28"/>
            </w:rPr>
            <w:t xml:space="preserve"> Земельного кодекса Российской Федерации, 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 в случае, указанном в </w:t>
          </w:r>
          <w:hyperlink r:id="rId26" w:history="1">
            <w:r w:rsidRPr="00197729">
              <w:rPr>
                <w:sz w:val="28"/>
                <w:szCs w:val="28"/>
              </w:rPr>
              <w:t>пункте 3 статьи 39.19</w:t>
            </w:r>
          </w:hyperlink>
          <w:r w:rsidRPr="00197729">
            <w:rPr>
              <w:sz w:val="28"/>
              <w:szCs w:val="28"/>
            </w:rPr>
            <w:t xml:space="preserve"> Земельного кодекса Российско</w:t>
          </w:r>
          <w:r>
            <w:rPr>
              <w:sz w:val="28"/>
              <w:szCs w:val="28"/>
            </w:rPr>
            <w:t>й Федерации.</w:t>
          </w:r>
        </w:p>
        <w:p w:rsidR="00197729" w:rsidRDefault="00197729" w:rsidP="00197729">
          <w:pPr>
            <w:autoSpaceDE w:val="0"/>
            <w:autoSpaceDN w:val="0"/>
            <w:adjustRightInd w:val="0"/>
            <w:ind w:firstLine="540"/>
            <w:jc w:val="both"/>
            <w:rPr>
              <w:sz w:val="28"/>
              <w:szCs w:val="28"/>
            </w:rPr>
          </w:pPr>
        </w:p>
        <w:p w:rsidR="00197729" w:rsidRDefault="00197729" w:rsidP="00197729">
          <w:pPr>
            <w:pStyle w:val="ab"/>
            <w:numPr>
              <w:ilvl w:val="1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r w:rsidRPr="00F36756">
            <w:rPr>
              <w:sz w:val="28"/>
              <w:szCs w:val="28"/>
            </w:rPr>
            <w:t>Пункт 2.</w:t>
          </w:r>
          <w:r>
            <w:rPr>
              <w:sz w:val="28"/>
              <w:szCs w:val="28"/>
            </w:rPr>
            <w:t>12</w:t>
          </w:r>
          <w:r w:rsidRPr="00F36756">
            <w:rPr>
              <w:sz w:val="28"/>
              <w:szCs w:val="28"/>
            </w:rPr>
            <w:t>. Регламента изложить в следующей редакции:</w:t>
          </w:r>
        </w:p>
        <w:p w:rsidR="009400FE" w:rsidRDefault="00197729" w:rsidP="009400FE">
          <w:pPr>
            <w:tabs>
              <w:tab w:val="left" w:pos="993"/>
            </w:tabs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«2.12. С заявлением о предоставлении муниципальной услуги Заявитель</w:t>
          </w:r>
          <w:r w:rsidR="00C014B8">
            <w:rPr>
              <w:sz w:val="28"/>
              <w:szCs w:val="28"/>
            </w:rPr>
            <w:t>, указанный в подпунктах 1) - 4) пункта 1.2. Регламента</w:t>
          </w:r>
          <w:r>
            <w:rPr>
              <w:sz w:val="28"/>
              <w:szCs w:val="28"/>
            </w:rPr>
            <w:t xml:space="preserve"> по собственной инициативе предоставляет </w:t>
          </w:r>
          <w:r w:rsidR="00467344">
            <w:rPr>
              <w:sz w:val="28"/>
              <w:szCs w:val="28"/>
            </w:rPr>
            <w:t>документы, указанные в</w:t>
          </w:r>
          <w:r w:rsidR="00C014B8">
            <w:rPr>
              <w:sz w:val="28"/>
              <w:szCs w:val="28"/>
            </w:rPr>
            <w:t xml:space="preserve"> подпунктах 3), 4), 6), 7) пункта 2.11. </w:t>
          </w:r>
          <w:r w:rsidR="009400FE">
            <w:rPr>
              <w:sz w:val="28"/>
              <w:szCs w:val="28"/>
            </w:rPr>
            <w:t>Регламента.</w:t>
          </w:r>
        </w:p>
        <w:p w:rsidR="009400FE" w:rsidRDefault="00E17CB0" w:rsidP="00E17CB0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</w:t>
          </w:r>
          <w:r w:rsidR="009400FE">
            <w:rPr>
              <w:sz w:val="28"/>
              <w:szCs w:val="28"/>
            </w:rPr>
            <w:t>Заявитель, указанный в подпункте 5) пункта 1.2. Регламента по собственной инициативе предоставляет документы, указанные в подпунктах 6) - 8) пункта 2.11. Регламента.</w:t>
          </w:r>
        </w:p>
        <w:p w:rsidR="009400FE" w:rsidRDefault="00E17CB0" w:rsidP="009400FE">
          <w:pPr>
            <w:tabs>
              <w:tab w:val="left" w:pos="993"/>
            </w:tabs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</w:t>
          </w:r>
          <w:r w:rsidR="009400FE">
            <w:rPr>
              <w:sz w:val="28"/>
              <w:szCs w:val="28"/>
            </w:rPr>
            <w:t>Заявитель, указанный в подпункте 6) пункта 1.2. Регламента по собственной инициативе предоставляет документы, указанные в подпунктах 3) - 7), 9) пункта 2.11. Регламента.</w:t>
          </w:r>
        </w:p>
        <w:p w:rsidR="007C5654" w:rsidRPr="00392606" w:rsidRDefault="00667F3B" w:rsidP="009400FE">
          <w:pPr>
            <w:tabs>
              <w:tab w:val="left" w:pos="993"/>
            </w:tabs>
            <w:jc w:val="both"/>
            <w:rPr>
              <w:sz w:val="28"/>
              <w:szCs w:val="28"/>
            </w:rPr>
          </w:pPr>
        </w:p>
      </w:sdtContent>
    </w:sdt>
    <w:p w:rsidR="00761459" w:rsidRPr="001F1C27" w:rsidRDefault="00761459" w:rsidP="00E17CB0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>2. Настоящее постановление опубликовать в установленном порядке</w:t>
      </w:r>
      <w:r w:rsidRPr="0014352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F1C27">
        <w:rPr>
          <w:sz w:val="28"/>
          <w:szCs w:val="28"/>
        </w:rPr>
        <w:t xml:space="preserve"> </w:t>
      </w:r>
      <w:r w:rsidRPr="00EB7861">
        <w:rPr>
          <w:sz w:val="28"/>
          <w:szCs w:val="28"/>
        </w:rPr>
        <w:t>разместить на официальном сайте admtabrn.gosuslugi.ru в информационно-телекоммуникационной сети «Интернет».</w:t>
      </w:r>
      <w:r w:rsidRPr="001F1C27">
        <w:rPr>
          <w:sz w:val="28"/>
          <w:szCs w:val="28"/>
        </w:rPr>
        <w:t xml:space="preserve"> </w:t>
      </w:r>
    </w:p>
    <w:p w:rsidR="00761459" w:rsidRDefault="00761459" w:rsidP="00761459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  <w:szCs w:val="28"/>
        </w:rPr>
        <w:t xml:space="preserve"> </w:t>
      </w:r>
      <w:r>
        <w:rPr>
          <w:sz w:val="28"/>
        </w:rPr>
        <w:t>Настоящее постановление вступает в силу со дня его официального опубликования.</w:t>
      </w:r>
    </w:p>
    <w:p w:rsidR="005E6B73" w:rsidRPr="005E6B73" w:rsidRDefault="005E6B73" w:rsidP="005E6B73">
      <w:pPr>
        <w:pStyle w:val="ab"/>
        <w:tabs>
          <w:tab w:val="left" w:pos="993"/>
        </w:tabs>
        <w:spacing w:after="240"/>
        <w:ind w:left="792"/>
        <w:jc w:val="both"/>
        <w:rPr>
          <w:sz w:val="28"/>
          <w:szCs w:val="28"/>
        </w:rPr>
      </w:pPr>
    </w:p>
    <w:permEnd w:id="42285351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49880050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E6B73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498800501" w:displacedByCustomXml="prev"/>
        <w:permStart w:id="1043822020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E6B73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043822020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27"/>
      <w:headerReference w:type="first" r:id="rId28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F3B" w:rsidRDefault="00667F3B" w:rsidP="00DD58ED">
      <w:r>
        <w:separator/>
      </w:r>
    </w:p>
  </w:endnote>
  <w:endnote w:type="continuationSeparator" w:id="0">
    <w:p w:rsidR="00667F3B" w:rsidRDefault="00667F3B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F3B" w:rsidRDefault="00667F3B" w:rsidP="00DD58ED">
      <w:r>
        <w:separator/>
      </w:r>
    </w:p>
  </w:footnote>
  <w:footnote w:type="continuationSeparator" w:id="0">
    <w:p w:rsidR="00667F3B" w:rsidRDefault="00667F3B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6B620A"/>
    <w:multiLevelType w:val="multilevel"/>
    <w:tmpl w:val="DCD8EE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C9C07A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B34F35"/>
    <w:multiLevelType w:val="multilevel"/>
    <w:tmpl w:val="C9C07A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30"/>
  </w:num>
  <w:num w:numId="12">
    <w:abstractNumId w:val="24"/>
  </w:num>
  <w:num w:numId="13">
    <w:abstractNumId w:val="28"/>
  </w:num>
  <w:num w:numId="14">
    <w:abstractNumId w:val="8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5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9"/>
  </w:num>
  <w:num w:numId="27">
    <w:abstractNumId w:val="10"/>
  </w:num>
  <w:num w:numId="28">
    <w:abstractNumId w:val="6"/>
  </w:num>
  <w:num w:numId="29">
    <w:abstractNumId w:val="19"/>
  </w:num>
  <w:num w:numId="30">
    <w:abstractNumId w:val="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474BF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E3ACD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95EB3"/>
    <w:rsid w:val="00197729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92606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6734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D489E"/>
    <w:rsid w:val="005E6B73"/>
    <w:rsid w:val="005F1089"/>
    <w:rsid w:val="005F5F0B"/>
    <w:rsid w:val="00600BEE"/>
    <w:rsid w:val="00616374"/>
    <w:rsid w:val="00630590"/>
    <w:rsid w:val="00647CF0"/>
    <w:rsid w:val="006538DF"/>
    <w:rsid w:val="00667710"/>
    <w:rsid w:val="00667F3B"/>
    <w:rsid w:val="006755BE"/>
    <w:rsid w:val="00684CC6"/>
    <w:rsid w:val="00692B8F"/>
    <w:rsid w:val="0069772F"/>
    <w:rsid w:val="006A1D6C"/>
    <w:rsid w:val="006A35D8"/>
    <w:rsid w:val="006B0922"/>
    <w:rsid w:val="006B0DE0"/>
    <w:rsid w:val="006C72D1"/>
    <w:rsid w:val="006C7985"/>
    <w:rsid w:val="006D05C5"/>
    <w:rsid w:val="006D211D"/>
    <w:rsid w:val="006D36A7"/>
    <w:rsid w:val="006E5270"/>
    <w:rsid w:val="007234B1"/>
    <w:rsid w:val="00745A78"/>
    <w:rsid w:val="007555CC"/>
    <w:rsid w:val="00761459"/>
    <w:rsid w:val="00761801"/>
    <w:rsid w:val="00796CBC"/>
    <w:rsid w:val="007C5654"/>
    <w:rsid w:val="0080459F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400FE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C2602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14B8"/>
    <w:rsid w:val="00C03D2A"/>
    <w:rsid w:val="00C10BB4"/>
    <w:rsid w:val="00C17F7F"/>
    <w:rsid w:val="00C5717E"/>
    <w:rsid w:val="00C63E24"/>
    <w:rsid w:val="00C770DB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E7858"/>
    <w:rsid w:val="00DF15D9"/>
    <w:rsid w:val="00E168DC"/>
    <w:rsid w:val="00E17CB0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015EE"/>
    <w:rsid w:val="00F2699A"/>
    <w:rsid w:val="00F36756"/>
    <w:rsid w:val="00F611A5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99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99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6&amp;n=103877&amp;dst=100100" TargetMode="External"/><Relationship Id="rId13" Type="http://schemas.openxmlformats.org/officeDocument/2006/relationships/hyperlink" Target="https://login.consultant.ru/link/?req=doc&amp;base=RLAW016&amp;n=135694&amp;dst=100027" TargetMode="External"/><Relationship Id="rId18" Type="http://schemas.openxmlformats.org/officeDocument/2006/relationships/hyperlink" Target="https://login.consultant.ru/link/?req=doc&amp;base=LAW&amp;n=533477&amp;dst=1246" TargetMode="External"/><Relationship Id="rId26" Type="http://schemas.openxmlformats.org/officeDocument/2006/relationships/hyperlink" Target="https://login.consultant.ru/link/?req=doc&amp;base=LAW&amp;n=533477&amp;dst=280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3477&amp;dst=124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16&amp;n=135694&amp;dst=100308" TargetMode="External"/><Relationship Id="rId17" Type="http://schemas.openxmlformats.org/officeDocument/2006/relationships/hyperlink" Target="https://login.consultant.ru/link/?req=doc&amp;base=RLAW016&amp;n=103877&amp;dst=100100" TargetMode="External"/><Relationship Id="rId25" Type="http://schemas.openxmlformats.org/officeDocument/2006/relationships/hyperlink" Target="https://login.consultant.ru/link/?req=doc&amp;base=LAW&amp;n=533477&amp;dst=4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3477&amp;dst=2807" TargetMode="External"/><Relationship Id="rId20" Type="http://schemas.openxmlformats.org/officeDocument/2006/relationships/hyperlink" Target="https://login.consultant.ru/link/?req=doc&amp;base=LAW&amp;n=533477&amp;dst=280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16&amp;n=135694&amp;dst=100307" TargetMode="External"/><Relationship Id="rId24" Type="http://schemas.openxmlformats.org/officeDocument/2006/relationships/hyperlink" Target="https://login.consultant.ru/link/?req=doc&amp;base=LAW&amp;n=533477&amp;dst=12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3477&amp;dst=463" TargetMode="External"/><Relationship Id="rId23" Type="http://schemas.openxmlformats.org/officeDocument/2006/relationships/hyperlink" Target="https://login.consultant.ru/link/?req=doc&amp;base=RLAW016&amp;n=47542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33477&amp;dst=463" TargetMode="External"/><Relationship Id="rId19" Type="http://schemas.openxmlformats.org/officeDocument/2006/relationships/hyperlink" Target="https://login.consultant.ru/link/?req=doc&amp;base=LAW&amp;n=533477&amp;dst=463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3477&amp;dst=1246" TargetMode="External"/><Relationship Id="rId14" Type="http://schemas.openxmlformats.org/officeDocument/2006/relationships/hyperlink" Target="https://login.consultant.ru/link/?req=doc&amp;base=LAW&amp;n=533477&amp;dst=1246" TargetMode="External"/><Relationship Id="rId22" Type="http://schemas.openxmlformats.org/officeDocument/2006/relationships/hyperlink" Target="https://login.consultant.ru/link/?req=doc&amp;base=LAW&amp;n=533477&amp;dst=463" TargetMode="Externa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471A6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954165"/>
    <w:rsid w:val="00980AF3"/>
    <w:rsid w:val="00AE31A8"/>
    <w:rsid w:val="00B624B1"/>
    <w:rsid w:val="00B72DA7"/>
    <w:rsid w:val="00BC7239"/>
    <w:rsid w:val="00BE44D7"/>
    <w:rsid w:val="00BF6A58"/>
    <w:rsid w:val="00C359E2"/>
    <w:rsid w:val="00C71EF1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12FB"/>
    <w:rsid w:val="00ED499C"/>
    <w:rsid w:val="00F8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6E9B3-9C0D-4E83-B770-62BB236C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1945</Words>
  <Characters>11092</Characters>
  <Application>Microsoft Office Word</Application>
  <DocSecurity>8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Татьяна</cp:lastModifiedBy>
  <cp:revision>31</cp:revision>
  <cp:lastPrinted>2026-04-03T08:29:00Z</cp:lastPrinted>
  <dcterms:created xsi:type="dcterms:W3CDTF">2025-11-26T04:19:00Z</dcterms:created>
  <dcterms:modified xsi:type="dcterms:W3CDTF">2026-05-29T03:21:00Z</dcterms:modified>
</cp:coreProperties>
</file>