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472837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420A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20.05.2026</w:t>
                </w:r>
              </w:p>
            </w:tc>
          </w:sdtContent>
        </w:sdt>
        <w:permEnd w:id="2472837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14933633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06D3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8420A1">
                  <w:rPr>
                    <w:rStyle w:val="31"/>
                  </w:rPr>
                  <w:t>195</w:t>
                </w:r>
                <w:r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114933633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192250671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1564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1564A">
                  <w:rPr>
                    <w:rStyle w:val="41"/>
                  </w:rPr>
                  <w:t xml:space="preserve">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по основным общеобразовательным программам и дополнительного образования детей в образовательных организациях муниципального округа Табунский район Алтайского края </w:t>
                </w:r>
              </w:p>
            </w:tc>
          </w:sdtContent>
        </w:sdt>
        <w:permEnd w:id="1192250671" w:displacedByCustomXml="prev"/>
      </w:tr>
    </w:tbl>
    <w:p w:rsidR="00830E27" w:rsidRDefault="00830E27">
      <w:pPr>
        <w:jc w:val="both"/>
        <w:rPr>
          <w:sz w:val="28"/>
          <w:szCs w:val="28"/>
        </w:rPr>
      </w:pPr>
    </w:p>
    <w:p w:rsidR="008E7646" w:rsidRPr="00F92510" w:rsidRDefault="008E7646">
      <w:pPr>
        <w:jc w:val="both"/>
        <w:rPr>
          <w:sz w:val="28"/>
          <w:szCs w:val="28"/>
        </w:rPr>
      </w:pPr>
    </w:p>
    <w:permStart w:id="1027354878" w:edGrp="everyone"/>
    <w:p w:rsidR="00830E27" w:rsidRDefault="003B38F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9C2B45" w:rsidRPr="009C2B45">
            <w:rPr>
              <w:rStyle w:val="31"/>
            </w:rPr>
            <w:t xml:space="preserve">В соответствии с пунктом </w:t>
          </w:r>
          <w:r w:rsidR="009C2B45">
            <w:rPr>
              <w:rStyle w:val="31"/>
            </w:rPr>
            <w:t>4 части 2</w:t>
          </w:r>
          <w:r w:rsidR="009C2B45" w:rsidRPr="009C2B45">
            <w:rPr>
              <w:rStyle w:val="31"/>
            </w:rPr>
            <w:t xml:space="preserve"> статьи </w:t>
          </w:r>
          <w:r w:rsidR="009C2B45">
            <w:rPr>
              <w:rStyle w:val="31"/>
            </w:rPr>
            <w:t>32</w:t>
          </w:r>
          <w:r w:rsidR="009C2B45" w:rsidRPr="009C2B45">
            <w:rPr>
              <w:rStyle w:val="31"/>
            </w:rPr>
            <w:t xml:space="preserve"> Федерального закона </w:t>
          </w:r>
          <w:r w:rsidR="008C67B3" w:rsidRPr="008C67B3">
            <w:rPr>
              <w:rStyle w:val="31"/>
            </w:rPr>
            <w:t>от 20.03.2025 N 33-ФЗ "Об общих принципах организации местного самоуправления в единой системе публичной власти"</w:t>
          </w:r>
          <w:r w:rsidR="009C2B45" w:rsidRPr="009C2B45">
            <w:rPr>
              <w:rStyle w:val="31"/>
            </w:rPr>
            <w:t xml:space="preserve">, на основании </w:t>
          </w:r>
          <w:r w:rsidR="008C67B3">
            <w:rPr>
              <w:rStyle w:val="31"/>
            </w:rPr>
            <w:t xml:space="preserve">пункта 1 части 1 </w:t>
          </w:r>
          <w:r w:rsidR="009C2B45" w:rsidRPr="009C2B45">
            <w:rPr>
              <w:rStyle w:val="31"/>
            </w:rPr>
            <w:t>статьи 9 Федерального закона от 29.12.2012 N 273-ФЗ "Об образовании в Российской Федерации", с целью регламентирования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</w:t>
          </w:r>
          <w:r w:rsidR="008C67B3" w:rsidRPr="008C67B3">
            <w:t xml:space="preserve"> </w:t>
          </w:r>
          <w:r w:rsidR="008C67B3" w:rsidRPr="008C67B3">
            <w:rPr>
              <w:rStyle w:val="31"/>
            </w:rPr>
            <w:t>муниципального округа Табунский район</w:t>
          </w:r>
          <w:r w:rsidR="008C67B3">
            <w:rPr>
              <w:rStyle w:val="31"/>
            </w:rPr>
            <w:t xml:space="preserve"> </w:t>
          </w:r>
        </w:sdtContent>
      </w:sdt>
      <w:permEnd w:id="102735487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605263855" w:edGrp="everyone"/>
    <w:p w:rsidR="00C17F7F" w:rsidRPr="00D71024" w:rsidRDefault="003B38FD" w:rsidP="008E7646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0" w:firstLine="709"/>
        <w:jc w:val="both"/>
        <w:rPr>
          <w:rStyle w:val="41"/>
          <w:b w:val="0"/>
          <w:szCs w:val="28"/>
        </w:rPr>
      </w:pPr>
      <w:sdt>
        <w:sdtPr>
          <w:rPr>
            <w:rStyle w:val="31"/>
          </w:rPr>
          <w:alias w:val="Постановляющая часть"/>
          <w:tag w:val="Постановляющая часть"/>
          <w:id w:val="-54780116"/>
          <w:placeholder>
            <w:docPart w:val="DefaultPlaceholder_1081868574"/>
          </w:placeholder>
        </w:sdtPr>
        <w:sdtEndPr>
          <w:rPr>
            <w:rStyle w:val="a0"/>
            <w:sz w:val="20"/>
          </w:rPr>
        </w:sdtEndPr>
        <w:sdtContent>
          <w:r w:rsidR="00CA0FD2">
            <w:rPr>
              <w:rStyle w:val="31"/>
            </w:rPr>
            <w:t xml:space="preserve">Утвердить </w:t>
          </w:r>
        </w:sdtContent>
      </w:sdt>
      <w:r w:rsidR="00CA0FD2" w:rsidRPr="00CA0FD2">
        <w:rPr>
          <w:rStyle w:val="41"/>
          <w:b w:val="0"/>
        </w:rPr>
        <w:t>Положение об организации предоставления общедосту</w:t>
      </w:r>
      <w:r w:rsidR="0006239D">
        <w:rPr>
          <w:rStyle w:val="41"/>
          <w:b w:val="0"/>
        </w:rPr>
        <w:t>пного и бесплатного дошкольного</w:t>
      </w:r>
      <w:r w:rsidR="00CA0FD2" w:rsidRPr="00CA0FD2">
        <w:rPr>
          <w:rStyle w:val="41"/>
          <w:b w:val="0"/>
        </w:rPr>
        <w:t xml:space="preserve">, начального общего, основного общего, среднего общего </w:t>
      </w:r>
      <w:r w:rsidR="00D1564A" w:rsidRPr="00CA0FD2">
        <w:rPr>
          <w:rStyle w:val="41"/>
          <w:b w:val="0"/>
        </w:rPr>
        <w:t xml:space="preserve">по основным общеобразовательным программам </w:t>
      </w:r>
      <w:r w:rsidR="00CA0FD2" w:rsidRPr="00CA0FD2">
        <w:rPr>
          <w:rStyle w:val="41"/>
          <w:b w:val="0"/>
        </w:rPr>
        <w:t>и дополнительного образования в образовательных организациях муниципального округа Табунский район</w:t>
      </w:r>
      <w:r w:rsidR="00D71024">
        <w:rPr>
          <w:rStyle w:val="41"/>
          <w:b w:val="0"/>
        </w:rPr>
        <w:t xml:space="preserve"> </w:t>
      </w:r>
      <w:r w:rsidR="00D1564A" w:rsidRPr="00D1564A">
        <w:rPr>
          <w:sz w:val="28"/>
          <w:lang w:bidi="ru-RU"/>
        </w:rPr>
        <w:t>Алтайского края</w:t>
      </w:r>
      <w:r w:rsidR="00D1564A" w:rsidRPr="00D1564A">
        <w:rPr>
          <w:sz w:val="28"/>
        </w:rPr>
        <w:t xml:space="preserve"> </w:t>
      </w:r>
      <w:r w:rsidR="00D71024">
        <w:rPr>
          <w:rStyle w:val="41"/>
          <w:b w:val="0"/>
        </w:rPr>
        <w:t>(прилагается).</w:t>
      </w:r>
    </w:p>
    <w:p w:rsidR="00D71024" w:rsidRPr="00D71024" w:rsidRDefault="00D71024" w:rsidP="008E7646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D71024">
        <w:rPr>
          <w:sz w:val="28"/>
          <w:szCs w:val="28"/>
        </w:rPr>
        <w:t>Настоящее постановление разместить на официальном сайте admtabrn.gosuslugi.ru в информационно-телекоммуникационной сети «Интернет».</w:t>
      </w:r>
    </w:p>
    <w:p w:rsidR="00D71024" w:rsidRDefault="00D71024" w:rsidP="0047172B">
      <w:pPr>
        <w:pStyle w:val="ab"/>
        <w:numPr>
          <w:ilvl w:val="0"/>
          <w:numId w:val="29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D7102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</w:t>
      </w:r>
      <w:r w:rsidR="0047172B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Табунского района Алтайского края от 06.03.2017 № 49 «</w:t>
      </w:r>
      <w:r w:rsidRPr="00D71024">
        <w:rPr>
          <w:sz w:val="28"/>
          <w:szCs w:val="28"/>
        </w:rPr>
        <w:t xml:space="preserve">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</w:t>
      </w:r>
      <w:r>
        <w:rPr>
          <w:sz w:val="28"/>
          <w:szCs w:val="28"/>
        </w:rPr>
        <w:t>программам, а так</w:t>
      </w:r>
      <w:r w:rsidRPr="00D71024">
        <w:rPr>
          <w:sz w:val="28"/>
          <w:szCs w:val="28"/>
        </w:rPr>
        <w:t>же дополнительного образования детей в муниципальных образовательных организациях Табунского района</w:t>
      </w:r>
      <w:r>
        <w:rPr>
          <w:sz w:val="28"/>
          <w:szCs w:val="28"/>
        </w:rPr>
        <w:t>»</w:t>
      </w:r>
      <w:r w:rsidR="0047172B">
        <w:rPr>
          <w:sz w:val="28"/>
          <w:szCs w:val="28"/>
        </w:rPr>
        <w:t xml:space="preserve">, </w:t>
      </w:r>
      <w:r w:rsidR="0047172B" w:rsidRPr="0047172B">
        <w:rPr>
          <w:sz w:val="28"/>
          <w:szCs w:val="28"/>
        </w:rPr>
        <w:t>от 16.10.2020</w:t>
      </w:r>
      <w:r w:rsidR="0047172B">
        <w:rPr>
          <w:sz w:val="28"/>
          <w:szCs w:val="28"/>
        </w:rPr>
        <w:t xml:space="preserve"> №329</w:t>
      </w:r>
      <w:r w:rsidR="0047172B" w:rsidRPr="0047172B">
        <w:rPr>
          <w:sz w:val="28"/>
          <w:szCs w:val="28"/>
        </w:rPr>
        <w:t xml:space="preserve"> </w:t>
      </w:r>
      <w:r w:rsidR="0047172B">
        <w:rPr>
          <w:sz w:val="28"/>
          <w:szCs w:val="28"/>
        </w:rPr>
        <w:t>«</w:t>
      </w:r>
      <w:r w:rsidR="0047172B" w:rsidRPr="0047172B">
        <w:rPr>
          <w:sz w:val="28"/>
          <w:szCs w:val="28"/>
        </w:rPr>
        <w:t xml:space="preserve">О внесении изменений в постановление администрации района от 06.03.2017 № 49 «Об утверждении Положения об организации </w:t>
      </w:r>
      <w:r w:rsidR="0047172B" w:rsidRPr="0047172B">
        <w:rPr>
          <w:sz w:val="28"/>
          <w:szCs w:val="28"/>
        </w:rPr>
        <w:lastRenderedPageBreak/>
        <w:t>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а так же дополнительного образования детей в муниципальных образовательных организациях Табунского района»</w:t>
      </w:r>
      <w:r w:rsidR="0047172B">
        <w:rPr>
          <w:sz w:val="28"/>
          <w:szCs w:val="28"/>
        </w:rPr>
        <w:t xml:space="preserve"> считать утратившими силу</w:t>
      </w:r>
      <w:bookmarkStart w:id="0" w:name="_GoBack"/>
      <w:bookmarkEnd w:id="0"/>
      <w:r>
        <w:rPr>
          <w:sz w:val="28"/>
          <w:szCs w:val="28"/>
        </w:rPr>
        <w:t>.</w:t>
      </w:r>
    </w:p>
    <w:p w:rsidR="00D71024" w:rsidRPr="00D71024" w:rsidRDefault="00D71024" w:rsidP="008E7646">
      <w:pPr>
        <w:pStyle w:val="ab"/>
        <w:numPr>
          <w:ilvl w:val="0"/>
          <w:numId w:val="29"/>
        </w:numPr>
        <w:spacing w:after="120"/>
        <w:ind w:left="0" w:firstLine="709"/>
        <w:jc w:val="both"/>
        <w:rPr>
          <w:sz w:val="28"/>
          <w:szCs w:val="28"/>
        </w:rPr>
      </w:pPr>
      <w:r w:rsidRPr="00D71024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муниципального округа по социальным вопросам </w:t>
      </w:r>
      <w:proofErr w:type="spellStart"/>
      <w:r w:rsidRPr="00D71024">
        <w:rPr>
          <w:sz w:val="28"/>
          <w:szCs w:val="28"/>
        </w:rPr>
        <w:t>Ятлову</w:t>
      </w:r>
      <w:proofErr w:type="spellEnd"/>
      <w:r w:rsidRPr="00D71024">
        <w:rPr>
          <w:sz w:val="28"/>
          <w:szCs w:val="28"/>
        </w:rPr>
        <w:t xml:space="preserve"> С.Н.</w:t>
      </w:r>
    </w:p>
    <w:permEnd w:id="1605263855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51139530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D7102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511395304" w:displacedByCustomXml="prev"/>
        <w:permStart w:id="167177569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D7102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71775699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504720778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504720778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117404438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5-20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420A1">
            <w:rPr>
              <w:sz w:val="28"/>
              <w:szCs w:val="28"/>
            </w:rPr>
            <w:t>20.05.2026</w:t>
          </w:r>
        </w:sdtContent>
      </w:sdt>
      <w:permEnd w:id="1117404438"/>
      <w:r w:rsidRPr="006638B4">
        <w:rPr>
          <w:sz w:val="28"/>
          <w:szCs w:val="28"/>
        </w:rPr>
        <w:t xml:space="preserve"> №</w:t>
      </w:r>
      <w:permStart w:id="1978099378" w:edGrp="everyone"/>
      <w:r w:rsidRPr="006638B4">
        <w:rPr>
          <w:sz w:val="28"/>
          <w:szCs w:val="28"/>
        </w:rPr>
        <w:t xml:space="preserve"> </w:t>
      </w:r>
      <w:r w:rsidR="008420A1">
        <w:rPr>
          <w:sz w:val="28"/>
          <w:szCs w:val="28"/>
        </w:rPr>
        <w:t>195</w:t>
      </w:r>
      <w:permEnd w:id="1978099378"/>
    </w:p>
    <w:p w:rsidR="001938D2" w:rsidRDefault="001938D2" w:rsidP="001938D2">
      <w:pPr>
        <w:rPr>
          <w:sz w:val="28"/>
          <w:szCs w:val="28"/>
        </w:rPr>
      </w:pPr>
    </w:p>
    <w:permStart w:id="586961015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06239D" w:rsidRPr="008E7646" w:rsidRDefault="0006239D" w:rsidP="0006239D">
          <w:pPr>
            <w:jc w:val="center"/>
            <w:rPr>
              <w:b/>
              <w:sz w:val="28"/>
              <w:szCs w:val="28"/>
              <w:lang w:bidi="ru-RU"/>
            </w:rPr>
          </w:pPr>
          <w:r w:rsidRPr="008E7646">
            <w:rPr>
              <w:b/>
              <w:sz w:val="28"/>
              <w:szCs w:val="28"/>
              <w:lang w:bidi="ru-RU"/>
            </w:rPr>
            <w:t>ПОЛОЖЕНИЕ</w:t>
          </w:r>
        </w:p>
        <w:p w:rsidR="0006239D" w:rsidRPr="008E7646" w:rsidRDefault="0006239D" w:rsidP="0006239D">
          <w:pPr>
            <w:jc w:val="center"/>
            <w:rPr>
              <w:b/>
              <w:sz w:val="28"/>
              <w:szCs w:val="28"/>
              <w:lang w:bidi="ru-RU"/>
            </w:rPr>
          </w:pPr>
          <w:r w:rsidRPr="008E7646">
            <w:rPr>
              <w:b/>
              <w:sz w:val="28"/>
              <w:szCs w:val="28"/>
              <w:lang w:bidi="ru-RU"/>
            </w:rPr>
    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    </w:r>
          <w:r w:rsidR="00D1564A" w:rsidRPr="008E7646">
            <w:rPr>
              <w:b/>
              <w:sz w:val="28"/>
              <w:szCs w:val="28"/>
              <w:lang w:bidi="ru-RU"/>
            </w:rPr>
            <w:t xml:space="preserve"> и</w:t>
          </w:r>
          <w:r w:rsidRPr="008E7646">
            <w:rPr>
              <w:b/>
              <w:sz w:val="28"/>
              <w:szCs w:val="28"/>
              <w:lang w:bidi="ru-RU"/>
            </w:rPr>
            <w:t xml:space="preserve"> дополнительного образования детей в</w:t>
          </w:r>
          <w:r w:rsidR="00D1564A" w:rsidRPr="008E7646">
            <w:rPr>
              <w:b/>
              <w:sz w:val="28"/>
              <w:szCs w:val="28"/>
              <w:lang w:bidi="ru-RU"/>
            </w:rPr>
            <w:t xml:space="preserve"> образовательных организациях</w:t>
          </w:r>
          <w:r w:rsidRPr="008E7646">
            <w:rPr>
              <w:b/>
              <w:sz w:val="28"/>
              <w:szCs w:val="28"/>
              <w:lang w:bidi="ru-RU"/>
            </w:rPr>
            <w:t xml:space="preserve"> муниципально</w:t>
          </w:r>
          <w:r w:rsidR="00D1564A" w:rsidRPr="008E7646">
            <w:rPr>
              <w:b/>
              <w:sz w:val="28"/>
              <w:szCs w:val="28"/>
              <w:lang w:bidi="ru-RU"/>
            </w:rPr>
            <w:t>го</w:t>
          </w:r>
          <w:r w:rsidRPr="008E7646">
            <w:rPr>
              <w:b/>
              <w:sz w:val="28"/>
              <w:szCs w:val="28"/>
              <w:lang w:bidi="ru-RU"/>
            </w:rPr>
            <w:t xml:space="preserve"> округ</w:t>
          </w:r>
          <w:r w:rsidR="00D1564A" w:rsidRPr="008E7646">
            <w:rPr>
              <w:b/>
              <w:sz w:val="28"/>
              <w:szCs w:val="28"/>
              <w:lang w:bidi="ru-RU"/>
            </w:rPr>
            <w:t>а</w:t>
          </w:r>
          <w:r w:rsidRPr="008E7646">
            <w:rPr>
              <w:b/>
              <w:sz w:val="28"/>
              <w:szCs w:val="28"/>
              <w:lang w:bidi="ru-RU"/>
            </w:rPr>
            <w:t xml:space="preserve"> Табунский район</w:t>
          </w:r>
          <w:r w:rsidR="00D1564A" w:rsidRPr="008E7646">
            <w:rPr>
              <w:b/>
              <w:sz w:val="28"/>
              <w:szCs w:val="28"/>
              <w:lang w:bidi="ru-RU"/>
            </w:rPr>
            <w:t xml:space="preserve"> Алтайского края</w:t>
          </w:r>
        </w:p>
        <w:p w:rsidR="00AD6FE9" w:rsidRPr="0006239D" w:rsidRDefault="00AD6FE9" w:rsidP="0006239D">
          <w:pPr>
            <w:jc w:val="center"/>
            <w:rPr>
              <w:sz w:val="28"/>
              <w:szCs w:val="28"/>
              <w:lang w:bidi="ru-RU"/>
            </w:rPr>
          </w:pPr>
        </w:p>
        <w:p w:rsidR="0006239D" w:rsidRDefault="0006239D" w:rsidP="00AD6FE9">
          <w:pPr>
            <w:numPr>
              <w:ilvl w:val="0"/>
              <w:numId w:val="30"/>
            </w:numPr>
            <w:jc w:val="center"/>
            <w:rPr>
              <w:b/>
              <w:bCs/>
              <w:sz w:val="28"/>
              <w:szCs w:val="28"/>
              <w:lang w:bidi="ru-RU"/>
            </w:rPr>
          </w:pPr>
          <w:bookmarkStart w:id="1" w:name="bookmark0"/>
          <w:r w:rsidRPr="0006239D">
            <w:rPr>
              <w:b/>
              <w:bCs/>
              <w:sz w:val="28"/>
              <w:szCs w:val="28"/>
              <w:lang w:bidi="ru-RU"/>
            </w:rPr>
            <w:t>Общие положения</w:t>
          </w:r>
          <w:bookmarkEnd w:id="1"/>
        </w:p>
        <w:p w:rsidR="00AD6FE9" w:rsidRPr="0006239D" w:rsidRDefault="00AD6FE9" w:rsidP="00AD6FE9">
          <w:pPr>
            <w:ind w:firstLine="709"/>
            <w:jc w:val="both"/>
            <w:rPr>
              <w:b/>
              <w:bCs/>
              <w:sz w:val="28"/>
              <w:szCs w:val="28"/>
              <w:lang w:bidi="ru-RU"/>
            </w:rPr>
          </w:pPr>
        </w:p>
        <w:p w:rsidR="0006239D" w:rsidRPr="0006239D" w:rsidRDefault="0006239D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06239D">
            <w:rPr>
              <w:sz w:val="28"/>
              <w:szCs w:val="28"/>
              <w:lang w:bidi="ru-RU"/>
            </w:rPr>
            <w:t>Настоящее Положение определяет порядок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    </w:r>
          <w:r w:rsidR="00D1564A">
            <w:rPr>
              <w:sz w:val="28"/>
              <w:szCs w:val="28"/>
              <w:lang w:bidi="ru-RU"/>
            </w:rPr>
            <w:t xml:space="preserve"> и</w:t>
          </w:r>
          <w:r w:rsidRPr="0006239D">
            <w:rPr>
              <w:sz w:val="28"/>
              <w:szCs w:val="28"/>
              <w:lang w:bidi="ru-RU"/>
            </w:rPr>
            <w:t xml:space="preserve"> доп</w:t>
          </w:r>
          <w:r w:rsidR="00D1564A">
            <w:rPr>
              <w:sz w:val="28"/>
              <w:szCs w:val="28"/>
              <w:lang w:bidi="ru-RU"/>
            </w:rPr>
            <w:t xml:space="preserve">олнительного образования детей </w:t>
          </w:r>
          <w:r w:rsidRPr="0006239D">
            <w:rPr>
              <w:sz w:val="28"/>
              <w:szCs w:val="28"/>
              <w:lang w:bidi="ru-RU"/>
            </w:rPr>
            <w:t xml:space="preserve">в образовательных организациях муниципального округа </w:t>
          </w:r>
          <w:r w:rsidR="00D1564A">
            <w:rPr>
              <w:sz w:val="28"/>
              <w:szCs w:val="28"/>
              <w:lang w:bidi="ru-RU"/>
            </w:rPr>
            <w:t>Табунский район</w:t>
          </w:r>
          <w:r w:rsidRPr="0006239D">
            <w:rPr>
              <w:sz w:val="28"/>
              <w:szCs w:val="28"/>
              <w:lang w:bidi="ru-RU"/>
            </w:rPr>
            <w:t xml:space="preserve"> Алтайского края.</w:t>
          </w:r>
        </w:p>
        <w:p w:rsidR="0006239D" w:rsidRPr="0006239D" w:rsidRDefault="0006239D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06239D">
            <w:rPr>
              <w:sz w:val="28"/>
              <w:szCs w:val="28"/>
              <w:lang w:bidi="ru-RU"/>
            </w:rPr>
            <w:t>Настоящее положение разработано в соответствии с:</w:t>
          </w:r>
        </w:p>
        <w:p w:rsidR="0006239D" w:rsidRPr="0006239D" w:rsidRDefault="00D1564A" w:rsidP="00AD6FE9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- </w:t>
          </w:r>
          <w:r w:rsidR="0006239D" w:rsidRPr="0006239D">
            <w:rPr>
              <w:sz w:val="28"/>
              <w:szCs w:val="28"/>
              <w:lang w:bidi="ru-RU"/>
            </w:rPr>
            <w:t xml:space="preserve">Федеральным законом </w:t>
          </w:r>
          <w:r>
            <w:rPr>
              <w:sz w:val="28"/>
              <w:szCs w:val="28"/>
              <w:lang w:bidi="ru-RU"/>
            </w:rPr>
            <w:t>от 20.03.2025 N 33-ФЗ «</w:t>
          </w:r>
          <w:r w:rsidRPr="00D1564A">
            <w:rPr>
              <w:sz w:val="28"/>
              <w:szCs w:val="28"/>
              <w:lang w:bidi="ru-RU"/>
            </w:rPr>
            <w:t xml:space="preserve">Об общих принципах организации местного самоуправления в </w:t>
          </w:r>
          <w:r>
            <w:rPr>
              <w:sz w:val="28"/>
              <w:szCs w:val="28"/>
              <w:lang w:bidi="ru-RU"/>
            </w:rPr>
            <w:t>единой системе публичной власти»</w:t>
          </w:r>
          <w:r w:rsidR="0006239D" w:rsidRPr="0006239D">
            <w:rPr>
              <w:sz w:val="28"/>
              <w:szCs w:val="28"/>
              <w:lang w:bidi="ru-RU"/>
            </w:rPr>
            <w:t>;</w:t>
          </w:r>
        </w:p>
        <w:p w:rsidR="0006239D" w:rsidRPr="0006239D" w:rsidRDefault="00D1564A" w:rsidP="00AD6FE9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- </w:t>
          </w:r>
          <w:r w:rsidR="0006239D" w:rsidRPr="0006239D">
            <w:rPr>
              <w:sz w:val="28"/>
              <w:szCs w:val="28"/>
              <w:lang w:bidi="ru-RU"/>
            </w:rPr>
            <w:t xml:space="preserve">Федеральным законом </w:t>
          </w:r>
          <w:r w:rsidRPr="0006239D">
            <w:rPr>
              <w:sz w:val="28"/>
              <w:szCs w:val="28"/>
              <w:lang w:bidi="ru-RU"/>
            </w:rPr>
            <w:t xml:space="preserve">от 29.12.2012 № 273-Ф3 </w:t>
          </w:r>
          <w:r w:rsidR="0006239D" w:rsidRPr="0006239D">
            <w:rPr>
              <w:sz w:val="28"/>
              <w:szCs w:val="28"/>
              <w:lang w:bidi="ru-RU"/>
            </w:rPr>
            <w:t>«Об образовании в Российской Федерации»;</w:t>
          </w:r>
        </w:p>
        <w:p w:rsidR="0006239D" w:rsidRPr="0006239D" w:rsidRDefault="00D1564A" w:rsidP="00AD6FE9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- </w:t>
          </w:r>
          <w:r w:rsidR="0006239D" w:rsidRPr="0006239D">
            <w:rPr>
              <w:sz w:val="28"/>
              <w:szCs w:val="28"/>
              <w:lang w:bidi="ru-RU"/>
            </w:rPr>
            <w:t xml:space="preserve">Приказом Министерства образования и науки РФ </w:t>
          </w:r>
          <w:r w:rsidRPr="0006239D">
            <w:rPr>
              <w:sz w:val="28"/>
              <w:szCs w:val="28"/>
              <w:lang w:bidi="ru-RU"/>
            </w:rPr>
            <w:t xml:space="preserve">от 31.07.2020 г. № 373 </w:t>
          </w:r>
          <w:r w:rsidR="0006239D" w:rsidRPr="0006239D">
            <w:rPr>
              <w:sz w:val="28"/>
              <w:szCs w:val="28"/>
              <w:lang w:bidi="ru-RU"/>
            </w:rPr>
    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</w:r>
        </w:p>
        <w:p w:rsidR="0006239D" w:rsidRPr="0006239D" w:rsidRDefault="00D1564A" w:rsidP="00AD6FE9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- </w:t>
          </w:r>
          <w:r w:rsidR="0006239D" w:rsidRPr="0006239D">
            <w:rPr>
              <w:sz w:val="28"/>
              <w:szCs w:val="28"/>
              <w:lang w:bidi="ru-RU"/>
            </w:rPr>
            <w:t xml:space="preserve">Приказом Министерства образования и науки </w:t>
          </w:r>
          <w:r w:rsidRPr="0006239D">
            <w:rPr>
              <w:sz w:val="28"/>
              <w:szCs w:val="28"/>
              <w:lang w:bidi="ru-RU"/>
            </w:rPr>
            <w:t xml:space="preserve">от 22.03.2021 г. № 115 </w:t>
          </w:r>
          <w:r w:rsidR="0006239D" w:rsidRPr="0006239D">
            <w:rPr>
              <w:sz w:val="28"/>
              <w:szCs w:val="28"/>
              <w:lang w:bidi="ru-RU"/>
            </w:rPr>
    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    </w:r>
        </w:p>
        <w:p w:rsidR="0006239D" w:rsidRPr="0006239D" w:rsidRDefault="00D1564A" w:rsidP="00AD6FE9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- </w:t>
          </w:r>
          <w:r w:rsidR="0006239D" w:rsidRPr="0006239D">
            <w:rPr>
              <w:sz w:val="28"/>
              <w:szCs w:val="28"/>
              <w:lang w:bidi="ru-RU"/>
            </w:rPr>
            <w:t>Приказом Министерства образования и науки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    </w:r>
        </w:p>
        <w:p w:rsidR="0006239D" w:rsidRPr="0006239D" w:rsidRDefault="0006239D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06239D">
            <w:rPr>
              <w:sz w:val="28"/>
              <w:szCs w:val="28"/>
              <w:lang w:bidi="ru-RU"/>
            </w:rPr>
            <w:t xml:space="preserve">Организацию </w:t>
          </w:r>
          <w:r w:rsidR="00D1564A" w:rsidRPr="00D1564A">
            <w:rPr>
              <w:sz w:val="28"/>
              <w:szCs w:val="28"/>
              <w:lang w:bidi="ru-RU"/>
            </w:rPr>
            <w:t>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и дополнительного образования детей в образовательных организациях муниципального округа Табунский район Алтайского края</w:t>
          </w:r>
          <w:r w:rsidRPr="0006239D">
            <w:rPr>
              <w:sz w:val="28"/>
              <w:szCs w:val="28"/>
              <w:lang w:bidi="ru-RU"/>
            </w:rPr>
            <w:t xml:space="preserve"> и обеспечение соблюдения требований, предъявляемых законодательством Российской Федерации к предоставлению общего и дополнительного образования, </w:t>
          </w:r>
          <w:r w:rsidRPr="0006239D">
            <w:rPr>
              <w:sz w:val="28"/>
              <w:szCs w:val="28"/>
              <w:lang w:bidi="ru-RU"/>
            </w:rPr>
            <w:lastRenderedPageBreak/>
            <w:t>осуществляет Комитет по образованию</w:t>
          </w:r>
          <w:r w:rsidR="00D1564A">
            <w:rPr>
              <w:sz w:val="28"/>
              <w:szCs w:val="28"/>
              <w:lang w:bidi="ru-RU"/>
            </w:rPr>
            <w:t xml:space="preserve"> Администрации</w:t>
          </w:r>
          <w:r w:rsidRPr="0006239D">
            <w:rPr>
              <w:sz w:val="28"/>
              <w:szCs w:val="28"/>
              <w:lang w:bidi="ru-RU"/>
            </w:rPr>
            <w:t xml:space="preserve"> муниципального округа </w:t>
          </w:r>
          <w:r w:rsidR="00D1564A">
            <w:rPr>
              <w:sz w:val="28"/>
              <w:szCs w:val="28"/>
              <w:lang w:bidi="ru-RU"/>
            </w:rPr>
            <w:t>Табунский район</w:t>
          </w:r>
          <w:r w:rsidRPr="0006239D">
            <w:rPr>
              <w:sz w:val="28"/>
              <w:szCs w:val="28"/>
              <w:lang w:bidi="ru-RU"/>
            </w:rPr>
            <w:t xml:space="preserve"> Алтайского края (далее - Комитет).</w:t>
          </w:r>
        </w:p>
        <w:p w:rsidR="00D1564A" w:rsidRPr="00D1564A" w:rsidRDefault="0006239D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06239D">
            <w:rPr>
              <w:sz w:val="28"/>
              <w:szCs w:val="28"/>
              <w:lang w:bidi="ru-RU"/>
            </w:rPr>
            <w:t xml:space="preserve">Муниципальная система образования муниципального округа </w:t>
          </w:r>
          <w:r w:rsidR="00D1564A">
            <w:rPr>
              <w:sz w:val="28"/>
              <w:szCs w:val="28"/>
              <w:lang w:bidi="ru-RU"/>
            </w:rPr>
            <w:t>Табунский район</w:t>
          </w:r>
          <w:r w:rsidRPr="0006239D">
            <w:rPr>
              <w:sz w:val="28"/>
              <w:szCs w:val="28"/>
              <w:lang w:bidi="ru-RU"/>
            </w:rPr>
            <w:t xml:space="preserve"> представлена совокупностью муниципальных образовательных организаций различных типов (далее - образовательная организация),</w:t>
          </w:r>
          <w:r w:rsidR="00D1564A">
            <w:rPr>
              <w:sz w:val="28"/>
              <w:szCs w:val="28"/>
              <w:lang w:bidi="ru-RU"/>
            </w:rPr>
            <w:t xml:space="preserve"> </w:t>
          </w:r>
          <w:r w:rsidR="00D1564A" w:rsidRPr="00D1564A">
            <w:rPr>
              <w:sz w:val="28"/>
              <w:szCs w:val="28"/>
              <w:lang w:bidi="ru-RU"/>
            </w:rPr>
            <w:t>реализующих основные общеобразовательные программы и дополнительные общеобразовательные программы.</w:t>
          </w:r>
        </w:p>
        <w:p w:rsidR="00D1564A" w:rsidRPr="00D1564A" w:rsidRDefault="00D1564A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Право на образование является одним из основных и неотъемлемых конституционных прав граждан Российской Федерации.</w:t>
          </w:r>
        </w:p>
        <w:p w:rsidR="00D1564A" w:rsidRPr="00D1564A" w:rsidRDefault="00D1564A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 Общее образование включает в </w:t>
          </w:r>
          <w:r w:rsidRPr="00D1564A">
            <w:rPr>
              <w:sz w:val="28"/>
              <w:szCs w:val="28"/>
              <w:lang w:bidi="ru-RU"/>
            </w:rPr>
            <w:t>себя следующие уровни, соответствующие уровням общеобразовательных программ: дошкольное образование, начальное общее образование, основное общее образование, среднее общее образование.</w:t>
          </w:r>
        </w:p>
        <w:p w:rsidR="00D1564A" w:rsidRPr="00D1564A" w:rsidRDefault="00D1564A" w:rsidP="00AD6FE9">
          <w:pPr>
            <w:numPr>
              <w:ilvl w:val="1"/>
              <w:numId w:val="30"/>
            </w:num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 xml:space="preserve"> Действие настоящего Положения распространяется на все муниципальные образовательные организации, осуществляющие образовательную деятельность и реализующие основные общеобразовательные программы - образовательные программы дошкольного,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дополнительные общеобразовательные программы.</w:t>
          </w:r>
        </w:p>
        <w:p w:rsidR="0006239D" w:rsidRDefault="0006239D" w:rsidP="00D1564A">
          <w:pPr>
            <w:jc w:val="both"/>
            <w:rPr>
              <w:sz w:val="28"/>
              <w:szCs w:val="28"/>
              <w:lang w:bidi="ru-RU"/>
            </w:rPr>
          </w:pPr>
        </w:p>
        <w:p w:rsidR="00D1564A" w:rsidRPr="00AD6FE9" w:rsidRDefault="00D1564A" w:rsidP="00AD6FE9">
          <w:pPr>
            <w:pStyle w:val="ab"/>
            <w:numPr>
              <w:ilvl w:val="0"/>
              <w:numId w:val="30"/>
            </w:numPr>
            <w:jc w:val="center"/>
            <w:rPr>
              <w:sz w:val="28"/>
              <w:szCs w:val="28"/>
              <w:lang w:bidi="ru-RU"/>
            </w:rPr>
          </w:pPr>
          <w:r w:rsidRPr="00AD6FE9">
            <w:rPr>
              <w:sz w:val="28"/>
              <w:szCs w:val="28"/>
              <w:lang w:bidi="ru-RU"/>
            </w:rPr>
            <w:t>Организация предоставления дошкольного образования</w:t>
          </w:r>
        </w:p>
        <w:p w:rsidR="00AD6FE9" w:rsidRPr="00AD6FE9" w:rsidRDefault="00AD6FE9" w:rsidP="00AD6FE9">
          <w:pPr>
            <w:pStyle w:val="ab"/>
            <w:rPr>
              <w:sz w:val="28"/>
              <w:szCs w:val="28"/>
              <w:lang w:bidi="ru-RU"/>
            </w:rPr>
          </w:pP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2.1</w:t>
          </w:r>
          <w:r w:rsidRPr="00D1564A">
            <w:rPr>
              <w:sz w:val="28"/>
              <w:szCs w:val="28"/>
              <w:lang w:bidi="ru-RU"/>
            </w:rPr>
            <w:t>.</w:t>
          </w:r>
          <w:r w:rsidRPr="00D1564A">
            <w:rPr>
              <w:sz w:val="28"/>
              <w:szCs w:val="28"/>
              <w:lang w:bidi="ru-RU"/>
            </w:rPr>
            <w:tab/>
            <w:t>Общедоступное и бесплатное дошкольное образование предоставляется</w:t>
          </w:r>
        </w:p>
        <w:p w:rsidR="00D1564A" w:rsidRPr="00D1564A" w:rsidRDefault="009D694B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 xml:space="preserve">имеющими лицензии на право ведения </w:t>
          </w:r>
          <w:r w:rsidR="00D1564A" w:rsidRPr="00D1564A">
            <w:rPr>
              <w:sz w:val="28"/>
              <w:szCs w:val="28"/>
              <w:lang w:bidi="ru-RU"/>
            </w:rPr>
            <w:t>образовательной деятельности</w:t>
          </w:r>
          <w:r>
            <w:rPr>
              <w:sz w:val="28"/>
              <w:szCs w:val="28"/>
              <w:lang w:bidi="ru-RU"/>
            </w:rPr>
            <w:t xml:space="preserve"> </w:t>
          </w:r>
          <w:r w:rsidR="00D1564A" w:rsidRPr="00D1564A">
            <w:rPr>
              <w:sz w:val="28"/>
              <w:szCs w:val="28"/>
              <w:lang w:bidi="ru-RU"/>
            </w:rPr>
            <w:t xml:space="preserve">муниципальными дошкольными образовательными организациями муниципального округа </w:t>
          </w:r>
          <w:r>
            <w:rPr>
              <w:sz w:val="28"/>
              <w:szCs w:val="28"/>
              <w:lang w:bidi="ru-RU"/>
            </w:rPr>
            <w:t>Табунский район</w:t>
          </w:r>
          <w:r w:rsidR="00D1564A" w:rsidRPr="00D1564A">
            <w:rPr>
              <w:sz w:val="28"/>
              <w:szCs w:val="28"/>
              <w:lang w:bidi="ru-RU"/>
            </w:rPr>
            <w:t xml:space="preserve"> Алтайского края, реализующими образовательные программы дошкольного образования, направленные на разностороннее развитие детей дошкольного возраста с учетом их возрастных и индивидуальных особенностей.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2.3.</w:t>
          </w:r>
          <w:r w:rsidRPr="00D1564A">
            <w:rPr>
              <w:sz w:val="28"/>
              <w:szCs w:val="28"/>
              <w:lang w:bidi="ru-RU"/>
            </w:rPr>
            <w:tab/>
            <w:t>Дошкольное образование (далее</w:t>
          </w:r>
          <w:r w:rsidR="00180E36">
            <w:rPr>
              <w:sz w:val="28"/>
              <w:szCs w:val="28"/>
              <w:lang w:bidi="ru-RU"/>
            </w:rPr>
            <w:t xml:space="preserve"> </w:t>
          </w:r>
          <w:r w:rsidRPr="00D1564A">
            <w:rPr>
              <w:sz w:val="28"/>
              <w:szCs w:val="28"/>
              <w:lang w:bidi="ru-RU"/>
            </w:rPr>
            <w:t>-</w:t>
          </w:r>
          <w:r w:rsidR="00180E36">
            <w:rPr>
              <w:sz w:val="28"/>
              <w:szCs w:val="28"/>
              <w:lang w:bidi="ru-RU"/>
            </w:rPr>
            <w:t xml:space="preserve"> </w:t>
          </w:r>
          <w:r w:rsidRPr="00D1564A">
            <w:rPr>
              <w:sz w:val="28"/>
              <w:szCs w:val="28"/>
              <w:lang w:bidi="ru-RU"/>
            </w:rPr>
            <w:t>ДО) может быть получено в организациях, осуществляющих образовательную деятельность.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Формы получения дошкольного образования и формы обучения по образовательной программе дошкольного образования определяются федеральным государственным образовательным стандартом дошкольного образования, если иное не установлено федеральным законодательством.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2.4.</w:t>
          </w:r>
          <w:r w:rsidRPr="00D1564A">
            <w:rPr>
              <w:sz w:val="28"/>
              <w:szCs w:val="28"/>
              <w:lang w:bidi="ru-RU"/>
            </w:rPr>
            <w:tab/>
            <w:t>Образовательная организация обеспечивает получение ДО, присмотр и уход за воспитанниками в возрасте от двух месяцев до прекращения образовательных отношений.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2.5.</w:t>
          </w:r>
          <w:r w:rsidRPr="00D1564A">
            <w:rPr>
              <w:sz w:val="28"/>
              <w:szCs w:val="28"/>
              <w:lang w:bidi="ru-RU"/>
            </w:rPr>
            <w:tab/>
            <w:t xml:space="preserve">Установление платы, взимаемой с родителей (законных представителей) за присмотр и уход за ребенком в образовательных организациях, производится в соответствии с пунктом 34 ст.2 Федерального закона от </w:t>
          </w:r>
          <w:r>
            <w:rPr>
              <w:sz w:val="28"/>
              <w:szCs w:val="28"/>
              <w:lang w:bidi="ru-RU"/>
            </w:rPr>
            <w:t>29.12.2012 года</w:t>
          </w:r>
          <w:r w:rsidRPr="00D1564A">
            <w:rPr>
              <w:sz w:val="28"/>
              <w:szCs w:val="28"/>
              <w:lang w:bidi="ru-RU"/>
            </w:rPr>
            <w:t xml:space="preserve"> № 273-ФЗ «Об образовании в Российской </w:t>
          </w:r>
          <w:r w:rsidRPr="00D1564A">
            <w:rPr>
              <w:sz w:val="28"/>
              <w:szCs w:val="28"/>
              <w:lang w:bidi="ru-RU"/>
            </w:rPr>
            <w:lastRenderedPageBreak/>
            <w:t>Федерации». Присмотр и уход за детьми включает комплекс мер по организации питания и хозяйственно-бытового обслуживания детей, обеспечению ими личной гигиены и режима дня.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2.6.</w:t>
          </w:r>
          <w:r w:rsidRPr="00D1564A">
            <w:rPr>
              <w:sz w:val="28"/>
              <w:szCs w:val="28"/>
              <w:lang w:bidi="ru-RU"/>
            </w:rPr>
            <w:tab/>
            <w:t>Не допускается включение в родительскую плату за содержание ребенка (присмотр и уход за ребенком) расходов на реализацию образовательной программы ДО, а также расходов на содержание недвижимого имущества дошкольной образовательной организации.</w:t>
          </w:r>
        </w:p>
        <w:p w:rsidR="00D1564A" w:rsidRP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2.7.</w:t>
          </w:r>
          <w:r w:rsidRPr="00D1564A">
            <w:rPr>
              <w:sz w:val="28"/>
              <w:szCs w:val="28"/>
              <w:lang w:bidi="ru-RU"/>
            </w:rPr>
            <w:tab/>
            <w:t>Родители (законные представители) воспитанников, посещающих образовательные организации, реализующие образовательные программы дошкольного образования, имеют право на предоставление компенсации части платы, взимаемой с родителей (законных представителей) за присмотр и уход за ребенком в ДОО организации в размере, установленном законодательством РФ, субъектом РФ.</w:t>
          </w:r>
        </w:p>
        <w:p w:rsidR="00D1564A" w:rsidRDefault="00D1564A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D1564A">
            <w:rPr>
              <w:sz w:val="28"/>
              <w:szCs w:val="28"/>
              <w:lang w:bidi="ru-RU"/>
            </w:rPr>
            <w:t>2.8.</w:t>
          </w:r>
          <w:r w:rsidRPr="00D1564A">
            <w:rPr>
              <w:sz w:val="28"/>
              <w:szCs w:val="28"/>
              <w:lang w:bidi="ru-RU"/>
            </w:rPr>
            <w:tab/>
            <w:t>Компенсация предоставляется ежемесячно в безналичной форме одному из родителей (законных представителей) в соответствии с критериями</w:t>
          </w:r>
          <w:r w:rsidR="00002058">
            <w:rPr>
              <w:sz w:val="28"/>
              <w:szCs w:val="28"/>
              <w:lang w:bidi="ru-RU"/>
            </w:rPr>
            <w:t xml:space="preserve"> </w:t>
          </w:r>
          <w:r w:rsidR="00002058" w:rsidRPr="00002058">
            <w:rPr>
              <w:sz w:val="28"/>
              <w:szCs w:val="28"/>
              <w:lang w:bidi="ru-RU"/>
            </w:rPr>
            <w:t>нуждаемости, установленными нормативными правовыми актами, на основании письменного заявления и предоставленного пакета документов: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копии свидетельств о рождении несовершеннолетних детей заявителя, подтверждающие последовательность их рождения в семье;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 xml:space="preserve">копии свидетельств о рождении несовершеннолетних детей, постановление органа местного самоуправления муниципального </w:t>
          </w:r>
          <w:r w:rsidR="00F772C7">
            <w:rPr>
              <w:sz w:val="28"/>
              <w:szCs w:val="28"/>
              <w:lang w:bidi="ru-RU"/>
            </w:rPr>
            <w:t>округа</w:t>
          </w:r>
          <w:r w:rsidRPr="00002058">
            <w:rPr>
              <w:sz w:val="28"/>
              <w:szCs w:val="28"/>
              <w:lang w:bidi="ru-RU"/>
            </w:rPr>
            <w:t xml:space="preserve"> об установлении опеки (попечительства) или договора о передаче ребенка в приемные семьи (для подопечных детей).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2.8.</w:t>
          </w:r>
          <w:r w:rsidRPr="00002058">
            <w:rPr>
              <w:sz w:val="28"/>
              <w:szCs w:val="28"/>
              <w:lang w:bidi="ru-RU"/>
            </w:rPr>
            <w:tab/>
          </w:r>
          <w:r w:rsidRPr="007A4082">
            <w:rPr>
              <w:sz w:val="28"/>
              <w:szCs w:val="28"/>
              <w:lang w:bidi="ru-RU"/>
            </w:rPr>
            <w:t xml:space="preserve">Комплектование дошкольных образовательных организаций осуществляется на основании решения муниципальной комиссии по комплектованию муниципальных бюджетных дошкольных образовательных организаций муниципального образования </w:t>
          </w:r>
          <w:r w:rsidR="007A4082" w:rsidRPr="007A4082">
            <w:rPr>
              <w:sz w:val="28"/>
              <w:szCs w:val="28"/>
              <w:lang w:bidi="ru-RU"/>
            </w:rPr>
            <w:t>муниципального округа Табунский район</w:t>
          </w:r>
          <w:r w:rsidRPr="007A4082">
            <w:rPr>
              <w:sz w:val="28"/>
              <w:szCs w:val="28"/>
              <w:lang w:bidi="ru-RU"/>
            </w:rPr>
            <w:t xml:space="preserve"> Комитетом по образованию </w:t>
          </w:r>
          <w:r w:rsidR="007A4082" w:rsidRPr="007A4082">
            <w:rPr>
              <w:sz w:val="28"/>
              <w:szCs w:val="28"/>
              <w:lang w:bidi="ru-RU"/>
            </w:rPr>
            <w:t>А</w:t>
          </w:r>
          <w:r w:rsidRPr="007A4082">
            <w:rPr>
              <w:sz w:val="28"/>
              <w:szCs w:val="28"/>
              <w:lang w:bidi="ru-RU"/>
            </w:rPr>
            <w:t xml:space="preserve">дминистрации муниципального округа </w:t>
          </w:r>
          <w:r w:rsidR="007A4082" w:rsidRPr="007A4082">
            <w:rPr>
              <w:sz w:val="28"/>
              <w:szCs w:val="28"/>
              <w:lang w:bidi="ru-RU"/>
            </w:rPr>
            <w:t>Табунский район</w:t>
          </w:r>
          <w:r w:rsidRPr="007A4082">
            <w:rPr>
              <w:sz w:val="28"/>
              <w:szCs w:val="28"/>
              <w:lang w:bidi="ru-RU"/>
            </w:rPr>
            <w:t xml:space="preserve"> Алтайского края (далее - Комитет), с учетом места проживания ребенка на территории муниципалитета и в порядке очередности.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Регистрация детей в электронной базе данных (постановка на очередь) осуществляется ответственным специалистом за ведение электронной очереди Комитета, руководителями дошкольных образовательных организаций при предъявлении родителями (законными представителями) следующих документов: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заявления от родителей (законных представителей) несовершеннолетних о предоставлении места ребенку в дошкольной образовательной организации;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согласия на обработку персональных данных;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оригинала и копии паспортных данных родителя (законного представителя) несовершеннолетнего;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оригинала и копии свидетельства о рождении несовершеннолетнего;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-</w:t>
          </w:r>
          <w:r w:rsidRPr="00002058">
            <w:rPr>
              <w:sz w:val="28"/>
              <w:szCs w:val="28"/>
              <w:lang w:bidi="ru-RU"/>
            </w:rPr>
            <w:tab/>
            <w:t>оригинала и копии документа, подтверждающего принадлежность к льготной категории.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lastRenderedPageBreak/>
            <w:t>Льготы для получения места в детском саду во внеочередном или первоочередном порядке имеют дети отдельных категорий граждан в соответствии с законодательством Российской Федерации, а также дети, оставшиеся без попечения родителей, переданные в семью на воспитание (усыновление (удочерение), под опеку или попечительство, в приемную семью.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2.9.</w:t>
          </w:r>
          <w:r w:rsidRPr="00002058">
            <w:rPr>
              <w:sz w:val="28"/>
              <w:szCs w:val="28"/>
              <w:lang w:bidi="ru-RU"/>
            </w:rPr>
            <w:tab/>
            <w:t>Родители (законные представители) могут самостоятельно подать заявление о постановке на очередь через портал государственных услуг Российской Федерации, пройдя по ссылк</w:t>
          </w:r>
          <w:r w:rsidR="00180E36">
            <w:rPr>
              <w:sz w:val="28"/>
              <w:szCs w:val="28"/>
              <w:lang w:bidi="ru-RU"/>
            </w:rPr>
            <w:t>е: https://eso.e</w:t>
          </w:r>
          <w:r w:rsidRPr="00002058">
            <w:rPr>
              <w:sz w:val="28"/>
              <w:szCs w:val="28"/>
              <w:lang w:bidi="ru-RU"/>
            </w:rPr>
            <w:t>du22.info/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2.10.</w:t>
          </w:r>
          <w:r w:rsidRPr="00002058">
            <w:rPr>
              <w:sz w:val="28"/>
              <w:szCs w:val="28"/>
              <w:lang w:bidi="ru-RU"/>
            </w:rPr>
            <w:tab/>
            <w:t>При регистрации в электронной базе данных (постановка на очередь) учитывается желание граждан на получение направления в конкретную дошкольную образовательную организацию (при наличии в ней мест к моменту выдачи направления).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2.11.</w:t>
          </w:r>
          <w:r w:rsidRPr="00002058">
            <w:rPr>
              <w:sz w:val="28"/>
              <w:szCs w:val="28"/>
              <w:lang w:bidi="ru-RU"/>
            </w:rPr>
            <w:tab/>
            <w:t>В приеме в образовательную организацию может быть отказано только по причине отсутствия в ней свободных мест.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2.12.</w:t>
          </w:r>
          <w:r w:rsidRPr="00002058">
            <w:rPr>
              <w:sz w:val="28"/>
              <w:szCs w:val="28"/>
              <w:lang w:bidi="ru-RU"/>
            </w:rPr>
            <w:tab/>
            <w:t>Образовательные программы дошкольного образования самостоятельно разрабатываются и утверждаются образовательными организациями. 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    </w:r>
        </w:p>
        <w:p w:rsidR="00002058" w:rsidRP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    </w:r>
        </w:p>
        <w:p w:rsidR="00002058" w:rsidRDefault="00002058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002058">
            <w:rPr>
              <w:sz w:val="28"/>
              <w:szCs w:val="28"/>
              <w:lang w:bidi="ru-RU"/>
            </w:rPr>
            <w:t>2.13.</w:t>
          </w:r>
          <w:r w:rsidRPr="00002058">
            <w:rPr>
              <w:sz w:val="28"/>
              <w:szCs w:val="28"/>
              <w:lang w:bidi="ru-RU"/>
            </w:rPr>
            <w:tab/>
            <w:t>Содержание дошкольного образования и условия организации обучения и воспитания детей с ограниченными возможностями здоровья определяются в соответствии с индивидуальной программой реабилитации инвалида.</w:t>
          </w:r>
        </w:p>
        <w:p w:rsidR="00C45A5D" w:rsidRPr="00C45A5D" w:rsidRDefault="00C45A5D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В образовательной организации, осуществляющей образовательную деятельность по программам дошкольного образования, создаются специальные условия для получения воспитанниками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    </w:r>
        </w:p>
        <w:p w:rsidR="00C45A5D" w:rsidRPr="00C45A5D" w:rsidRDefault="00C45A5D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2.14.</w:t>
          </w:r>
          <w:r w:rsidRPr="00C45A5D">
            <w:rPr>
              <w:sz w:val="28"/>
              <w:szCs w:val="28"/>
              <w:lang w:bidi="ru-RU"/>
            </w:rPr>
            <w:tab/>
            <w:t>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общеразвивающую и компенсирующую направленность.</w:t>
          </w:r>
        </w:p>
        <w:p w:rsidR="00C45A5D" w:rsidRPr="00C45A5D" w:rsidRDefault="00C45A5D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В группы могут включаться как воспитанники одного возраста, так и воспитанники разных возрастов (разновозрастные группы).</w:t>
          </w:r>
        </w:p>
        <w:p w:rsidR="00C45A5D" w:rsidRPr="00C45A5D" w:rsidRDefault="00C45A5D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2.15.</w:t>
          </w:r>
          <w:r w:rsidRPr="00C45A5D">
            <w:rPr>
              <w:sz w:val="28"/>
              <w:szCs w:val="28"/>
              <w:lang w:bidi="ru-RU"/>
            </w:rPr>
            <w:tab/>
            <w:t>Режим работы образовательной организации и длительность пребывания в ней воспитанников определяются уставом образовательной организации. Формирование контингента воспитанников в образовательной организации осуществляется с учетом санитарно-гигиенических норм.</w:t>
          </w:r>
        </w:p>
        <w:p w:rsidR="00C45A5D" w:rsidRDefault="00C45A5D" w:rsidP="007A408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2.16.</w:t>
          </w:r>
          <w:r w:rsidRPr="00C45A5D">
            <w:rPr>
              <w:sz w:val="28"/>
              <w:szCs w:val="28"/>
              <w:lang w:bidi="ru-RU"/>
            </w:rPr>
            <w:tab/>
            <w:t>Между образовательной организацией и родителями (законными представителями) несовершеннолетнего лица в простой письменной форме заключается договор об образовании.</w:t>
          </w:r>
        </w:p>
        <w:p w:rsidR="00356E27" w:rsidRPr="00C45A5D" w:rsidRDefault="00356E27" w:rsidP="00C45A5D">
          <w:pPr>
            <w:jc w:val="both"/>
            <w:rPr>
              <w:sz w:val="28"/>
              <w:szCs w:val="28"/>
              <w:lang w:bidi="ru-RU"/>
            </w:rPr>
          </w:pPr>
        </w:p>
        <w:p w:rsidR="00C45A5D" w:rsidRPr="000B2A42" w:rsidRDefault="00C45A5D" w:rsidP="000B2A42">
          <w:pPr>
            <w:jc w:val="center"/>
            <w:rPr>
              <w:b/>
              <w:sz w:val="28"/>
              <w:szCs w:val="28"/>
              <w:lang w:bidi="ru-RU"/>
            </w:rPr>
          </w:pPr>
          <w:r w:rsidRPr="000B2A42">
            <w:rPr>
              <w:b/>
              <w:sz w:val="28"/>
              <w:szCs w:val="28"/>
              <w:lang w:bidi="ru-RU"/>
            </w:rPr>
            <w:t>3.</w:t>
          </w:r>
          <w:r w:rsidRPr="000B2A42">
            <w:rPr>
              <w:b/>
              <w:sz w:val="28"/>
              <w:szCs w:val="28"/>
              <w:lang w:bidi="ru-RU"/>
            </w:rPr>
            <w:tab/>
            <w:t>Организация предоставления начального общего, основного общего и</w:t>
          </w:r>
          <w:r w:rsidR="000B2A42">
            <w:rPr>
              <w:b/>
              <w:sz w:val="28"/>
              <w:szCs w:val="28"/>
              <w:lang w:bidi="ru-RU"/>
            </w:rPr>
            <w:t xml:space="preserve"> </w:t>
          </w:r>
          <w:r w:rsidRPr="000B2A42">
            <w:rPr>
              <w:b/>
              <w:sz w:val="28"/>
              <w:szCs w:val="28"/>
              <w:lang w:bidi="ru-RU"/>
            </w:rPr>
            <w:t>среднего общего образования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3.1.</w:t>
          </w:r>
          <w:r w:rsidRPr="00C45A5D">
            <w:rPr>
              <w:sz w:val="28"/>
              <w:szCs w:val="28"/>
              <w:lang w:bidi="ru-RU"/>
            </w:rPr>
            <w:tab/>
            <w:t>Начальное общее образование, основное общее образование, среднее общее образование являются обязательными уровнями образования.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Требование обязательности среднего общего образования применительно к конкретному обучающемуся, сохраняет силу до достижения им возраста восемнадцати лет, если соответствующее образование не было получено обучающимся ранее.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    </w:r>
        </w:p>
        <w:p w:rsid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3.2.</w:t>
          </w:r>
          <w:r w:rsidRPr="00C45A5D">
            <w:rPr>
              <w:sz w:val="28"/>
              <w:szCs w:val="28"/>
              <w:lang w:bidi="ru-RU"/>
            </w:rPr>
            <w:tab/>
            <w:t>Общедоступное и бесплатное начальное общее, основное общее, среднее общее образование предоставляется прошедшими государственную аккредитацию, имеющими лицензии на осуществление образовательной деятельности муниципальными образовательными организациями, реализующими основные общеобразовательные программы: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(далее - общеобразовательная организация).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3.3.</w:t>
          </w:r>
          <w:r w:rsidRPr="00C45A5D">
            <w:rPr>
              <w:sz w:val="28"/>
              <w:szCs w:val="28"/>
              <w:lang w:bidi="ru-RU"/>
            </w:rPr>
            <w:tab/>
            <w:t>Общеобразовательные организации (далее - ОО) осуществляют свою деятельность на государственном языке Российской Федерации.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3.4.</w:t>
          </w:r>
          <w:r w:rsidRPr="00C45A5D">
            <w:rPr>
              <w:sz w:val="28"/>
              <w:szCs w:val="28"/>
              <w:lang w:bidi="ru-RU"/>
            </w:rPr>
            <w:tab/>
            <w:t>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 При выборе родителями (законными представителями) детей формы получения общего образования в форме семейного образования (самообразования) родители (законные представители) информируют об этом выборе Комитет.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Обучение в форме семейного образования и самообразования осуществляется с правом последующего прохождения промежуточной итоговой аттестации и государственной итоговой аттестации в организациях, осуществляющих образовательную деятельность.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Комитет ведет учет форм получения образования, определенных родителями (законными представителями) детей.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 с учетом его мнения.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Обучение в ОО с учетом потребностей, возможностей личности и в зависимости от объема обязательных занятий педагогического работника с учащимися осуществляется в очной, очно-заочной или заочной форме. Допускается сочетание различных форм получения образования и форм обучения.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3.5.</w:t>
          </w:r>
          <w:r w:rsidRPr="00C45A5D">
            <w:rPr>
              <w:sz w:val="28"/>
              <w:szCs w:val="28"/>
              <w:lang w:bidi="ru-RU"/>
            </w:rPr>
            <w:tab/>
    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</w:t>
          </w:r>
          <w:r w:rsidRPr="00C45A5D">
            <w:rPr>
              <w:sz w:val="28"/>
              <w:szCs w:val="28"/>
              <w:lang w:bidi="ru-RU"/>
            </w:rPr>
            <w:tab/>
            <w:t>Получение начального общего образования в ОО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Образовательные организации обеспечивают прием всех подлежащих обучению граждан, проживающих на закреплённой территории и имеющих право на получение образования соответствующего уровня.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Ребенок считается принятым в ОО после издания приказа о его зачислении в список обучающихся, оформления личной карты обучающегося. При переходе ученика в другую ОО администрация обязана передать личную карту в организацию, указанную в заявлении.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3.6.1.</w:t>
          </w:r>
          <w:r w:rsidRPr="00C45A5D">
            <w:rPr>
              <w:sz w:val="28"/>
              <w:szCs w:val="28"/>
              <w:lang w:bidi="ru-RU"/>
            </w:rPr>
            <w:tab/>
            <w:t xml:space="preserve">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</w:t>
          </w:r>
          <w:r w:rsidR="0091030B" w:rsidRPr="00C45A5D">
            <w:rPr>
              <w:sz w:val="28"/>
              <w:szCs w:val="28"/>
              <w:lang w:bidi="ru-RU"/>
            </w:rPr>
            <w:t xml:space="preserve">от 29.12.2012 № 273-ФЗ </w:t>
          </w:r>
          <w:r w:rsidRPr="00C45A5D">
            <w:rPr>
              <w:sz w:val="28"/>
              <w:szCs w:val="28"/>
              <w:lang w:bidi="ru-RU"/>
            </w:rPr>
            <w:t xml:space="preserve">«Об образовании в Российской Федерации» </w:t>
          </w:r>
          <w:r w:rsidR="0091030B">
            <w:rPr>
              <w:sz w:val="28"/>
              <w:szCs w:val="28"/>
              <w:lang w:bidi="ru-RU"/>
            </w:rPr>
            <w:t xml:space="preserve">(далее - </w:t>
          </w:r>
          <w:r w:rsidRPr="00C45A5D">
            <w:rPr>
              <w:sz w:val="28"/>
              <w:szCs w:val="28"/>
              <w:lang w:bidi="ru-RU"/>
            </w:rPr>
            <w:t>ФЗ - 273), предоставлены особые права (преимущества) при приеме на обучение.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3.6.2.</w:t>
          </w:r>
          <w:r w:rsidRPr="00C45A5D">
            <w:rPr>
              <w:sz w:val="28"/>
              <w:szCs w:val="28"/>
              <w:lang w:bidi="ru-RU"/>
            </w:rPr>
            <w:tab/>
            <w:t>Прием граждан в ОО осуществляется без вступительных испытаний (процедур отбора) кроме детей, являющихся иностранными гражданами или лицами без гражданства.</w:t>
          </w:r>
        </w:p>
        <w:p w:rsid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3.6.3.</w:t>
          </w:r>
          <w:r w:rsidRPr="00C45A5D">
            <w:rPr>
              <w:sz w:val="28"/>
              <w:szCs w:val="28"/>
              <w:lang w:bidi="ru-RU"/>
            </w:rPr>
            <w:tab/>
            <w:t>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ФЗ - 273.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3.6.4.</w:t>
          </w:r>
          <w:r w:rsidRPr="00C45A5D">
            <w:rPr>
              <w:sz w:val="28"/>
              <w:szCs w:val="28"/>
              <w:lang w:bidi="ru-RU"/>
            </w:rPr>
            <w:tab/>
            <w:t xml:space="preserve"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тестирования на </w:t>
          </w:r>
          <w:r w:rsidRPr="00C45A5D">
            <w:rPr>
              <w:sz w:val="28"/>
              <w:szCs w:val="28"/>
              <w:lang w:bidi="ru-RU"/>
            </w:rPr>
            <w:lastRenderedPageBreak/>
            <w:t>знание русского языка, достаточного для освоения указанных образовательных программ.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3.6.5.</w:t>
          </w:r>
          <w:r w:rsidRPr="00C45A5D">
            <w:rPr>
              <w:sz w:val="28"/>
              <w:szCs w:val="28"/>
              <w:lang w:bidi="ru-RU"/>
            </w:rPr>
            <w:tab/>
            <w:t>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</w:t>
          </w:r>
        </w:p>
        <w:p w:rsidR="00C45A5D" w:rsidRPr="00C45A5D" w:rsidRDefault="00C45A5D" w:rsidP="0091030B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3.6.6.</w:t>
          </w:r>
          <w:r w:rsidRPr="00C45A5D">
            <w:rPr>
              <w:sz w:val="28"/>
              <w:szCs w:val="28"/>
              <w:lang w:bidi="ru-RU"/>
            </w:rPr>
            <w:tab/>
            <w:t>По заявлению родителей (законных представителей) детей Комитет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на основании ходатайства руководителя общеобразовательной организации, заявления родителей (законных представителей) детей, медицинского документа, подтверждающего отсутствие противопоказаний для обучения. При приёме на обучение детей старше 8 лет родители (законные представители) в заявлении указывают причины несвоевременного определения в школу.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3.7.</w:t>
          </w:r>
          <w:r w:rsidRPr="00C45A5D">
            <w:rPr>
              <w:sz w:val="28"/>
              <w:szCs w:val="28"/>
              <w:lang w:bidi="ru-RU"/>
            </w:rPr>
            <w:tab/>
            <w:t xml:space="preserve">ОО при приеме гражданина обязана ознакомить его и (или) его родителей (законных представителей) со своим </w:t>
          </w:r>
          <w:r w:rsidR="0091030B" w:rsidRPr="0091030B">
            <w:rPr>
              <w:sz w:val="28"/>
              <w:szCs w:val="28"/>
              <w:lang w:bidi="ru-RU"/>
            </w:rPr>
            <w:t>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</w:t>
          </w:r>
          <w:r w:rsidR="0091030B">
            <w:rPr>
              <w:sz w:val="28"/>
              <w:szCs w:val="28"/>
              <w:lang w:bidi="ru-RU"/>
            </w:rPr>
            <w:t>емым образовательным программам</w:t>
          </w:r>
          <w:r w:rsidR="0091030B" w:rsidRPr="0091030B">
            <w:rPr>
              <w:sz w:val="28"/>
              <w:szCs w:val="28"/>
              <w:lang w:bidi="ru-RU"/>
            </w:rPr>
            <w:t xml:space="preserve"> и другими документами, регламентирующими организацию и осуществление образовательной деятельности</w:t>
          </w:r>
          <w:r w:rsidRPr="00C45A5D">
            <w:rPr>
              <w:sz w:val="28"/>
              <w:szCs w:val="28"/>
              <w:lang w:bidi="ru-RU"/>
            </w:rPr>
            <w:t xml:space="preserve"> и другими документами, регламентирующими организацию и осуществление образовательной деятельности, правами и обязанностями учащихся.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3.8.</w:t>
          </w:r>
          <w:r w:rsidRPr="00C45A5D">
            <w:rPr>
              <w:sz w:val="28"/>
              <w:szCs w:val="28"/>
              <w:lang w:bidi="ru-RU"/>
            </w:rPr>
            <w:tab/>
            <w:t>Правила приема граждан на обучение по образовательным программам начального общего, основного общего и среднего общего образования в части, не урегулированной законодательством об образовании, устанавливаются ОО самостоятельно и должны обеспечивать прием всех граждан, имеющих право на получение общего образования соответствующего уровня и проживающих на территории, за которой закреплена указанная общеобразовательная организация.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В приеме в ОО может быть отказано только по причине отсутствия в ней свободных мест. В случае отсутствия свободных мест в ОО родители (законные представители) ребенка для решения вопроса о его устройстве в другую ОО обращаются непосредственно в Комитет.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3.9.</w:t>
          </w:r>
          <w:r w:rsidRPr="00C45A5D">
            <w:rPr>
              <w:sz w:val="28"/>
              <w:szCs w:val="28"/>
              <w:lang w:bidi="ru-RU"/>
            </w:rPr>
            <w:tab/>
    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Образовательные программы разрабатываются и утверждаются ОО самостоятельно. ОО разрабатывают образовательные программы в соответствии с федеральными государственными образовательными стандартами с учетом федеральных образовательных программ.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Учебный план общеобразовательной программы определяет перечень,</w:t>
          </w:r>
          <w:r>
            <w:rPr>
              <w:sz w:val="28"/>
              <w:szCs w:val="28"/>
              <w:lang w:bidi="ru-RU"/>
            </w:rPr>
            <w:t xml:space="preserve"> </w:t>
          </w:r>
          <w:r w:rsidRPr="00C45A5D">
            <w:rPr>
              <w:sz w:val="28"/>
              <w:szCs w:val="28"/>
              <w:lang w:bidi="ru-RU"/>
            </w:rPr>
            <w:t>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3.10.</w:t>
          </w:r>
          <w:r w:rsidRPr="00C45A5D">
            <w:rPr>
              <w:sz w:val="28"/>
              <w:szCs w:val="28"/>
              <w:lang w:bidi="ru-RU"/>
            </w:rPr>
            <w:tab/>
    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3.11.</w:t>
          </w:r>
          <w:r w:rsidRPr="00C45A5D">
            <w:rPr>
              <w:sz w:val="28"/>
              <w:szCs w:val="28"/>
              <w:lang w:bidi="ru-RU"/>
            </w:rPr>
            <w:tab/>
            <w:t>Общеобразовательные программы реализуются ОО как самостоятельно, так и посредством сетевых форм их реализации.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3.12.</w:t>
          </w:r>
          <w:r w:rsidRPr="00C45A5D">
            <w:rPr>
              <w:sz w:val="28"/>
              <w:szCs w:val="28"/>
              <w:lang w:bidi="ru-RU"/>
            </w:rPr>
            <w:tab/>
            <w:t>Образовательная организация создает условия для реализации общеобразовательных программ.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3.13.</w:t>
          </w:r>
          <w:r w:rsidRPr="00C45A5D">
            <w:rPr>
              <w:sz w:val="28"/>
              <w:szCs w:val="28"/>
              <w:lang w:bidi="ru-RU"/>
            </w:rPr>
            <w:tab/>
    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ОО.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3.14.</w:t>
          </w:r>
          <w:r w:rsidRPr="00C45A5D">
            <w:rPr>
              <w:sz w:val="28"/>
              <w:szCs w:val="28"/>
              <w:lang w:bidi="ru-RU"/>
            </w:rPr>
            <w:tab/>
            <w:t>Обучение по индивидуальному учебному плану осуществляется в порядке, установленном локальными нормативными актами ОО.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3.15.</w:t>
          </w:r>
          <w:r w:rsidRPr="00C45A5D">
            <w:rPr>
              <w:sz w:val="28"/>
              <w:szCs w:val="28"/>
              <w:lang w:bidi="ru-RU"/>
            </w:rPr>
            <w:tab/>
            <w:t>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для обучения лиц с ОВЗ с учетом особенностей их психофизического развития, индивидуальных возможностей и, при необходимости, обеспечивающей коррекцию нарушений развития и социальную адаптацию, указанных лиц в ОО.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3.16.</w:t>
          </w:r>
          <w:r w:rsidRPr="00C45A5D">
            <w:rPr>
              <w:sz w:val="28"/>
              <w:szCs w:val="28"/>
              <w:lang w:bidi="ru-RU"/>
            </w:rPr>
            <w:tab/>
            <w:t>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Образование учащихся с ограниченными возможностями здоровья может быть организовано как совместно с другими учащимися, так и в отдельных классах общеобразовательной организации. Исходя из категории учащихся с ограниченными возможностями здоровья их численность в классе (группе) не должна превышать 15 человек.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 xml:space="preserve">Для получения качественного образования обучающимися с ограниченными возможностями здоровья, в ОО создаются 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обучающихся методов и способов общения, условия, способствующие получению </w:t>
          </w:r>
          <w:r w:rsidRPr="00C45A5D">
            <w:rPr>
              <w:sz w:val="28"/>
              <w:szCs w:val="28"/>
              <w:lang w:bidi="ru-RU"/>
            </w:rPr>
            <w:lastRenderedPageBreak/>
            <w:t>образования определенного уровня и определенной направленности, а также социализации детей данного группы.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3.17.</w:t>
          </w:r>
          <w:r w:rsidRPr="00C45A5D">
            <w:rPr>
              <w:sz w:val="28"/>
              <w:szCs w:val="28"/>
              <w:lang w:bidi="ru-RU"/>
            </w:rPr>
            <w:tab/>
            <w:t>Для учащихся, нуждающихся в длительном лечении, а также детей-инвалидов, которые по состоянию здоровья не могут посещать ОО, может быть организовано обучение по образовательным программам начального общего, основного общего, среднего общего образования на дому.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Основанием для организации обучения на дому являются заключение медицинской организации и письменное заявление родителей (законных представителей).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Порядок регламентации и оформления отношений ОО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организациях, определяется федеральными государственными образовательными стандартами, постановлением Главного государственного санитарного врача Российской Федерации, а также методическими нормативными документами по организации обучения на дому детей-инвалидов и лиц с</w:t>
          </w:r>
          <w:r>
            <w:rPr>
              <w:sz w:val="28"/>
              <w:szCs w:val="28"/>
              <w:lang w:bidi="ru-RU"/>
            </w:rPr>
            <w:t xml:space="preserve"> ОВЗ. 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3.1</w:t>
          </w:r>
          <w:r w:rsidR="002A620C">
            <w:rPr>
              <w:sz w:val="28"/>
              <w:szCs w:val="28"/>
              <w:lang w:bidi="ru-RU"/>
            </w:rPr>
            <w:t>8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Учащиеся, осваивающие образовательные программы общего образования бесплатно обеспечиваются учебниками и учебными пособиями, средства обучения и воспитания.</w:t>
          </w:r>
        </w:p>
        <w:p w:rsidR="00C45A5D" w:rsidRPr="00C45A5D" w:rsidRDefault="002A620C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3.19</w:t>
          </w:r>
          <w:r w:rsidR="00C45A5D" w:rsidRPr="00C45A5D">
            <w:rPr>
              <w:sz w:val="28"/>
              <w:szCs w:val="28"/>
              <w:lang w:bidi="ru-RU"/>
            </w:rPr>
            <w:t>.</w:t>
          </w:r>
          <w:r w:rsidR="00C45A5D" w:rsidRPr="00C45A5D">
            <w:rPr>
              <w:sz w:val="28"/>
              <w:szCs w:val="28"/>
              <w:lang w:bidi="ru-RU"/>
            </w:rPr>
            <w:tab/>
    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аттестацией учащихся, проводимой в формах, определенных учебным планом и в порядке, установленном ОО.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Обучающиеся обязаны ликвидировать академическую задолженность. Ответственность за ликвидацию учащимися академической задолженности в течение следующего года возлагается на их родителей (законных представителей).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комиссии, переводятся на обучение по индивидуальному учебному плану, либо иную форму получения образования.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Учащиеся общеобразовательной организации по образовательной программе начального общего, основного общего,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общеобразовательной организации.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0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Учащиеся, освоившие в полном объеме соответствующую образовательную программу учебного года, переводятся в следующий класс.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1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Освоение основных образовательных программ, имеющих государственную аккредитацию, завершается государственной итоговой аттестацией. Лицам, успешно прошедшим государственную итоговую аттестацию, выдаётся документ об образовании.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    </w:r>
        </w:p>
        <w:p w:rsid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- основное общее образование (подтверждается аттестатом об основном общем образовании);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- среднее общее образование (подтверждается аттестатом о среднем общем образовании).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 в дополнительный период.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Лицам, не прошедшим государственную итоговую аттестацию или получившим неудовлетворительные результаты, а также лицам, освоившим часть образовательной программы и (или) отчисленным из общеобразовательной организации,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Лицам с ограниченными возможностями здоровья (с различными формами умственной отсталости), обучавшимися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2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 xml:space="preserve">Учебный год в ОО начинается 1 сентября и заканчивается в соответствии с учебным планом соответствующей общеобразовательной программы. 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3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 xml:space="preserve">С целью профилактики переутомления в календарном учебном графике предусмотрено чередование периодов учебного времени и каникул. Продолжительность каникул составляет не менее 7 календарных дней. Сроки </w:t>
          </w:r>
          <w:r w:rsidRPr="00C45A5D">
            <w:rPr>
              <w:sz w:val="28"/>
              <w:szCs w:val="28"/>
              <w:lang w:bidi="ru-RU"/>
            </w:rPr>
            <w:lastRenderedPageBreak/>
            <w:t>начала и окончания каникул определяются ОО самостоятельно. Для учащихся в первом классе устанавливаются в течение года дополнительные недельные каникулы.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4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В ОО могут быть созданы условия для осуществления присмотра и ухода за детьми в группах продленного дня. Комитет может устанавливать плату, взимаемую с родителей (законных представителей), за осуществление присмотра и ухода за детьми в группах продленного дня и ее размер; вправе снизить размер данной платы или не взимать ее с отдельных категорий родителей (законных представителей) в определяемых Комитетом случаях и порядке.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5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учащихся обязаны обеспечить получение детьми общего образования.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6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За неисполнение или нарушение устава ОО, правил внутреннего распорядка, в том числе требований к дисциплине на учебных занятиях и правилам поведения в такой организации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7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(далее - Комиссия).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    </w:r>
        </w:p>
        <w:p w:rsid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Общеобразовательная организация незамедлительно обязана проинформировать об отчислении несовершеннолетнего учащегося в качестве меры дисциплинарного взыскания Комиссию и Комитет.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3.2</w:t>
          </w:r>
          <w:r w:rsidR="00FD7A13">
            <w:rPr>
              <w:sz w:val="28"/>
              <w:szCs w:val="28"/>
              <w:lang w:bidi="ru-RU"/>
            </w:rPr>
            <w:t>8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или нарушением интеллекта).</w:t>
          </w:r>
        </w:p>
        <w:p w:rsidR="00C45A5D" w:rsidRP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</w:t>
          </w:r>
          <w:r w:rsidR="00FD7A13">
            <w:rPr>
              <w:sz w:val="28"/>
              <w:szCs w:val="28"/>
              <w:lang w:bidi="ru-RU"/>
            </w:rPr>
            <w:t>29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Пятнадцатилетний подросток может оставить ОО до получения основного общего образования с согласия родителей (законных представителей), комиссии по делам несовершеннолетних и Комитета.</w:t>
          </w:r>
        </w:p>
        <w:p w:rsidR="00C45A5D" w:rsidRDefault="00C45A5D" w:rsidP="00FD7A13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3.3</w:t>
          </w:r>
          <w:r w:rsidR="00FD7A13">
            <w:rPr>
              <w:sz w:val="28"/>
              <w:szCs w:val="28"/>
              <w:lang w:bidi="ru-RU"/>
            </w:rPr>
            <w:t>0</w:t>
          </w:r>
          <w:r w:rsidRPr="00C45A5D">
            <w:rPr>
              <w:sz w:val="28"/>
              <w:szCs w:val="28"/>
              <w:lang w:bidi="ru-RU"/>
            </w:rPr>
            <w:t>.</w:t>
          </w:r>
          <w:r w:rsidRPr="00C45A5D">
            <w:rPr>
              <w:sz w:val="28"/>
              <w:szCs w:val="28"/>
              <w:lang w:bidi="ru-RU"/>
            </w:rPr>
            <w:tab/>
            <w:t>Комиссия совместно с родителями и Комитетом в месячный срок принимает меры по продолжению освоения им образовательной программы основного общего образования в иной форме и с его согласия по трудоустройству.</w:t>
          </w:r>
        </w:p>
        <w:p w:rsidR="00FD7A13" w:rsidRPr="00C45A5D" w:rsidRDefault="00FD7A13" w:rsidP="00C45A5D">
          <w:pPr>
            <w:jc w:val="both"/>
            <w:rPr>
              <w:sz w:val="28"/>
              <w:szCs w:val="28"/>
              <w:lang w:bidi="ru-RU"/>
            </w:rPr>
          </w:pPr>
        </w:p>
        <w:p w:rsidR="00C45A5D" w:rsidRPr="00FD7A13" w:rsidRDefault="00C45A5D" w:rsidP="00FD7A13">
          <w:pPr>
            <w:jc w:val="center"/>
            <w:rPr>
              <w:b/>
              <w:sz w:val="28"/>
              <w:szCs w:val="28"/>
              <w:lang w:bidi="ru-RU"/>
            </w:rPr>
          </w:pPr>
          <w:r w:rsidRPr="00FD7A13">
            <w:rPr>
              <w:b/>
              <w:sz w:val="28"/>
              <w:szCs w:val="28"/>
              <w:lang w:bidi="ru-RU"/>
            </w:rPr>
            <w:t>4.</w:t>
          </w:r>
          <w:r w:rsidRPr="00FD7A13">
            <w:rPr>
              <w:b/>
              <w:sz w:val="28"/>
              <w:szCs w:val="28"/>
              <w:lang w:bidi="ru-RU"/>
            </w:rPr>
            <w:tab/>
            <w:t>Права родителей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4.1.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4.2.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формы получения образования и формы обучения, язык, факультативные и элективные учебные предметы, курсы, дисциплины (модули) из перечня, предлагаемого общеобразовательной организацией.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4.3.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дать ребенку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общеобразовательной организации.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4.4.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4.5.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защищать права и законные интересы учащихся.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4.6.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получать информацию о всех видах планируемых обследований (психологических, психолого-педагогических) учащихся,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учащихся;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    </w:r>
        </w:p>
        <w:p w:rsid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4.7.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имеют право принимать участие в управлении общеобразовательной организацией, в форме, определяемой уставом этой организации.</w:t>
          </w:r>
        </w:p>
        <w:p w:rsidR="00CA6885" w:rsidRPr="00C45A5D" w:rsidRDefault="00CA6885" w:rsidP="00C45A5D">
          <w:pPr>
            <w:jc w:val="both"/>
            <w:rPr>
              <w:sz w:val="28"/>
              <w:szCs w:val="28"/>
              <w:lang w:bidi="ru-RU"/>
            </w:rPr>
          </w:pPr>
        </w:p>
        <w:p w:rsidR="00C45A5D" w:rsidRPr="00CA6885" w:rsidRDefault="00C45A5D" w:rsidP="00CA6885">
          <w:pPr>
            <w:jc w:val="center"/>
            <w:rPr>
              <w:b/>
              <w:sz w:val="28"/>
              <w:szCs w:val="28"/>
              <w:lang w:bidi="ru-RU"/>
            </w:rPr>
          </w:pPr>
          <w:r w:rsidRPr="00CA6885">
            <w:rPr>
              <w:b/>
              <w:sz w:val="28"/>
              <w:szCs w:val="28"/>
              <w:lang w:bidi="ru-RU"/>
            </w:rPr>
            <w:t>5.</w:t>
          </w:r>
          <w:r w:rsidRPr="00CA6885">
            <w:rPr>
              <w:b/>
              <w:sz w:val="28"/>
              <w:szCs w:val="28"/>
              <w:lang w:bidi="ru-RU"/>
            </w:rPr>
            <w:tab/>
            <w:t>Обязанности родителей</w:t>
          </w:r>
        </w:p>
        <w:p w:rsidR="00C45A5D" w:rsidRPr="00C45A5D" w:rsidRDefault="00C45A5D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5.1.</w:t>
          </w:r>
          <w:r w:rsidRPr="00C45A5D">
            <w:rPr>
              <w:sz w:val="28"/>
              <w:szCs w:val="28"/>
              <w:lang w:bidi="ru-RU"/>
            </w:rPr>
            <w:tab/>
            <w:t>Родители (законные представители) несовершеннолетних обучающихся обязаны:</w:t>
          </w:r>
        </w:p>
        <w:p w:rsidR="00C45A5D" w:rsidRP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5.1</w:t>
          </w:r>
          <w:r w:rsidR="00C45A5D" w:rsidRPr="00C45A5D">
            <w:rPr>
              <w:sz w:val="28"/>
              <w:szCs w:val="28"/>
              <w:lang w:bidi="ru-RU"/>
            </w:rPr>
            <w:t>.</w:t>
          </w:r>
          <w:r>
            <w:rPr>
              <w:sz w:val="28"/>
              <w:szCs w:val="28"/>
              <w:lang w:bidi="ru-RU"/>
            </w:rPr>
            <w:t xml:space="preserve">1. </w:t>
          </w:r>
          <w:r w:rsidR="00C45A5D" w:rsidRPr="00C45A5D">
            <w:rPr>
              <w:sz w:val="28"/>
              <w:szCs w:val="28"/>
              <w:lang w:bidi="ru-RU"/>
            </w:rPr>
            <w:tab/>
            <w:t>Обеспечить получение детьми общего образования;</w:t>
          </w:r>
        </w:p>
        <w:p w:rsidR="00C45A5D" w:rsidRP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5.1.2</w:t>
          </w:r>
          <w:r w:rsidR="00C45A5D" w:rsidRPr="00C45A5D">
            <w:rPr>
              <w:sz w:val="28"/>
              <w:szCs w:val="28"/>
              <w:lang w:bidi="ru-RU"/>
            </w:rPr>
            <w:t>.</w:t>
          </w:r>
          <w:r w:rsidR="00C45A5D" w:rsidRPr="00C45A5D">
            <w:rPr>
              <w:sz w:val="28"/>
              <w:szCs w:val="28"/>
              <w:lang w:bidi="ru-RU"/>
            </w:rPr>
            <w:tab/>
            <w:t xml:space="preserve">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</w:t>
          </w:r>
          <w:r w:rsidR="00C45A5D" w:rsidRPr="00C45A5D">
            <w:rPr>
              <w:sz w:val="28"/>
              <w:szCs w:val="28"/>
              <w:lang w:bidi="ru-RU"/>
            </w:rPr>
            <w:lastRenderedPageBreak/>
            <w:t>представителями) и оформления возникновения, приостановления и прекращения этих отношений;</w:t>
          </w:r>
        </w:p>
        <w:p w:rsidR="00C45A5D" w:rsidRP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5.1.3.</w:t>
          </w:r>
          <w:r w:rsidR="00C45A5D" w:rsidRPr="00C45A5D">
            <w:rPr>
              <w:sz w:val="28"/>
              <w:szCs w:val="28"/>
              <w:lang w:bidi="ru-RU"/>
            </w:rPr>
            <w:t xml:space="preserve"> Уважать честь и достоинство обучающихся и работников организации, осуществляющей образовательную деятельность.</w:t>
          </w:r>
        </w:p>
        <w:p w:rsidR="00C45A5D" w:rsidRP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5.2</w:t>
          </w:r>
          <w:r w:rsidR="00C45A5D" w:rsidRPr="00C45A5D">
            <w:rPr>
              <w:sz w:val="28"/>
              <w:szCs w:val="28"/>
              <w:lang w:bidi="ru-RU"/>
            </w:rPr>
            <w:t>.</w:t>
          </w:r>
          <w:r w:rsidR="00C45A5D" w:rsidRPr="00C45A5D">
            <w:rPr>
              <w:sz w:val="28"/>
              <w:szCs w:val="28"/>
              <w:lang w:bidi="ru-RU"/>
            </w:rPr>
            <w:tab/>
            <w:t>Иные права и обязанности родителей (законных представителей) несовершеннолетних обучающихся устанавливаются ФЗ - 273, иными федеральными законами, договором об образовании (при его наличии).</w:t>
          </w:r>
        </w:p>
        <w:p w:rsid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5.3</w:t>
          </w:r>
          <w:r w:rsidR="00C45A5D" w:rsidRPr="00C45A5D">
            <w:rPr>
              <w:sz w:val="28"/>
              <w:szCs w:val="28"/>
              <w:lang w:bidi="ru-RU"/>
            </w:rPr>
            <w:t>.</w:t>
          </w:r>
          <w:r w:rsidR="00C45A5D" w:rsidRPr="00C45A5D">
            <w:rPr>
              <w:sz w:val="28"/>
              <w:szCs w:val="28"/>
              <w:lang w:bidi="ru-RU"/>
            </w:rPr>
            <w:tab/>
            <w:t>За неисполнение или ненадлежащее исполнение обязанностей, установленных ФЗ - 273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    </w:r>
          <w:r>
            <w:rPr>
              <w:sz w:val="28"/>
              <w:szCs w:val="28"/>
              <w:lang w:bidi="ru-RU"/>
            </w:rPr>
            <w:t>.</w:t>
          </w:r>
        </w:p>
        <w:p w:rsidR="00CA6885" w:rsidRPr="00C45A5D" w:rsidRDefault="00CA6885" w:rsidP="00CA6885">
          <w:pPr>
            <w:ind w:firstLine="709"/>
            <w:jc w:val="both"/>
            <w:rPr>
              <w:sz w:val="28"/>
              <w:szCs w:val="28"/>
              <w:lang w:bidi="ru-RU"/>
            </w:rPr>
          </w:pPr>
        </w:p>
        <w:p w:rsidR="00C45A5D" w:rsidRPr="00CA6885" w:rsidRDefault="00C45A5D" w:rsidP="00CA6885">
          <w:pPr>
            <w:pStyle w:val="ab"/>
            <w:numPr>
              <w:ilvl w:val="0"/>
              <w:numId w:val="32"/>
            </w:numPr>
            <w:jc w:val="center"/>
            <w:rPr>
              <w:b/>
              <w:sz w:val="28"/>
              <w:szCs w:val="28"/>
              <w:lang w:bidi="ru-RU"/>
            </w:rPr>
          </w:pPr>
          <w:r w:rsidRPr="00CA6885">
            <w:rPr>
              <w:b/>
              <w:sz w:val="28"/>
              <w:szCs w:val="28"/>
              <w:lang w:bidi="ru-RU"/>
            </w:rPr>
            <w:t>Организация предоставления дополнительного образования детей</w:t>
          </w:r>
        </w:p>
        <w:p w:rsidR="00CA6885" w:rsidRPr="00CA6885" w:rsidRDefault="00CA6885" w:rsidP="00CA6885">
          <w:pPr>
            <w:pStyle w:val="ab"/>
            <w:ind w:left="360"/>
            <w:rPr>
              <w:b/>
              <w:sz w:val="28"/>
              <w:szCs w:val="28"/>
              <w:lang w:bidi="ru-RU"/>
            </w:rPr>
          </w:pP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6.1.</w:t>
          </w:r>
          <w:r w:rsidRPr="00C45A5D">
            <w:rPr>
              <w:sz w:val="28"/>
              <w:szCs w:val="28"/>
              <w:lang w:bidi="ru-RU"/>
            </w:rPr>
            <w:tab/>
            <w:t>Дополнительное образование предоставляется имеющими лицензии на право ведения образовательной деятельности муниципальными дошкольными образовательными организациями, муниципальными ОО, муниципальными организациями дополнительного образования, реализующими дополнительные общеобразовательные программы.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6.2.</w:t>
          </w:r>
          <w:r w:rsidRPr="00C45A5D">
            <w:rPr>
              <w:sz w:val="28"/>
              <w:szCs w:val="28"/>
              <w:lang w:bidi="ru-RU"/>
            </w:rPr>
            <w:tab/>
            <w:t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Дополнительные общеобразовательные программы для детей должны учитывать возрастные и индивидуальные особенности детей.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6.3.</w:t>
          </w:r>
          <w:r w:rsidRPr="00C45A5D">
            <w:rPr>
              <w:sz w:val="28"/>
              <w:szCs w:val="28"/>
              <w:lang w:bidi="ru-RU"/>
            </w:rPr>
            <w:tab/>
            <w:t>Правила приема на обучение по дополнительным общеобразовательным программам определяются образовательной организацией самостоятельно в соответствии с законодательством Российской Федерации.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6.4.</w:t>
          </w:r>
          <w:r w:rsidRPr="00C45A5D">
            <w:rPr>
              <w:sz w:val="28"/>
              <w:szCs w:val="28"/>
              <w:lang w:bidi="ru-RU"/>
            </w:rPr>
            <w:tab/>
    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6.5.</w:t>
          </w:r>
          <w:r w:rsidRPr="00C45A5D">
            <w:rPr>
              <w:sz w:val="28"/>
              <w:szCs w:val="28"/>
              <w:lang w:bidi="ru-RU"/>
            </w:rPr>
            <w:tab/>
            <w:t>Содержание дополнительных общеобразовательных программ и сроки обучения по ним определяются образовательной программой, разработанной и утвержденной образовательной организацией самостоятельно.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6.6.</w:t>
          </w:r>
          <w:r w:rsidRPr="00C45A5D">
            <w:rPr>
              <w:sz w:val="28"/>
              <w:szCs w:val="28"/>
              <w:lang w:bidi="ru-RU"/>
            </w:rPr>
            <w:tab/>
            <w:t xml:space="preserve">Деятельность детей в ОО осуществляется в одновозрастных и разновозрастных объединениях по интересам (творческие коллективы, </w:t>
          </w:r>
          <w:r w:rsidRPr="00C45A5D">
            <w:rPr>
              <w:sz w:val="28"/>
              <w:szCs w:val="28"/>
              <w:lang w:bidi="ru-RU"/>
            </w:rPr>
            <w:lastRenderedPageBreak/>
            <w:t>ансамбли, группы, секции, кружки, театры и другие) (далее - объединения детей), а также индивидуально.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6.7.</w:t>
          </w:r>
          <w:r w:rsidRPr="00C45A5D">
            <w:rPr>
              <w:sz w:val="28"/>
              <w:szCs w:val="28"/>
              <w:lang w:bidi="ru-RU"/>
            </w:rPr>
            <w:tab/>
            <w:t>Занятия в объединениях могут проводиться по дополнительным</w:t>
          </w:r>
          <w:r w:rsidR="00CA6885">
            <w:rPr>
              <w:sz w:val="28"/>
              <w:szCs w:val="28"/>
              <w:lang w:bidi="ru-RU"/>
            </w:rPr>
            <w:t xml:space="preserve"> </w:t>
          </w:r>
          <w:r w:rsidRPr="00C45A5D">
            <w:rPr>
              <w:sz w:val="28"/>
              <w:szCs w:val="28"/>
              <w:lang w:bidi="ru-RU"/>
            </w:rPr>
            <w:t>общеобразовательным программам различной направленности: т</w:t>
          </w:r>
          <w:r w:rsidR="00180E36">
            <w:rPr>
              <w:sz w:val="28"/>
              <w:szCs w:val="28"/>
              <w:lang w:bidi="ru-RU"/>
            </w:rPr>
            <w:t xml:space="preserve">ехнической, естественнонаучной, физкультурно-спортивной, </w:t>
          </w:r>
          <w:r w:rsidRPr="00C45A5D">
            <w:rPr>
              <w:sz w:val="28"/>
              <w:szCs w:val="28"/>
              <w:lang w:bidi="ru-RU"/>
            </w:rPr>
            <w:t>художественной,</w:t>
          </w:r>
          <w:r w:rsidR="00180E36">
            <w:rPr>
              <w:sz w:val="28"/>
              <w:szCs w:val="28"/>
              <w:lang w:bidi="ru-RU"/>
            </w:rPr>
            <w:t xml:space="preserve"> </w:t>
          </w:r>
          <w:r w:rsidRPr="00C45A5D">
            <w:rPr>
              <w:sz w:val="28"/>
              <w:szCs w:val="28"/>
              <w:lang w:bidi="ru-RU"/>
            </w:rPr>
            <w:t>туристско-краеведческой, социально-педагогической.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Занятия в объединениях могут проводиться по группам, индивидуально или всем составом объединения.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6.8.</w:t>
          </w:r>
          <w:r w:rsidRPr="00C45A5D">
            <w:rPr>
              <w:sz w:val="28"/>
              <w:szCs w:val="28"/>
              <w:lang w:bidi="ru-RU"/>
            </w:rPr>
            <w:tab/>
            <w:t>Количество учащихся в объединении, их возрастные категории, а также</w:t>
          </w:r>
          <w:r>
            <w:rPr>
              <w:sz w:val="28"/>
              <w:szCs w:val="28"/>
              <w:lang w:bidi="ru-RU"/>
            </w:rPr>
            <w:t xml:space="preserve"> </w:t>
          </w:r>
          <w:r w:rsidRPr="00C45A5D">
            <w:rPr>
              <w:sz w:val="28"/>
              <w:szCs w:val="28"/>
              <w:lang w:bidi="ru-RU"/>
            </w:rPr>
            <w:t>продолжительность учебных занятий в объединении зависят от направленности дополнительных общеобразовательных программ и определяются уставом образовательной организации. Занятия в объединениях могут проводиться по группам, индивидуально или всем составом объединения.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6.9.</w:t>
          </w:r>
          <w:r w:rsidRPr="00C45A5D">
            <w:rPr>
              <w:sz w:val="28"/>
              <w:szCs w:val="28"/>
              <w:lang w:bidi="ru-RU"/>
            </w:rPr>
            <w:tab/>
            <w:t>Расписание занятий объединения составляется для создания наиболее благоприятного режима труда и отдыха учащихся администрацией образовательной организацией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ОО определяет формы аудиторных занятий и внеаудиторные (самостоятельные) занятия, которые проводятся по группам или индивидуально, а также формы, порядок и периодичность проведения промежуточной аттестации учащихся.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6.10.</w:t>
          </w:r>
          <w:r w:rsidRPr="00C45A5D">
            <w:rPr>
              <w:sz w:val="28"/>
              <w:szCs w:val="28"/>
              <w:lang w:bidi="ru-RU"/>
            </w:rPr>
            <w:tab/>
            <w:t>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6.11.</w:t>
          </w:r>
          <w:r w:rsidRPr="00C45A5D">
            <w:rPr>
              <w:sz w:val="28"/>
              <w:szCs w:val="28"/>
              <w:lang w:bidi="ru-RU"/>
            </w:rPr>
            <w:tab/>
            <w:t>Для учащихся с ограниченными возможностями здоровья, детей-инвалидов, инвалидов образовательные организации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ОО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6.12.</w:t>
          </w:r>
          <w:r w:rsidRPr="00C45A5D">
            <w:rPr>
              <w:sz w:val="28"/>
              <w:szCs w:val="28"/>
              <w:lang w:bidi="ru-RU"/>
            </w:rPr>
            <w:tab/>
    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С учащимися с ограниченными возможностями здоровья, детьми-инвалидами может проводиться индивидуальная работа как в образовательной организации, так и по месту жительства.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lastRenderedPageBreak/>
            <w:t>6.13.</w:t>
          </w:r>
          <w:r w:rsidRPr="00C45A5D">
            <w:rPr>
              <w:sz w:val="28"/>
              <w:szCs w:val="28"/>
              <w:lang w:bidi="ru-RU"/>
            </w:rPr>
            <w:tab/>
            <w:t>ОО организует работу с детьми в течение всего календарного года, включая каникулярное время.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В каникулярное время ОО может открывать в установленном порядке лагеря, в том числе специализированные (профильные), с постоянными и (или) переменными составами детей (лагеря с дневным пребыванием) на своей базе, а также по месту жительства детей.</w:t>
          </w:r>
        </w:p>
        <w:p w:rsidR="00C45A5D" w:rsidRPr="00C45A5D" w:rsidRDefault="00C45A5D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 w:rsidRPr="00C45A5D">
            <w:rPr>
              <w:sz w:val="28"/>
              <w:szCs w:val="28"/>
              <w:lang w:bidi="ru-RU"/>
            </w:rPr>
            <w:t>6.14.</w:t>
          </w:r>
          <w:r w:rsidRPr="00C45A5D">
            <w:rPr>
              <w:sz w:val="28"/>
              <w:szCs w:val="28"/>
              <w:lang w:bidi="ru-RU"/>
            </w:rPr>
            <w:tab/>
            <w:t>ОО организует и проводит массовые мероприятия, создает необходимые условия для совместного труда, отдыха детей, родителей (законных представителей).</w:t>
          </w:r>
        </w:p>
        <w:p w:rsidR="00CA6885" w:rsidRPr="00C45A5D" w:rsidRDefault="00CA6885" w:rsidP="00C45A5D">
          <w:pPr>
            <w:jc w:val="both"/>
            <w:rPr>
              <w:sz w:val="28"/>
              <w:szCs w:val="28"/>
              <w:lang w:bidi="ru-RU"/>
            </w:rPr>
          </w:pPr>
        </w:p>
        <w:p w:rsidR="00C45A5D" w:rsidRPr="00106D32" w:rsidRDefault="00106D32" w:rsidP="00106D32">
          <w:pPr>
            <w:jc w:val="center"/>
            <w:rPr>
              <w:b/>
              <w:sz w:val="28"/>
              <w:szCs w:val="28"/>
              <w:lang w:bidi="ru-RU"/>
            </w:rPr>
          </w:pPr>
          <w:r w:rsidRPr="00106D32">
            <w:rPr>
              <w:b/>
              <w:sz w:val="28"/>
              <w:szCs w:val="28"/>
              <w:lang w:bidi="ru-RU"/>
            </w:rPr>
            <w:t>7</w:t>
          </w:r>
          <w:r w:rsidR="00C45A5D" w:rsidRPr="00106D32">
            <w:rPr>
              <w:b/>
              <w:sz w:val="28"/>
              <w:szCs w:val="28"/>
              <w:lang w:bidi="ru-RU"/>
            </w:rPr>
            <w:t>.</w:t>
          </w:r>
          <w:r w:rsidR="00C45A5D" w:rsidRPr="00106D32">
            <w:rPr>
              <w:b/>
              <w:sz w:val="28"/>
              <w:szCs w:val="28"/>
              <w:lang w:bidi="ru-RU"/>
            </w:rPr>
            <w:tab/>
            <w:t>Финансирование</w:t>
          </w:r>
        </w:p>
        <w:p w:rsidR="00C45A5D" w:rsidRPr="00C45A5D" w:rsidRDefault="00106D32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7</w:t>
          </w:r>
          <w:r w:rsidR="00C45A5D" w:rsidRPr="00C45A5D">
            <w:rPr>
              <w:sz w:val="28"/>
              <w:szCs w:val="28"/>
              <w:lang w:bidi="ru-RU"/>
            </w:rPr>
            <w:t>.1.</w:t>
          </w:r>
          <w:r w:rsidR="00C45A5D" w:rsidRPr="00C45A5D">
            <w:rPr>
              <w:sz w:val="28"/>
              <w:szCs w:val="28"/>
              <w:lang w:bidi="ru-RU"/>
            </w:rPr>
            <w:tab/>
            <w:t xml:space="preserve">Финансирование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детей, в том числе детям с ограниченными возможностями здоровья осуществляется за счет средств бюджета муниципального округа </w:t>
          </w:r>
          <w:r>
            <w:rPr>
              <w:sz w:val="28"/>
              <w:szCs w:val="28"/>
              <w:lang w:bidi="ru-RU"/>
            </w:rPr>
            <w:t>Табунский район</w:t>
          </w:r>
          <w:r w:rsidR="00C45A5D" w:rsidRPr="00C45A5D">
            <w:rPr>
              <w:sz w:val="28"/>
              <w:szCs w:val="28"/>
              <w:lang w:bidi="ru-RU"/>
            </w:rPr>
            <w:t xml:space="preserve"> Алтайского края и средств субвенции, выделяемой бюджету муниципального округа </w:t>
          </w:r>
          <w:r>
            <w:rPr>
              <w:sz w:val="28"/>
              <w:szCs w:val="28"/>
              <w:lang w:bidi="ru-RU"/>
            </w:rPr>
            <w:t>Табунский район</w:t>
          </w:r>
          <w:r w:rsidR="00C45A5D" w:rsidRPr="00C45A5D">
            <w:rPr>
              <w:sz w:val="28"/>
              <w:szCs w:val="28"/>
              <w:lang w:bidi="ru-RU"/>
            </w:rPr>
            <w:t xml:space="preserve"> Алтайского края на реализацию основных общеобразовательных программ.</w:t>
          </w:r>
        </w:p>
        <w:p w:rsidR="00C45A5D" w:rsidRPr="00C45A5D" w:rsidRDefault="00106D32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7</w:t>
          </w:r>
          <w:r w:rsidR="00C45A5D" w:rsidRPr="00C45A5D">
            <w:rPr>
              <w:sz w:val="28"/>
              <w:szCs w:val="28"/>
              <w:lang w:bidi="ru-RU"/>
            </w:rPr>
            <w:t>.2.</w:t>
          </w:r>
          <w:r w:rsidR="00C45A5D" w:rsidRPr="00C45A5D">
            <w:rPr>
              <w:sz w:val="28"/>
              <w:szCs w:val="28"/>
              <w:lang w:bidi="ru-RU"/>
            </w:rPr>
            <w:tab/>
            <w:t>ОО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 (или) юридических лиц.</w:t>
          </w:r>
        </w:p>
        <w:p w:rsidR="00C45A5D" w:rsidRDefault="00106D32" w:rsidP="00106D32">
          <w:pPr>
            <w:ind w:firstLine="709"/>
            <w:jc w:val="both"/>
            <w:rPr>
              <w:sz w:val="28"/>
              <w:szCs w:val="28"/>
              <w:lang w:bidi="ru-RU"/>
            </w:rPr>
          </w:pPr>
          <w:r>
            <w:rPr>
              <w:sz w:val="28"/>
              <w:szCs w:val="28"/>
              <w:lang w:bidi="ru-RU"/>
            </w:rPr>
            <w:t>7</w:t>
          </w:r>
          <w:r w:rsidR="00C45A5D" w:rsidRPr="00C45A5D">
            <w:rPr>
              <w:sz w:val="28"/>
              <w:szCs w:val="28"/>
              <w:lang w:bidi="ru-RU"/>
            </w:rPr>
            <w:t>.3.</w:t>
          </w:r>
          <w:r w:rsidR="00C45A5D" w:rsidRPr="00C45A5D">
            <w:rPr>
              <w:sz w:val="28"/>
              <w:szCs w:val="28"/>
              <w:lang w:bidi="ru-RU"/>
            </w:rPr>
            <w:tab/>
            <w:t>Привлечение ОО дополнительных финансовых средств не влечет за собой снижения абсолютных размеров их финансирования.</w:t>
          </w:r>
        </w:p>
        <w:p w:rsidR="00C45A5D" w:rsidRPr="0006239D" w:rsidRDefault="00C45A5D" w:rsidP="00C45A5D">
          <w:pPr>
            <w:jc w:val="both"/>
            <w:rPr>
              <w:sz w:val="28"/>
              <w:szCs w:val="28"/>
              <w:lang w:bidi="ru-RU"/>
            </w:rPr>
          </w:pPr>
        </w:p>
        <w:p w:rsidR="001938D2" w:rsidRDefault="003B38FD" w:rsidP="001938D2">
          <w:pPr>
            <w:jc w:val="both"/>
            <w:rPr>
              <w:sz w:val="28"/>
              <w:szCs w:val="28"/>
            </w:rPr>
          </w:pPr>
        </w:p>
      </w:sdtContent>
    </w:sdt>
    <w:permEnd w:id="586961015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8FD" w:rsidRDefault="003B38FD" w:rsidP="00DD58ED">
      <w:r>
        <w:separator/>
      </w:r>
    </w:p>
  </w:endnote>
  <w:endnote w:type="continuationSeparator" w:id="0">
    <w:p w:rsidR="003B38FD" w:rsidRDefault="003B38F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8FD" w:rsidRDefault="003B38FD" w:rsidP="00DD58ED">
      <w:r>
        <w:separator/>
      </w:r>
    </w:p>
  </w:footnote>
  <w:footnote w:type="continuationSeparator" w:id="0">
    <w:p w:rsidR="003B38FD" w:rsidRDefault="003B38F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3B38FD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577E6F"/>
    <w:multiLevelType w:val="hybridMultilevel"/>
    <w:tmpl w:val="B4280E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8D3E4E"/>
    <w:multiLevelType w:val="multilevel"/>
    <w:tmpl w:val="D30E7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A9A0B8F"/>
    <w:multiLevelType w:val="multilevel"/>
    <w:tmpl w:val="3F565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20"/>
  </w:num>
  <w:num w:numId="6">
    <w:abstractNumId w:val="17"/>
  </w:num>
  <w:num w:numId="7">
    <w:abstractNumId w:val="28"/>
  </w:num>
  <w:num w:numId="8">
    <w:abstractNumId w:val="25"/>
  </w:num>
  <w:num w:numId="9">
    <w:abstractNumId w:val="11"/>
  </w:num>
  <w:num w:numId="10">
    <w:abstractNumId w:val="13"/>
  </w:num>
  <w:num w:numId="11">
    <w:abstractNumId w:val="31"/>
  </w:num>
  <w:num w:numId="12">
    <w:abstractNumId w:val="26"/>
  </w:num>
  <w:num w:numId="13">
    <w:abstractNumId w:val="29"/>
  </w:num>
  <w:num w:numId="14">
    <w:abstractNumId w:val="7"/>
  </w:num>
  <w:num w:numId="15">
    <w:abstractNumId w:val="23"/>
  </w:num>
  <w:num w:numId="16">
    <w:abstractNumId w:val="22"/>
  </w:num>
  <w:num w:numId="17">
    <w:abstractNumId w:val="8"/>
  </w:num>
  <w:num w:numId="18">
    <w:abstractNumId w:val="24"/>
  </w:num>
  <w:num w:numId="19">
    <w:abstractNumId w:val="18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7"/>
  </w:num>
  <w:num w:numId="25">
    <w:abstractNumId w:val="2"/>
  </w:num>
  <w:num w:numId="26">
    <w:abstractNumId w:val="30"/>
  </w:num>
  <w:num w:numId="27">
    <w:abstractNumId w:val="10"/>
  </w:num>
  <w:num w:numId="28">
    <w:abstractNumId w:val="5"/>
  </w:num>
  <w:num w:numId="29">
    <w:abstractNumId w:val="21"/>
  </w:num>
  <w:num w:numId="30">
    <w:abstractNumId w:val="16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EO2CISXQ3gQEzOtlQg7qO6uIRr36KRQBfIi7Wx8yU+nHgSYMYUqVJ8uvUNqYHmTvyGRiZfiE/MTyddCwQWR2yw==" w:salt="5xRO4aDEj4fPrWN1NjLHg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2058"/>
    <w:rsid w:val="00006A69"/>
    <w:rsid w:val="00010961"/>
    <w:rsid w:val="00033E4D"/>
    <w:rsid w:val="0006098E"/>
    <w:rsid w:val="0006239D"/>
    <w:rsid w:val="0006703F"/>
    <w:rsid w:val="000848C9"/>
    <w:rsid w:val="000901C0"/>
    <w:rsid w:val="00096CAB"/>
    <w:rsid w:val="000A1BD6"/>
    <w:rsid w:val="000B1397"/>
    <w:rsid w:val="000B2A42"/>
    <w:rsid w:val="000C673E"/>
    <w:rsid w:val="000E27A6"/>
    <w:rsid w:val="000F273B"/>
    <w:rsid w:val="00106D32"/>
    <w:rsid w:val="00115242"/>
    <w:rsid w:val="001313AE"/>
    <w:rsid w:val="001344D2"/>
    <w:rsid w:val="00157AFC"/>
    <w:rsid w:val="00164ABE"/>
    <w:rsid w:val="001724D2"/>
    <w:rsid w:val="00180E36"/>
    <w:rsid w:val="00185409"/>
    <w:rsid w:val="001938D2"/>
    <w:rsid w:val="001944C6"/>
    <w:rsid w:val="001B47B4"/>
    <w:rsid w:val="001C0A64"/>
    <w:rsid w:val="001C14C2"/>
    <w:rsid w:val="001C47CE"/>
    <w:rsid w:val="001D515C"/>
    <w:rsid w:val="001F2BB5"/>
    <w:rsid w:val="00200902"/>
    <w:rsid w:val="0022672C"/>
    <w:rsid w:val="00226C46"/>
    <w:rsid w:val="002649E9"/>
    <w:rsid w:val="002845B8"/>
    <w:rsid w:val="00284AD6"/>
    <w:rsid w:val="002A620C"/>
    <w:rsid w:val="002B0EAB"/>
    <w:rsid w:val="002B1F83"/>
    <w:rsid w:val="002B44B5"/>
    <w:rsid w:val="002D2BAB"/>
    <w:rsid w:val="002E77A5"/>
    <w:rsid w:val="002F5236"/>
    <w:rsid w:val="00303980"/>
    <w:rsid w:val="00306B37"/>
    <w:rsid w:val="00324F5F"/>
    <w:rsid w:val="00331DE3"/>
    <w:rsid w:val="00351ED6"/>
    <w:rsid w:val="00353AEB"/>
    <w:rsid w:val="00356E27"/>
    <w:rsid w:val="00363112"/>
    <w:rsid w:val="0037097F"/>
    <w:rsid w:val="003749A6"/>
    <w:rsid w:val="00385A4D"/>
    <w:rsid w:val="0039157F"/>
    <w:rsid w:val="003A2174"/>
    <w:rsid w:val="003A48C2"/>
    <w:rsid w:val="003A6070"/>
    <w:rsid w:val="003B38FD"/>
    <w:rsid w:val="003C0B98"/>
    <w:rsid w:val="003E23A9"/>
    <w:rsid w:val="003E2E36"/>
    <w:rsid w:val="00404C74"/>
    <w:rsid w:val="004218D3"/>
    <w:rsid w:val="00426928"/>
    <w:rsid w:val="00441999"/>
    <w:rsid w:val="00456524"/>
    <w:rsid w:val="00463ADF"/>
    <w:rsid w:val="0047172B"/>
    <w:rsid w:val="0049772D"/>
    <w:rsid w:val="004A0DD6"/>
    <w:rsid w:val="004A1737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A4082"/>
    <w:rsid w:val="007F23DC"/>
    <w:rsid w:val="0081094B"/>
    <w:rsid w:val="00820F41"/>
    <w:rsid w:val="00823153"/>
    <w:rsid w:val="00830E27"/>
    <w:rsid w:val="008420A1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C67B3"/>
    <w:rsid w:val="008E5BE0"/>
    <w:rsid w:val="008E7646"/>
    <w:rsid w:val="0091030B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C2B45"/>
    <w:rsid w:val="009D1155"/>
    <w:rsid w:val="009D556A"/>
    <w:rsid w:val="009D5B8B"/>
    <w:rsid w:val="009D694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2664"/>
    <w:rsid w:val="00AA2722"/>
    <w:rsid w:val="00AD1B4B"/>
    <w:rsid w:val="00AD6FE9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45A5D"/>
    <w:rsid w:val="00C6367D"/>
    <w:rsid w:val="00C63E24"/>
    <w:rsid w:val="00CA0FD2"/>
    <w:rsid w:val="00CA6885"/>
    <w:rsid w:val="00CD35EF"/>
    <w:rsid w:val="00CE0A4E"/>
    <w:rsid w:val="00CF27E7"/>
    <w:rsid w:val="00D1564A"/>
    <w:rsid w:val="00D277DE"/>
    <w:rsid w:val="00D66B49"/>
    <w:rsid w:val="00D71024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45CC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D3F56"/>
    <w:rsid w:val="00EE7ACB"/>
    <w:rsid w:val="00EF090D"/>
    <w:rsid w:val="00F2699A"/>
    <w:rsid w:val="00F6725C"/>
    <w:rsid w:val="00F72E18"/>
    <w:rsid w:val="00F7313A"/>
    <w:rsid w:val="00F772C7"/>
    <w:rsid w:val="00F83E63"/>
    <w:rsid w:val="00F92510"/>
    <w:rsid w:val="00F94836"/>
    <w:rsid w:val="00FB3B4A"/>
    <w:rsid w:val="00FD6C5C"/>
    <w:rsid w:val="00FD7A13"/>
    <w:rsid w:val="00FF0C13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A5988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254B3"/>
    <w:rsid w:val="00632D1F"/>
    <w:rsid w:val="00664D55"/>
    <w:rsid w:val="00671733"/>
    <w:rsid w:val="00676176"/>
    <w:rsid w:val="006D5BAB"/>
    <w:rsid w:val="00777464"/>
    <w:rsid w:val="007C1A1D"/>
    <w:rsid w:val="007C2747"/>
    <w:rsid w:val="0086767C"/>
    <w:rsid w:val="00980AF3"/>
    <w:rsid w:val="009F4220"/>
    <w:rsid w:val="00A32243"/>
    <w:rsid w:val="00A51DC1"/>
    <w:rsid w:val="00AF7670"/>
    <w:rsid w:val="00B624B1"/>
    <w:rsid w:val="00B72DA7"/>
    <w:rsid w:val="00BE44D7"/>
    <w:rsid w:val="00C359E2"/>
    <w:rsid w:val="00C74C32"/>
    <w:rsid w:val="00C9097C"/>
    <w:rsid w:val="00C927D5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881BE-7C66-428D-BAC8-F48F46C1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17</Pages>
  <Words>5944</Words>
  <Characters>33885</Characters>
  <Application>Microsoft Office Word</Application>
  <DocSecurity>8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14</cp:revision>
  <cp:lastPrinted>2026-05-21T04:49:00Z</cp:lastPrinted>
  <dcterms:created xsi:type="dcterms:W3CDTF">2026-04-23T02:50:00Z</dcterms:created>
  <dcterms:modified xsi:type="dcterms:W3CDTF">2026-05-21T04:57:00Z</dcterms:modified>
</cp:coreProperties>
</file>