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433549512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14C4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20.05.2026</w:t>
                </w:r>
              </w:p>
            </w:tc>
          </w:sdtContent>
        </w:sdt>
        <w:permEnd w:id="1433549512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568998062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E6C59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914C46">
                  <w:rPr>
                    <w:rStyle w:val="31"/>
                  </w:rPr>
                  <w:t>194</w:t>
                </w:r>
                <w:r>
                  <w:rPr>
                    <w:rStyle w:val="31"/>
                  </w:rPr>
                  <w:t xml:space="preserve">  </w:t>
                </w:r>
              </w:p>
            </w:tc>
          </w:sdtContent>
        </w:sdt>
        <w:permEnd w:id="56899806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160451788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4E6C59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4E6C59">
                  <w:rPr>
                    <w:rStyle w:val="41"/>
                  </w:rPr>
                  <w:t>Об утверждении Положения о создании условий для осуществления присмотра и ухода за детьми, содержания детей в муниципальных бюджетных дошкольных образовательных учреждениях</w:t>
                </w:r>
                <w:r>
                  <w:rPr>
                    <w:rStyle w:val="41"/>
                  </w:rPr>
                  <w:t xml:space="preserve"> муниципального округа Табунский район Алтайского края</w:t>
                </w:r>
              </w:p>
            </w:tc>
          </w:sdtContent>
        </w:sdt>
        <w:permEnd w:id="1160451788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298929600" w:edGrp="everyone"/>
    <w:p w:rsidR="00830E27" w:rsidRDefault="002D4A2A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4E6C59" w:rsidRPr="004E6C59">
            <w:rPr>
              <w:rStyle w:val="31"/>
            </w:rPr>
            <w:t xml:space="preserve">В соответствии с Федеральным законом от 29.12.2012 № 273-ФЗ «Об образовании в Российской Федерации», </w:t>
          </w:r>
          <w:r w:rsidR="004E6C59">
            <w:rPr>
              <w:rStyle w:val="31"/>
            </w:rPr>
            <w:t>Уставом муниципального образования муниципального округа Табунский район Алтайского края,</w:t>
          </w:r>
          <w:r w:rsidR="004E6C59" w:rsidRPr="004E6C59">
            <w:rPr>
              <w:rStyle w:val="31"/>
            </w:rPr>
            <w:t xml:space="preserve"> в целях обеспечения безопасных, комфортных условий пребывания детей дошкольного возраста в образовательных организациях муниципального округа</w:t>
          </w:r>
          <w:r w:rsidR="004E6C59">
            <w:rPr>
              <w:rStyle w:val="31"/>
            </w:rPr>
            <w:t xml:space="preserve"> Табунский район</w:t>
          </w:r>
          <w:r w:rsidR="004E6C59" w:rsidRPr="004E6C59">
            <w:rPr>
              <w:rStyle w:val="31"/>
            </w:rPr>
            <w:t>, реализующих программу дошкольного образования</w:t>
          </w:r>
        </w:sdtContent>
      </w:sdt>
      <w:permEnd w:id="1298929600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840996751" w:edGrp="everyone"/>
    <w:p w:rsidR="00C17F7F" w:rsidRPr="004E6C59" w:rsidRDefault="002D4A2A" w:rsidP="001A4530">
      <w:pPr>
        <w:pStyle w:val="ab"/>
        <w:numPr>
          <w:ilvl w:val="0"/>
          <w:numId w:val="29"/>
        </w:numPr>
        <w:tabs>
          <w:tab w:val="left" w:pos="993"/>
        </w:tabs>
        <w:spacing w:after="240"/>
        <w:ind w:left="0" w:firstLine="709"/>
        <w:jc w:val="both"/>
        <w:rPr>
          <w:rStyle w:val="41"/>
          <w:b w:val="0"/>
          <w:szCs w:val="28"/>
        </w:rPr>
      </w:pPr>
      <w:sdt>
        <w:sdtPr>
          <w:rPr>
            <w:rStyle w:val="31"/>
          </w:rPr>
          <w:alias w:val="Постановляющая часть"/>
          <w:tag w:val="Постановляющая часть"/>
          <w:id w:val="-54780116"/>
          <w:placeholder>
            <w:docPart w:val="DefaultPlaceholder_1081868574"/>
          </w:placeholder>
        </w:sdtPr>
        <w:sdtEndPr>
          <w:rPr>
            <w:rStyle w:val="a0"/>
            <w:sz w:val="20"/>
          </w:rPr>
        </w:sdtEndPr>
        <w:sdtContent>
          <w:r w:rsidR="004E6C59">
            <w:rPr>
              <w:rStyle w:val="31"/>
            </w:rPr>
            <w:t xml:space="preserve">Утвердить Положение </w:t>
          </w:r>
        </w:sdtContent>
      </w:sdt>
      <w:r w:rsidR="004E6C59" w:rsidRPr="004E6C59">
        <w:rPr>
          <w:rStyle w:val="41"/>
          <w:b w:val="0"/>
        </w:rPr>
        <w:t>о создании условий для осуществления присмотра и ухода за детьми, содержания детей в муниципальных бюджетных дошкольных образовательных учреждениях муниципального округа Табунский район Алтайского края</w:t>
      </w:r>
      <w:r w:rsidR="004E6C59">
        <w:rPr>
          <w:rStyle w:val="41"/>
          <w:b w:val="0"/>
        </w:rPr>
        <w:t xml:space="preserve"> (прилагается). </w:t>
      </w:r>
    </w:p>
    <w:p w:rsidR="001A4530" w:rsidRDefault="001A4530" w:rsidP="001A4530">
      <w:pPr>
        <w:pStyle w:val="ab"/>
        <w:numPr>
          <w:ilvl w:val="0"/>
          <w:numId w:val="29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</w:t>
      </w:r>
      <w:r w:rsidRPr="004E6C59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4E6C59">
        <w:rPr>
          <w:sz w:val="28"/>
          <w:szCs w:val="28"/>
        </w:rPr>
        <w:t xml:space="preserve"> администрации Табунского района Алтайского края</w:t>
      </w:r>
      <w:r>
        <w:rPr>
          <w:sz w:val="28"/>
          <w:szCs w:val="28"/>
        </w:rPr>
        <w:t>:</w:t>
      </w:r>
      <w:r w:rsidRPr="004E6C59">
        <w:rPr>
          <w:sz w:val="28"/>
          <w:szCs w:val="28"/>
        </w:rPr>
        <w:t xml:space="preserve"> </w:t>
      </w:r>
    </w:p>
    <w:p w:rsidR="001A4530" w:rsidRDefault="001A4530" w:rsidP="001A4530">
      <w:pPr>
        <w:pStyle w:val="ab"/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4E6C59">
        <w:rPr>
          <w:sz w:val="28"/>
          <w:szCs w:val="28"/>
        </w:rPr>
        <w:t xml:space="preserve">от </w:t>
      </w:r>
      <w:r>
        <w:rPr>
          <w:sz w:val="28"/>
          <w:szCs w:val="28"/>
        </w:rPr>
        <w:t>27.07</w:t>
      </w:r>
      <w:r w:rsidR="00CB2824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>2014 № 238</w:t>
      </w:r>
      <w:r w:rsidRPr="004E6C59">
        <w:rPr>
          <w:sz w:val="28"/>
          <w:szCs w:val="28"/>
        </w:rPr>
        <w:t xml:space="preserve"> «</w:t>
      </w:r>
      <w:r w:rsidRPr="001A4530">
        <w:rPr>
          <w:sz w:val="28"/>
          <w:szCs w:val="28"/>
        </w:rPr>
        <w:t>Об утверждении Положения о создании условий для осуществления присмотра и ухода за детьми, содержания детей в муниципальных бюджетных дошкольных образовательных учреждениях</w:t>
      </w:r>
      <w:r>
        <w:rPr>
          <w:sz w:val="28"/>
          <w:szCs w:val="28"/>
        </w:rPr>
        <w:t xml:space="preserve"> (организациях)</w:t>
      </w:r>
      <w:r w:rsidRPr="004E6C5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4530" w:rsidRDefault="001A4530" w:rsidP="001A4530">
      <w:pPr>
        <w:pStyle w:val="ab"/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16.10.2020 № 328 «О внесении изменений и дополнений в постановление администрации Табунского района Алтайского края </w:t>
      </w:r>
      <w:r w:rsidRPr="001A4530">
        <w:rPr>
          <w:sz w:val="28"/>
          <w:szCs w:val="28"/>
        </w:rPr>
        <w:t>от 27.072014 № 238 «Об утверждении Положения о создании условий для осуществления присмотра и ухода за детьми, содержания детей в муниципальных бюджетных дошкольных образовател</w:t>
      </w:r>
      <w:r>
        <w:rPr>
          <w:sz w:val="28"/>
          <w:szCs w:val="28"/>
        </w:rPr>
        <w:t>ьных учреждениях (организациях)»</w:t>
      </w:r>
      <w:r w:rsidRPr="004E6C59">
        <w:rPr>
          <w:sz w:val="28"/>
          <w:szCs w:val="28"/>
        </w:rPr>
        <w:t>.</w:t>
      </w:r>
    </w:p>
    <w:p w:rsidR="004E6C59" w:rsidRPr="004E6C59" w:rsidRDefault="004E6C59" w:rsidP="001A4530">
      <w:pPr>
        <w:pStyle w:val="ab"/>
        <w:numPr>
          <w:ilvl w:val="0"/>
          <w:numId w:val="29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4E6C59">
        <w:rPr>
          <w:sz w:val="28"/>
          <w:szCs w:val="28"/>
        </w:rPr>
        <w:t>Настоящее постановление разместить на официальном сайте admtabrn.gosuslugi.ru в информационно-телекоммуникационной сети «Интернет».</w:t>
      </w:r>
    </w:p>
    <w:p w:rsidR="004E6C59" w:rsidRPr="004E6C59" w:rsidRDefault="004E6C59" w:rsidP="001A4530">
      <w:pPr>
        <w:pStyle w:val="ab"/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</w:p>
    <w:p w:rsidR="004E6C59" w:rsidRPr="003A48C2" w:rsidRDefault="004E6C59" w:rsidP="001A4530">
      <w:pPr>
        <w:pStyle w:val="ab"/>
        <w:numPr>
          <w:ilvl w:val="0"/>
          <w:numId w:val="29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4E6C59">
        <w:rPr>
          <w:sz w:val="28"/>
          <w:szCs w:val="28"/>
        </w:rPr>
        <w:lastRenderedPageBreak/>
        <w:t xml:space="preserve">Контроль за выполнением постановления возложить на заместителя главы администрации муниципального округа по социальным вопросам </w:t>
      </w:r>
      <w:proofErr w:type="spellStart"/>
      <w:r w:rsidRPr="004E6C59">
        <w:rPr>
          <w:sz w:val="28"/>
          <w:szCs w:val="28"/>
        </w:rPr>
        <w:t>Ятлову</w:t>
      </w:r>
      <w:proofErr w:type="spellEnd"/>
      <w:r w:rsidRPr="004E6C59">
        <w:rPr>
          <w:sz w:val="28"/>
          <w:szCs w:val="28"/>
        </w:rPr>
        <w:t xml:space="preserve"> С.Н.</w:t>
      </w:r>
    </w:p>
    <w:permEnd w:id="184099675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12685156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1A453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126851564" w:displacedByCustomXml="prev"/>
        <w:permStart w:id="1618940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1A453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189403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357465240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357465240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86276167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5-20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0D3848">
            <w:rPr>
              <w:sz w:val="28"/>
              <w:szCs w:val="28"/>
            </w:rPr>
            <w:t>20.05.2026</w:t>
          </w:r>
        </w:sdtContent>
      </w:sdt>
      <w:permEnd w:id="86276167"/>
      <w:r w:rsidRPr="006638B4">
        <w:rPr>
          <w:sz w:val="28"/>
          <w:szCs w:val="28"/>
        </w:rPr>
        <w:t xml:space="preserve"> № </w:t>
      </w:r>
      <w:permStart w:id="1915180280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0D3848">
            <w:rPr>
              <w:sz w:val="28"/>
              <w:szCs w:val="28"/>
            </w:rPr>
            <w:t>194</w:t>
          </w:r>
          <w:r>
            <w:rPr>
              <w:sz w:val="28"/>
              <w:szCs w:val="28"/>
            </w:rPr>
            <w:t xml:space="preserve"> </w:t>
          </w:r>
        </w:sdtContent>
      </w:sdt>
      <w:permEnd w:id="1915180280"/>
    </w:p>
    <w:p w:rsidR="001938D2" w:rsidRDefault="001938D2" w:rsidP="001938D2">
      <w:pPr>
        <w:rPr>
          <w:sz w:val="28"/>
          <w:szCs w:val="28"/>
        </w:rPr>
      </w:pPr>
    </w:p>
    <w:permStart w:id="1225918455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1A4530" w:rsidRPr="001A4530" w:rsidRDefault="002D4A2A" w:rsidP="001A4530">
          <w:pPr>
            <w:jc w:val="center"/>
            <w:rPr>
              <w:b/>
              <w:sz w:val="28"/>
              <w:szCs w:val="28"/>
            </w:rPr>
          </w:pPr>
          <w:sdt>
            <w:sdtPr>
              <w:rPr>
                <w:b/>
                <w:sz w:val="28"/>
                <w:szCs w:val="28"/>
              </w:rPr>
              <w:alias w:val="Постановляющая часть"/>
              <w:tag w:val="Постановляющая часть"/>
              <w:id w:val="-1266766504"/>
              <w:placeholder>
                <w:docPart w:val="1126B8FF933B497A94D62DBDFEAEA688"/>
              </w:placeholder>
            </w:sdtPr>
            <w:sdtEndPr/>
            <w:sdtContent>
              <w:r w:rsidR="001A4530" w:rsidRPr="001A4530">
                <w:rPr>
                  <w:b/>
                  <w:sz w:val="28"/>
                  <w:szCs w:val="28"/>
                </w:rPr>
                <w:t xml:space="preserve">Положение </w:t>
              </w:r>
            </w:sdtContent>
          </w:sdt>
        </w:p>
        <w:p w:rsidR="001A4530" w:rsidRDefault="001A4530" w:rsidP="001A4530">
          <w:pPr>
            <w:jc w:val="center"/>
            <w:rPr>
              <w:b/>
              <w:sz w:val="28"/>
              <w:szCs w:val="28"/>
            </w:rPr>
          </w:pPr>
          <w:r w:rsidRPr="001A4530">
            <w:rPr>
              <w:b/>
              <w:sz w:val="28"/>
              <w:szCs w:val="28"/>
            </w:rPr>
            <w:t>о создании условий для осуществления присмотра и ухода за детьми, содержания детей в муниципальных бюджетных дошкольных образовательных учреждениях муниципального округа Табунский район Алтайского края</w:t>
          </w:r>
        </w:p>
        <w:p w:rsidR="001A4530" w:rsidRDefault="001A4530" w:rsidP="001A4530">
          <w:pPr>
            <w:jc w:val="center"/>
            <w:rPr>
              <w:b/>
              <w:sz w:val="28"/>
              <w:szCs w:val="28"/>
            </w:rPr>
          </w:pPr>
        </w:p>
        <w:p w:rsidR="001A4530" w:rsidRPr="001A4530" w:rsidRDefault="001A4530" w:rsidP="001A4530">
          <w:pPr>
            <w:jc w:val="center"/>
            <w:rPr>
              <w:b/>
              <w:sz w:val="28"/>
              <w:szCs w:val="28"/>
            </w:rPr>
          </w:pPr>
          <w:r w:rsidRPr="001A4530">
            <w:rPr>
              <w:b/>
              <w:sz w:val="28"/>
              <w:szCs w:val="28"/>
            </w:rPr>
            <w:t>1. Общие положения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1.1.</w:t>
          </w:r>
          <w:r w:rsidRPr="001A4530">
            <w:rPr>
              <w:sz w:val="28"/>
              <w:szCs w:val="28"/>
            </w:rPr>
            <w:tab/>
            <w:t>Настоящее Положение разработано в соответствии с Федеральным</w:t>
          </w:r>
          <w:r>
            <w:rPr>
              <w:sz w:val="28"/>
              <w:szCs w:val="28"/>
            </w:rPr>
            <w:t xml:space="preserve"> </w:t>
          </w:r>
          <w:r w:rsidRPr="001A4530">
            <w:rPr>
              <w:sz w:val="28"/>
              <w:szCs w:val="28"/>
            </w:rPr>
            <w:t>законом Российской Федерации от 29.12.2012 № 273-ФЗ «Об образовании в Российской Федерации», «Санитарно-эпидемиологическими требованиями к организации воспитания и обучения, отдыха и оздоровления детей и молодежи» (СП 2.4.3648-20), утверждёнными постановлением Главного государственного санитарного врача Российско</w:t>
          </w:r>
          <w:r>
            <w:rPr>
              <w:sz w:val="28"/>
              <w:szCs w:val="28"/>
            </w:rPr>
            <w:t xml:space="preserve">й Федерации от 28.09.2020 № 28, </w:t>
          </w:r>
          <w:r w:rsidRPr="001A4530">
            <w:rPr>
              <w:sz w:val="28"/>
              <w:szCs w:val="28"/>
            </w:rPr>
            <w:t>«Санитарно-эпидемиологическими требованиями к организации</w:t>
          </w:r>
          <w:r>
            <w:rPr>
              <w:sz w:val="28"/>
              <w:szCs w:val="28"/>
            </w:rPr>
            <w:t xml:space="preserve"> </w:t>
          </w:r>
          <w:r w:rsidRPr="001A4530">
            <w:rPr>
              <w:sz w:val="28"/>
              <w:szCs w:val="28"/>
            </w:rPr>
            <w:t>общественного питания населения», утверждёнными постановлением Главного государственного санитарного врача Российской Федерации от 27.10.2020 № 32 (СанПиН 2.3/2.4.3590-20), «Санитарные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1.2.</w:t>
          </w:r>
          <w:r w:rsidRPr="001A4530">
            <w:rPr>
              <w:sz w:val="28"/>
              <w:szCs w:val="28"/>
            </w:rPr>
            <w:tab/>
            <w:t>Положение регулирует порядок создания условий для осуществления присмотра и ухода за детьми, содержания детей в муниципальных образовательных учреждениях муниципального округа</w:t>
          </w:r>
          <w:r>
            <w:rPr>
              <w:sz w:val="28"/>
              <w:szCs w:val="28"/>
            </w:rPr>
            <w:t xml:space="preserve"> Табунский район Алтайского края</w:t>
          </w:r>
          <w:r w:rsidRPr="001A4530">
            <w:rPr>
              <w:sz w:val="28"/>
              <w:szCs w:val="28"/>
            </w:rPr>
            <w:t>, реализующих программы дошкольного образования (далее - ДОУ).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1.3.</w:t>
          </w:r>
          <w:r w:rsidRPr="001A4530">
            <w:rPr>
              <w:sz w:val="28"/>
              <w:szCs w:val="28"/>
            </w:rPr>
            <w:tab/>
            <w:t>Присмотр и уход за детьми, включает комплекс мер по организации питания и хозяйственно-бытового обслуживания детей, по обеспечению соблюдения ими личной гигиены и режима дня.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1.4.</w:t>
          </w:r>
          <w:r w:rsidRPr="001A4530">
            <w:rPr>
              <w:sz w:val="28"/>
              <w:szCs w:val="28"/>
            </w:rPr>
            <w:tab/>
            <w:t>Присмотр и уход за детьми осуществляется в соответствии с вышеуказанными санитарно-эпидемиологическими требованиями в действующей редакции и требованиями иных нормативных правовых актов.</w:t>
          </w:r>
        </w:p>
        <w:p w:rsid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1.5.</w:t>
          </w:r>
          <w:r w:rsidRPr="001A4530">
            <w:rPr>
              <w:sz w:val="28"/>
              <w:szCs w:val="28"/>
            </w:rPr>
            <w:tab/>
            <w:t>ДОУ обеспечивают присмотр, уход и содержание воспитанников, в том числе детей с ограниченными возможностями здоровья, детей-инвалидов в возрасте от 2 месяцев (при наличии соответствующих условий) до прекращения образовательных отношений в группах общеразвивающей направленности.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</w:p>
        <w:p w:rsidR="001A4530" w:rsidRPr="001A4530" w:rsidRDefault="001A4530" w:rsidP="00A777A6">
          <w:pPr>
            <w:ind w:firstLine="709"/>
            <w:jc w:val="center"/>
            <w:rPr>
              <w:b/>
              <w:sz w:val="28"/>
              <w:szCs w:val="28"/>
            </w:rPr>
          </w:pPr>
          <w:r w:rsidRPr="001A4530">
            <w:rPr>
              <w:b/>
              <w:sz w:val="28"/>
              <w:szCs w:val="28"/>
            </w:rPr>
            <w:t>2. Требования к созданию условий для осуществления присмотра и ухода за детьми, содержания детей в ДОУ</w:t>
          </w:r>
        </w:p>
        <w:p w:rsid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lastRenderedPageBreak/>
            <w:t>2.1.</w:t>
          </w:r>
          <w:r w:rsidRPr="001A4530">
            <w:rPr>
              <w:sz w:val="28"/>
              <w:szCs w:val="28"/>
            </w:rPr>
            <w:tab/>
            <w:t>Присмотр и уход за детьми, содержание детей в ДОУ осуществляется при наличии необходимых санитарно-гигиенических, противоэпидемических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условий, соблюдении правил пожарной безопасности, кадрового обеспечения в соответствии с требованиями.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2.2.</w:t>
          </w:r>
          <w:r w:rsidRPr="001A4530">
            <w:rPr>
              <w:sz w:val="28"/>
              <w:szCs w:val="28"/>
            </w:rPr>
            <w:tab/>
            <w:t>ДОУ, оказывающие услуги по присмотру и уходу за детьми, содержанию детей, должны быть размещены в специально предназначенных зданиях и помещениях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площадок; обеспечены всеми средствами коммунально-бытового обслуживания и оснащены телефонной связью.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2.3.</w:t>
          </w:r>
          <w:r w:rsidRPr="001A4530">
            <w:rPr>
              <w:sz w:val="28"/>
              <w:szCs w:val="28"/>
            </w:rPr>
            <w:tab/>
            <w:t>Требования к местам осуществления присмотра и ухода за детьми, содержания детей в ДОУ: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-</w:t>
          </w:r>
          <w:r w:rsidRPr="001A4530">
            <w:rPr>
              <w:sz w:val="28"/>
              <w:szCs w:val="28"/>
            </w:rPr>
            <w:tab/>
            <w:t xml:space="preserve">групповые ячейки - изолированные помещения, принадлежащие каждой возрастной (разновозрастной) группе. Включают раздевальную (для приема детей и хранения верхней одежды), групповую (для проведения игр, занятий и приема пищи) комнаты, </w:t>
          </w:r>
          <w:r w:rsidR="0006143C">
            <w:rPr>
              <w:sz w:val="28"/>
              <w:szCs w:val="28"/>
            </w:rPr>
            <w:t>спальню</w:t>
          </w:r>
          <w:r w:rsidRPr="001A4530">
            <w:rPr>
              <w:sz w:val="28"/>
              <w:szCs w:val="28"/>
            </w:rPr>
            <w:t>, буфетную (для подготовки готовых блюд к раздаче и мытья столовой посуды), туалетную (совмещенную с умывальной);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-</w:t>
          </w:r>
          <w:r w:rsidRPr="001A4530">
            <w:rPr>
              <w:sz w:val="28"/>
              <w:szCs w:val="28"/>
            </w:rPr>
            <w:tab/>
            <w:t>дополнительные помещения для занятий с детьми (если предусмотрено проектом), предназначенные для поочередного использования всеми или несколькими детскими группами (музыкальный зал, физк</w:t>
          </w:r>
          <w:r w:rsidR="0006143C">
            <w:rPr>
              <w:sz w:val="28"/>
              <w:szCs w:val="28"/>
            </w:rPr>
            <w:t xml:space="preserve">ультурный зал </w:t>
          </w:r>
          <w:r w:rsidRPr="001A4530">
            <w:rPr>
              <w:sz w:val="28"/>
              <w:szCs w:val="28"/>
            </w:rPr>
            <w:t>и другие);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-</w:t>
          </w:r>
          <w:r w:rsidRPr="001A4530">
            <w:rPr>
              <w:sz w:val="28"/>
              <w:szCs w:val="28"/>
            </w:rPr>
            <w:tab/>
            <w:t>пищеблок;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-</w:t>
          </w:r>
          <w:r w:rsidR="0006143C">
            <w:rPr>
              <w:sz w:val="28"/>
              <w:szCs w:val="28"/>
            </w:rPr>
            <w:t xml:space="preserve"> </w:t>
          </w:r>
          <w:r w:rsidRPr="001A4530">
            <w:rPr>
              <w:sz w:val="28"/>
              <w:szCs w:val="28"/>
            </w:rPr>
            <w:t>сопутствующие помещения - медицинский блок, прачечная (если предусмотрено проектом);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-</w:t>
          </w:r>
          <w:r w:rsidRPr="001A4530">
            <w:rPr>
              <w:sz w:val="28"/>
              <w:szCs w:val="28"/>
            </w:rPr>
            <w:tab/>
            <w:t>помещения служебно-бытового назначения для персонала учреждения.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Указанные помещения учреж</w:t>
          </w:r>
          <w:r w:rsidR="0006143C">
            <w:rPr>
              <w:sz w:val="28"/>
              <w:szCs w:val="28"/>
            </w:rPr>
            <w:t>дений должны отвечать санитарно-</w:t>
          </w:r>
          <w:r w:rsidRPr="001A4530">
            <w:rPr>
              <w:sz w:val="28"/>
              <w:szCs w:val="28"/>
            </w:rPr>
            <w:t>эпидемиологическим требованиям, обеспечивающим условия для разных видов двигательной, игровой и умственной активности детей; отвечать требованиям СанПиН, правилам противопожарной безопасности; должны быть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2.4.</w:t>
          </w:r>
          <w:r w:rsidRPr="001A4530">
            <w:rPr>
              <w:sz w:val="28"/>
              <w:szCs w:val="28"/>
            </w:rPr>
            <w:tab/>
            <w:t>Режим работы ДОУ определяется Уставом или иным документом, регламентирующим работу учреждения, в соответствии с действующим законодательством.</w:t>
          </w:r>
        </w:p>
        <w:p w:rsidR="001A4530" w:rsidRPr="001A4530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2.5</w:t>
          </w:r>
          <w:r w:rsidR="001A4530" w:rsidRPr="001A4530">
            <w:rPr>
              <w:sz w:val="28"/>
              <w:szCs w:val="28"/>
            </w:rPr>
            <w:t>.</w:t>
          </w:r>
          <w:r w:rsidR="001A4530" w:rsidRPr="001A4530">
            <w:rPr>
              <w:sz w:val="28"/>
              <w:szCs w:val="28"/>
            </w:rPr>
            <w:tab/>
            <w:t>Организация питания.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2.</w:t>
          </w:r>
          <w:r w:rsidR="0006143C">
            <w:rPr>
              <w:sz w:val="28"/>
              <w:szCs w:val="28"/>
            </w:rPr>
            <w:t>5</w:t>
          </w:r>
          <w:r w:rsidRPr="001A4530">
            <w:rPr>
              <w:sz w:val="28"/>
              <w:szCs w:val="28"/>
            </w:rPr>
            <w:t>.1.</w:t>
          </w:r>
          <w:r w:rsidRPr="001A4530">
            <w:rPr>
              <w:sz w:val="28"/>
              <w:szCs w:val="28"/>
            </w:rPr>
            <w:tab/>
            <w:t>Ответственность за организацию питания воспитанников возлагается на ДОУ.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lastRenderedPageBreak/>
            <w:t>2.</w:t>
          </w:r>
          <w:r w:rsidR="0006143C">
            <w:rPr>
              <w:sz w:val="28"/>
              <w:szCs w:val="28"/>
            </w:rPr>
            <w:t>5</w:t>
          </w:r>
          <w:r w:rsidRPr="001A4530">
            <w:rPr>
              <w:sz w:val="28"/>
              <w:szCs w:val="28"/>
            </w:rPr>
            <w:t>.2.</w:t>
          </w:r>
          <w:r w:rsidRPr="001A4530">
            <w:rPr>
              <w:sz w:val="28"/>
              <w:szCs w:val="28"/>
            </w:rPr>
            <w:tab/>
            <w:t>Питание должно удовлетворять физиологическим потребностям детей в основных пищевых веществах и энергии.</w:t>
          </w:r>
        </w:p>
        <w:p w:rsidR="001A4530" w:rsidRP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2.</w:t>
          </w:r>
          <w:r w:rsidR="0006143C">
            <w:rPr>
              <w:sz w:val="28"/>
              <w:szCs w:val="28"/>
            </w:rPr>
            <w:t>5</w:t>
          </w:r>
          <w:r w:rsidRPr="001A4530">
            <w:rPr>
              <w:sz w:val="28"/>
              <w:szCs w:val="28"/>
            </w:rPr>
            <w:t>.3.</w:t>
          </w:r>
          <w:r w:rsidRPr="001A4530">
            <w:rPr>
              <w:sz w:val="28"/>
              <w:szCs w:val="28"/>
            </w:rPr>
            <w:tab/>
            <w:t xml:space="preserve">Питание воспитанников осуществляется по утвержденному меню, согласно </w:t>
          </w:r>
          <w:r w:rsidR="00A777A6" w:rsidRPr="001A4530">
            <w:rPr>
              <w:sz w:val="28"/>
              <w:szCs w:val="28"/>
            </w:rPr>
            <w:t>нормам,</w:t>
          </w:r>
          <w:r w:rsidRPr="001A4530">
            <w:rPr>
              <w:sz w:val="28"/>
              <w:szCs w:val="28"/>
            </w:rPr>
            <w:t xml:space="preserve"> действующих СанПиН.</w:t>
          </w:r>
        </w:p>
        <w:p w:rsidR="001A4530" w:rsidRDefault="001A4530" w:rsidP="00A777A6">
          <w:pPr>
            <w:ind w:firstLine="709"/>
            <w:jc w:val="both"/>
            <w:rPr>
              <w:sz w:val="28"/>
              <w:szCs w:val="28"/>
            </w:rPr>
          </w:pPr>
          <w:r w:rsidRPr="001A4530">
            <w:rPr>
              <w:sz w:val="28"/>
              <w:szCs w:val="28"/>
            </w:rPr>
            <w:t>2.</w:t>
          </w:r>
          <w:r w:rsidR="0006143C">
            <w:rPr>
              <w:sz w:val="28"/>
              <w:szCs w:val="28"/>
            </w:rPr>
            <w:t>5</w:t>
          </w:r>
          <w:r w:rsidRPr="001A4530">
            <w:rPr>
              <w:sz w:val="28"/>
              <w:szCs w:val="28"/>
            </w:rPr>
            <w:t>.4.</w:t>
          </w:r>
          <w:r w:rsidRPr="001A4530">
            <w:rPr>
              <w:sz w:val="28"/>
              <w:szCs w:val="28"/>
            </w:rPr>
            <w:tab/>
            <w:t>Кратность приема пищи определяется длительностью пребывания ребенка в учреждении и режимом работы группы.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5</w:t>
          </w:r>
          <w:r w:rsidRPr="0006143C">
            <w:rPr>
              <w:sz w:val="28"/>
              <w:szCs w:val="28"/>
            </w:rPr>
            <w:t>.5.</w:t>
          </w:r>
          <w:r w:rsidRPr="0006143C">
            <w:rPr>
              <w:sz w:val="28"/>
              <w:szCs w:val="28"/>
            </w:rPr>
            <w:tab/>
            <w:t>Приготовление пищи для детей осуществляется в помещении пищеблока (кухни), устройство, оборудование и содержание которого должны соответствовать требованиям СанПиН.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Требования к специальному и техническому оснащению ДОУ: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06143C">
            <w:rPr>
              <w:sz w:val="28"/>
              <w:szCs w:val="28"/>
            </w:rPr>
            <w:t>.1.</w:t>
          </w:r>
          <w:r w:rsidRPr="0006143C">
            <w:rPr>
              <w:sz w:val="28"/>
              <w:szCs w:val="28"/>
            </w:rPr>
            <w:tab/>
            <w:t>Каждое ДОУ должно быть оснащено необходимым оборудованием, отвечающим требованиям стандартов, технических условий, других нормативных документов, обеспечивающим надлежащее качество предоставляемых услуг.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06143C">
            <w:rPr>
              <w:sz w:val="28"/>
              <w:szCs w:val="28"/>
            </w:rPr>
            <w:t>.2.</w:t>
          </w:r>
          <w:r w:rsidRPr="0006143C">
            <w:rPr>
              <w:sz w:val="28"/>
              <w:szCs w:val="28"/>
            </w:rPr>
            <w:tab/>
            <w:t>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 либо (при отсутствии четкого указания данного параметра в эксплуатационных документах) документом, регламентирующим работу учреждения.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06143C">
            <w:rPr>
              <w:sz w:val="28"/>
              <w:szCs w:val="28"/>
            </w:rPr>
            <w:t>.3.</w:t>
          </w:r>
          <w:r w:rsidRPr="0006143C">
            <w:rPr>
              <w:sz w:val="28"/>
              <w:szCs w:val="28"/>
            </w:rPr>
            <w:tab/>
            <w:t>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подтверждается проверкой.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7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ДОУ должны располагать необходимым количеством специалистов в соответствии со штатным расписанием: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</w:t>
          </w:r>
          <w:r w:rsidRPr="0006143C">
            <w:rPr>
              <w:sz w:val="28"/>
              <w:szCs w:val="28"/>
            </w:rPr>
            <w:tab/>
            <w:t>административный персонал;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</w:t>
          </w:r>
          <w:r w:rsidRPr="0006143C">
            <w:rPr>
              <w:sz w:val="28"/>
              <w:szCs w:val="28"/>
            </w:rPr>
            <w:tab/>
            <w:t>педагогический персонал;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</w:t>
          </w:r>
          <w:r w:rsidRPr="0006143C">
            <w:rPr>
              <w:sz w:val="28"/>
              <w:szCs w:val="28"/>
            </w:rPr>
            <w:tab/>
            <w:t>младший обслуживающий персонал.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8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Обязательства по присмотру и уходу за детьми в группе выполняются воспитателем, помощником воспитателя в соответствии с должностными инструкциями.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9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К работе в ДОУ не допускаются лица: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-лишенные права заниматься педагогической деятельностью в соответствии с вступившим в законную силу приговором суда;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lastRenderedPageBreak/>
            <w:t>-имеющие неснятую или непогашенную судимость за умышленные тяжкие и особо тяжкие преступления;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-признанные недееспособными в установленном федеральным законодательством порядке;</w:t>
          </w:r>
        </w:p>
        <w:p w:rsid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нормативно-правовому регулированию в области здравоохранения.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2.1</w:t>
          </w:r>
          <w:r>
            <w:rPr>
              <w:sz w:val="28"/>
              <w:szCs w:val="28"/>
            </w:rPr>
            <w:t>0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Персонал ДОУ проходит предварительные при поступлении на работу и периодические медицинские осмотры, в установленном законодательством порядке.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2.1</w:t>
          </w:r>
          <w:r>
            <w:rPr>
              <w:sz w:val="28"/>
              <w:szCs w:val="28"/>
            </w:rPr>
            <w:t>1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Медицинское обслуживание детей должно обеспечиваться специально закрепленным органами здравоохранения за ДОУ медицинским персоналом, который наряду с руководством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2.1</w:t>
          </w:r>
          <w:r>
            <w:rPr>
              <w:sz w:val="28"/>
              <w:szCs w:val="28"/>
            </w:rPr>
            <w:t>2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ДОУ должны обеспечить сбалансированное питание детей по нормам, утвержденным действующим законодательством.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2.1</w:t>
          </w:r>
          <w:r w:rsidR="000F0556">
            <w:rPr>
              <w:sz w:val="28"/>
              <w:szCs w:val="28"/>
            </w:rPr>
            <w:t>3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Порядок приема воспитанников в ДОУ определяется административным регламентом предоставления муниципальной услуги по приему заявлений, постановке на учет и зачислению детей в образовательные организации, реализующие образовательную программу дошкольного образования, уставом ДОУ.</w:t>
          </w:r>
        </w:p>
        <w:p w:rsidR="000F0556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2.1</w:t>
          </w:r>
          <w:r w:rsidR="000F0556">
            <w:rPr>
              <w:sz w:val="28"/>
              <w:szCs w:val="28"/>
            </w:rPr>
            <w:t>4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 xml:space="preserve">За присмотр и уход за детьми в учреждении взимается плата в размере, установленном </w:t>
          </w:r>
          <w:r w:rsidR="000F0556">
            <w:rPr>
              <w:sz w:val="28"/>
              <w:szCs w:val="28"/>
            </w:rPr>
            <w:t>р</w:t>
          </w:r>
          <w:r w:rsidRPr="0006143C">
            <w:rPr>
              <w:sz w:val="28"/>
              <w:szCs w:val="28"/>
            </w:rPr>
            <w:t xml:space="preserve">аспоряжением Администрации </w:t>
          </w:r>
          <w:r w:rsidR="000F0556">
            <w:rPr>
              <w:sz w:val="28"/>
              <w:szCs w:val="28"/>
            </w:rPr>
            <w:t>муниципального округа Табунский район Алтайского края</w:t>
          </w:r>
          <w:r w:rsidRPr="0006143C">
            <w:rPr>
              <w:sz w:val="28"/>
              <w:szCs w:val="28"/>
            </w:rPr>
            <w:t xml:space="preserve">. В родительскую плату за присмотр и уход за ребенком не включаются расходы на реализацию общеобразовательной программы дошкольного образования, а также расходы на содержание недвижимого имущества ДОУ. </w:t>
          </w:r>
        </w:p>
        <w:p w:rsidR="000F0556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За присмотр и уход за детьми-инвалидами, детьми-сиротами и детьми, оставшимися без попечения родителей, детьми с туберкулёзной интоксикацией родительская плата не взимается</w:t>
          </w:r>
          <w:r w:rsidR="000F0556">
            <w:rPr>
              <w:sz w:val="28"/>
              <w:szCs w:val="28"/>
            </w:rPr>
            <w:t>,</w:t>
          </w:r>
          <w:r w:rsidR="000F0556" w:rsidRPr="000F0556">
            <w:rPr>
              <w:sz w:val="28"/>
              <w:szCs w:val="28"/>
            </w:rPr>
            <w:t xml:space="preserve"> </w:t>
          </w:r>
          <w:r w:rsidR="000F0556" w:rsidRPr="0006143C">
            <w:rPr>
              <w:sz w:val="28"/>
              <w:szCs w:val="28"/>
            </w:rPr>
            <w:t>а также за</w:t>
          </w:r>
          <w:r w:rsidR="000F0556">
            <w:rPr>
              <w:sz w:val="28"/>
              <w:szCs w:val="28"/>
            </w:rPr>
            <w:t xml:space="preserve"> </w:t>
          </w:r>
          <w:r w:rsidR="000F0556" w:rsidRPr="000F0556">
            <w:rPr>
              <w:sz w:val="28"/>
              <w:szCs w:val="28"/>
            </w:rPr>
            <w:t>детьми, граждан, призванных на военную службу по мобилизации или заключивших контракт о прохождении военной службы, при условии их участия в специальной военной операции, погибших (умерших) при исполнении обязанностей военной службы в ходе проведения специальной военной операции, ветеранов боевых действий</w:t>
          </w:r>
          <w:r w:rsidRPr="0006143C">
            <w:rPr>
              <w:sz w:val="28"/>
              <w:szCs w:val="28"/>
            </w:rPr>
            <w:t xml:space="preserve">. 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2.1</w:t>
          </w:r>
          <w:r w:rsidR="000F0556">
            <w:rPr>
              <w:sz w:val="28"/>
              <w:szCs w:val="28"/>
            </w:rPr>
            <w:t>5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 xml:space="preserve">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</w:t>
          </w:r>
          <w:r w:rsidR="000F0556">
            <w:rPr>
              <w:sz w:val="28"/>
              <w:szCs w:val="28"/>
            </w:rPr>
            <w:t>Министерства образования и науки</w:t>
          </w:r>
          <w:r w:rsidRPr="0006143C">
            <w:rPr>
              <w:sz w:val="28"/>
              <w:szCs w:val="28"/>
            </w:rPr>
            <w:t xml:space="preserve"> </w:t>
          </w:r>
          <w:r w:rsidR="000F0556">
            <w:rPr>
              <w:sz w:val="28"/>
              <w:szCs w:val="28"/>
            </w:rPr>
            <w:t>Алтайского края</w:t>
          </w:r>
          <w:r w:rsidRPr="0006143C">
            <w:rPr>
              <w:sz w:val="28"/>
              <w:szCs w:val="28"/>
            </w:rPr>
            <w:t>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2.1</w:t>
          </w:r>
          <w:r w:rsidR="000F0556">
            <w:rPr>
              <w:sz w:val="28"/>
              <w:szCs w:val="28"/>
            </w:rPr>
            <w:t>6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>Порядок обращения за получением компенсации и порядок ее выплаты устанавливаются Комитет</w:t>
          </w:r>
          <w:r w:rsidR="000F0556">
            <w:rPr>
              <w:sz w:val="28"/>
              <w:szCs w:val="28"/>
            </w:rPr>
            <w:t>ом по образованию Администрации муниципального округа Табунский район Алтайского края</w:t>
          </w:r>
          <w:r w:rsidRPr="0006143C">
            <w:rPr>
              <w:sz w:val="28"/>
              <w:szCs w:val="28"/>
            </w:rPr>
            <w:t>.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lastRenderedPageBreak/>
            <w:t>2.1</w:t>
          </w:r>
          <w:r w:rsidR="000F0556">
            <w:rPr>
              <w:sz w:val="28"/>
              <w:szCs w:val="28"/>
            </w:rPr>
            <w:t>7</w:t>
          </w:r>
          <w:r w:rsidRPr="0006143C">
            <w:rPr>
              <w:sz w:val="28"/>
              <w:szCs w:val="28"/>
            </w:rPr>
            <w:t>.</w:t>
          </w:r>
          <w:r w:rsidRPr="0006143C">
            <w:rPr>
              <w:sz w:val="28"/>
              <w:szCs w:val="28"/>
            </w:rPr>
            <w:tab/>
            <w:t xml:space="preserve"> Осно</w:t>
          </w:r>
          <w:r w:rsidR="000F0556">
            <w:rPr>
              <w:sz w:val="28"/>
              <w:szCs w:val="28"/>
            </w:rPr>
            <w:t xml:space="preserve">вными </w:t>
          </w:r>
          <w:r w:rsidRPr="0006143C">
            <w:rPr>
              <w:sz w:val="28"/>
              <w:szCs w:val="28"/>
            </w:rPr>
            <w:t>требованиями результата создания условий для осуществления присмотра и ухода з</w:t>
          </w:r>
          <w:r w:rsidR="000F0556">
            <w:rPr>
              <w:sz w:val="28"/>
              <w:szCs w:val="28"/>
            </w:rPr>
            <w:t>а детьми, содержания детей в ДОУ</w:t>
          </w:r>
          <w:r w:rsidRPr="0006143C">
            <w:rPr>
              <w:sz w:val="28"/>
              <w:szCs w:val="28"/>
            </w:rPr>
            <w:t xml:space="preserve"> являются: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</w:t>
          </w:r>
          <w:r w:rsidRPr="0006143C">
            <w:rPr>
              <w:sz w:val="28"/>
              <w:szCs w:val="28"/>
            </w:rPr>
            <w:tab/>
            <w:t>соответствие условий для осуществления присмотра и ухода за детьми, содержания детей в ДОУ необходимым требованиям действующего законодательства в области дошкольного образования;</w:t>
          </w:r>
        </w:p>
        <w:p w:rsid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-</w:t>
          </w:r>
          <w:r w:rsidRPr="0006143C">
            <w:rPr>
              <w:sz w:val="28"/>
              <w:szCs w:val="28"/>
            </w:rPr>
            <w:tab/>
            <w:t>отсутствие жалоб со стороны родителей (законных представителей).</w:t>
          </w:r>
        </w:p>
        <w:p w:rsidR="000F0556" w:rsidRPr="0006143C" w:rsidRDefault="000F0556" w:rsidP="00A777A6">
          <w:pPr>
            <w:ind w:firstLine="709"/>
            <w:jc w:val="both"/>
            <w:rPr>
              <w:sz w:val="28"/>
              <w:szCs w:val="28"/>
            </w:rPr>
          </w:pPr>
        </w:p>
        <w:p w:rsidR="0006143C" w:rsidRPr="000F0556" w:rsidRDefault="0006143C" w:rsidP="00A777A6">
          <w:pPr>
            <w:ind w:firstLine="709"/>
            <w:jc w:val="center"/>
            <w:rPr>
              <w:b/>
              <w:sz w:val="28"/>
              <w:szCs w:val="28"/>
            </w:rPr>
          </w:pPr>
          <w:r w:rsidRPr="000F0556">
            <w:rPr>
              <w:b/>
              <w:sz w:val="28"/>
              <w:szCs w:val="28"/>
            </w:rPr>
            <w:t>3.</w:t>
          </w:r>
          <w:r w:rsidRPr="000F0556">
            <w:rPr>
              <w:b/>
              <w:sz w:val="28"/>
              <w:szCs w:val="28"/>
            </w:rPr>
            <w:tab/>
            <w:t>Заключительная часть</w:t>
          </w:r>
        </w:p>
        <w:p w:rsidR="0006143C" w:rsidRP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3.1.Действия (бездействие) должностных лиц, а также принятые ими решения по созданию условий для осуществления присмотра и ухода за детьми, содержания детей в ДОУ могут быть обжалованы в соответствии с действующим законодательством.</w:t>
          </w:r>
        </w:p>
        <w:p w:rsidR="0006143C" w:rsidRDefault="0006143C" w:rsidP="00A777A6">
          <w:pPr>
            <w:ind w:firstLine="709"/>
            <w:jc w:val="both"/>
            <w:rPr>
              <w:sz w:val="28"/>
              <w:szCs w:val="28"/>
            </w:rPr>
          </w:pPr>
          <w:r w:rsidRPr="0006143C">
            <w:rPr>
              <w:sz w:val="28"/>
              <w:szCs w:val="28"/>
            </w:rPr>
            <w:t>3.2.Ответственность за создание условий для осуществления присмотра и ухода за детьми, содержания детей в ДОУ возлагается на руководителей ДОУ</w:t>
          </w:r>
          <w:r w:rsidR="00A777A6">
            <w:rPr>
              <w:sz w:val="28"/>
              <w:szCs w:val="28"/>
            </w:rPr>
            <w:t>.</w:t>
          </w:r>
        </w:p>
        <w:p w:rsidR="001938D2" w:rsidRDefault="00A777A6" w:rsidP="00A777A6">
          <w:pPr>
            <w:ind w:firstLine="709"/>
            <w:jc w:val="both"/>
            <w:rPr>
              <w:sz w:val="28"/>
              <w:szCs w:val="28"/>
            </w:rPr>
          </w:pPr>
          <w:r w:rsidRPr="00A777A6">
            <w:rPr>
              <w:sz w:val="28"/>
              <w:szCs w:val="28"/>
            </w:rPr>
            <w:t>3.3.</w:t>
          </w:r>
          <w:r w:rsidRPr="00A777A6">
            <w:rPr>
              <w:sz w:val="28"/>
              <w:szCs w:val="28"/>
            </w:rPr>
            <w:tab/>
            <w:t xml:space="preserve">Контроль за соблюдением качества муниципальной услуги по присмотру и уходу, содержанию детей в ДОУ возлагается на </w:t>
          </w:r>
          <w:r>
            <w:rPr>
              <w:sz w:val="28"/>
              <w:szCs w:val="28"/>
            </w:rPr>
            <w:t>Комитет</w:t>
          </w:r>
          <w:r w:rsidRPr="00A777A6">
            <w:rPr>
              <w:sz w:val="28"/>
              <w:szCs w:val="28"/>
            </w:rPr>
            <w:t xml:space="preserve"> по образованию Администрации муниципального округа Табунский район Алтайского края.</w:t>
          </w:r>
        </w:p>
      </w:sdtContent>
    </w:sdt>
    <w:permEnd w:id="1225918455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A2A" w:rsidRDefault="002D4A2A" w:rsidP="00DD58ED">
      <w:r>
        <w:separator/>
      </w:r>
    </w:p>
  </w:endnote>
  <w:endnote w:type="continuationSeparator" w:id="0">
    <w:p w:rsidR="002D4A2A" w:rsidRDefault="002D4A2A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A2A" w:rsidRDefault="002D4A2A" w:rsidP="00DD58ED">
      <w:r>
        <w:separator/>
      </w:r>
    </w:p>
  </w:footnote>
  <w:footnote w:type="continuationSeparator" w:id="0">
    <w:p w:rsidR="002D4A2A" w:rsidRDefault="002D4A2A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2D4A2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143C"/>
    <w:rsid w:val="0006703F"/>
    <w:rsid w:val="000848C9"/>
    <w:rsid w:val="000901C0"/>
    <w:rsid w:val="00096CAB"/>
    <w:rsid w:val="000A1BD6"/>
    <w:rsid w:val="000B1397"/>
    <w:rsid w:val="000C673E"/>
    <w:rsid w:val="000D3848"/>
    <w:rsid w:val="000E27A6"/>
    <w:rsid w:val="000F055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A4530"/>
    <w:rsid w:val="001B47B4"/>
    <w:rsid w:val="001C0A64"/>
    <w:rsid w:val="001C14C2"/>
    <w:rsid w:val="001C47CE"/>
    <w:rsid w:val="001D515C"/>
    <w:rsid w:val="00200902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D4A2A"/>
    <w:rsid w:val="002E77A5"/>
    <w:rsid w:val="002F5236"/>
    <w:rsid w:val="00303980"/>
    <w:rsid w:val="00324F5F"/>
    <w:rsid w:val="00331DE3"/>
    <w:rsid w:val="00333EF2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C59"/>
    <w:rsid w:val="004E6D42"/>
    <w:rsid w:val="00514A68"/>
    <w:rsid w:val="00531734"/>
    <w:rsid w:val="005329E4"/>
    <w:rsid w:val="005348DE"/>
    <w:rsid w:val="005352C3"/>
    <w:rsid w:val="00542A08"/>
    <w:rsid w:val="00543B6D"/>
    <w:rsid w:val="0056024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B3DA3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14C46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777A6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B28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47457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26B8FF933B497A94D62DBDFEAEA6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FEF34-9014-4411-8B08-A612A80DCF11}"/>
      </w:docPartPr>
      <w:docPartBody>
        <w:p w:rsidR="00612629" w:rsidRDefault="00D600EF" w:rsidP="00D600EF">
          <w:pPr>
            <w:pStyle w:val="1126B8FF933B497A94D62DBDFEAEA688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77550"/>
    <w:rsid w:val="001C175A"/>
    <w:rsid w:val="001C661B"/>
    <w:rsid w:val="002130AC"/>
    <w:rsid w:val="00222B4D"/>
    <w:rsid w:val="002571A7"/>
    <w:rsid w:val="002D55F8"/>
    <w:rsid w:val="002E7940"/>
    <w:rsid w:val="003044D6"/>
    <w:rsid w:val="003D22CE"/>
    <w:rsid w:val="003D2A58"/>
    <w:rsid w:val="005A3F0A"/>
    <w:rsid w:val="005A56A2"/>
    <w:rsid w:val="005B5CA3"/>
    <w:rsid w:val="005D0008"/>
    <w:rsid w:val="00612629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A32243"/>
    <w:rsid w:val="00AF7670"/>
    <w:rsid w:val="00B5160D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600EF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00EF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1126B8FF933B497A94D62DBDFEAEA688">
    <w:name w:val="1126B8FF933B497A94D62DBDFEAEA688"/>
    <w:rsid w:val="00D60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F0F7B-0553-4918-86FB-891F5600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1881</Words>
  <Characters>10723</Characters>
  <Application>Microsoft Office Word</Application>
  <DocSecurity>8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6</cp:revision>
  <cp:lastPrinted>2026-05-21T04:45:00Z</cp:lastPrinted>
  <dcterms:created xsi:type="dcterms:W3CDTF">2026-05-15T02:20:00Z</dcterms:created>
  <dcterms:modified xsi:type="dcterms:W3CDTF">2026-05-21T04:47:00Z</dcterms:modified>
</cp:coreProperties>
</file>