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674339840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4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0317CE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01.04.2026</w:t>
                </w:r>
              </w:p>
            </w:tc>
          </w:sdtContent>
        </w:sdt>
        <w:permEnd w:id="1674339840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220953411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0317CE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115</w:t>
                </w:r>
                <w:r w:rsidR="00352E5E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220953411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47608032" w:edGrp="everyone" w:displacedByCustomXml="next"/>
        <w:sdt>
          <w:sdtPr>
            <w:rPr>
              <w:b/>
              <w:sz w:val="28"/>
              <w:szCs w:val="28"/>
              <w:lang w:eastAsia="en-US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352E5E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352E5E">
                  <w:rPr>
                    <w:b/>
                    <w:sz w:val="28"/>
                    <w:szCs w:val="28"/>
                    <w:lang w:eastAsia="en-US"/>
                  </w:rPr>
                  <w:t>О внесении изменений в постановление Администрации муниципального округа Табунский район Алтайского края от 20.01.2026 №11 «Об утверждении Перечня имущества муниципальных бюджетных учреждений, находящегося в собственности муниципального образования муниципальный округ Табунский район Алтайского края и относящегося к категории особо ценного движимого имущества»</w:t>
                </w:r>
              </w:p>
            </w:tc>
          </w:sdtContent>
        </w:sdt>
        <w:permEnd w:id="47608032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336858156" w:edGrp="everyone"/>
    <w:p w:rsidR="00830E27" w:rsidRDefault="00217601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sdt>
            <w:sdtPr>
              <w:rPr>
                <w:rStyle w:val="31"/>
              </w:rPr>
              <w:alias w:val="Констатирующая часть"/>
              <w:tag w:val="Констатирующая часть"/>
              <w:id w:val="-1256983912"/>
              <w:placeholder>
                <w:docPart w:val="949EB70F29EE45F5AFB955CE84DDFEE1"/>
              </w:placeholder>
            </w:sdtPr>
            <w:sdtEndPr>
              <w:rPr>
                <w:rStyle w:val="31"/>
              </w:rPr>
            </w:sdtEndPr>
            <w:sdtContent>
              <w:r w:rsidR="00352E5E" w:rsidRPr="00C76A5E">
                <w:rPr>
                  <w:sz w:val="28"/>
                  <w:szCs w:val="28"/>
                </w:rPr>
                <w:t xml:space="preserve">В соответствии с Федеральными законами от 12.01.1996 N 7-ФЗ «О некоммерческих организациях», от 08.05.2010 N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постановлением Правительства Российской Федерации от 26.07.2010 N 538 «О порядке отнесения имущества автономного или бюджетного учреждения к категории особо ценного движимого имущества», руководствуясь постановлением администрации района от 28.01.2011 № 26 «Об утверждении Порядка определения видов  особо ценного движимого имущества и формирования Перечня  имущества муниципальных бюджетных учреждений, находящегося в собственности муниципального образования </w:t>
              </w:r>
              <w:r w:rsidR="00352E5E">
                <w:rPr>
                  <w:sz w:val="28"/>
                  <w:szCs w:val="28"/>
                </w:rPr>
                <w:t xml:space="preserve">муниципальный район </w:t>
              </w:r>
              <w:r w:rsidR="00352E5E" w:rsidRPr="00C76A5E">
                <w:rPr>
                  <w:sz w:val="28"/>
                  <w:szCs w:val="28"/>
                </w:rPr>
                <w:t>Табунский район Алтайского края и относящегося к категории особо ценного движимого имущества</w:t>
              </w:r>
            </w:sdtContent>
          </w:sdt>
        </w:sdtContent>
      </w:sdt>
      <w:permEnd w:id="336858156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504384350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sdt>
          <w:sdtPr>
            <w:rPr>
              <w:rStyle w:val="31"/>
            </w:rPr>
            <w:alias w:val="Постановляющая часть"/>
            <w:tag w:val="Постановляющая часть"/>
            <w:id w:val="-1554076670"/>
            <w:placeholder>
              <w:docPart w:val="7583A1A532C742EAB0D27228E7BFB703"/>
            </w:placeholder>
          </w:sdtPr>
          <w:sdtEndPr>
            <w:rPr>
              <w:rStyle w:val="a0"/>
              <w:sz w:val="20"/>
            </w:rPr>
          </w:sdtEndPr>
          <w:sdtContent>
            <w:p w:rsidR="00352E5E" w:rsidRPr="004E2812" w:rsidRDefault="00352E5E" w:rsidP="00352E5E">
              <w:pPr>
                <w:pStyle w:val="ab"/>
                <w:tabs>
                  <w:tab w:val="left" w:pos="851"/>
                </w:tabs>
                <w:spacing w:after="240"/>
                <w:ind w:left="0"/>
                <w:contextualSpacing w:val="0"/>
                <w:jc w:val="both"/>
                <w:rPr>
                  <w:sz w:val="28"/>
                  <w:szCs w:val="28"/>
                </w:rPr>
              </w:pPr>
              <w:r>
                <w:rPr>
                  <w:rStyle w:val="31"/>
                </w:rPr>
                <w:t xml:space="preserve">1. </w:t>
              </w:r>
              <w:r w:rsidRPr="004E2812">
                <w:rPr>
                  <w:sz w:val="28"/>
                  <w:szCs w:val="28"/>
                </w:rPr>
                <w:t>Внести изменения в Перечень имущества муниципальных бюджетных учреждений, находящегося в собственности муниципального образования</w:t>
              </w:r>
              <w:r>
                <w:rPr>
                  <w:sz w:val="28"/>
                  <w:szCs w:val="28"/>
                </w:rPr>
                <w:t xml:space="preserve"> муниципальный округ</w:t>
              </w:r>
              <w:r w:rsidRPr="004E2812">
                <w:rPr>
                  <w:sz w:val="28"/>
                  <w:szCs w:val="28"/>
                </w:rPr>
                <w:t xml:space="preserve"> Табунский район </w:t>
              </w:r>
              <w:r>
                <w:rPr>
                  <w:sz w:val="28"/>
                  <w:szCs w:val="28"/>
                </w:rPr>
                <w:t xml:space="preserve">Алтайского края </w:t>
              </w:r>
              <w:r w:rsidRPr="004E2812">
                <w:rPr>
                  <w:sz w:val="28"/>
                  <w:szCs w:val="28"/>
                </w:rPr>
                <w:t xml:space="preserve">и относящегося к категории особо ценного движимого имущества, утвержденный постановлением </w:t>
              </w:r>
              <w:r w:rsidRPr="004E2812">
                <w:rPr>
                  <w:sz w:val="28"/>
                  <w:szCs w:val="28"/>
                  <w:lang w:eastAsia="en-US"/>
                </w:rPr>
                <w:t xml:space="preserve">администрации района от </w:t>
              </w:r>
              <w:r w:rsidRPr="00C502F2">
                <w:rPr>
                  <w:sz w:val="28"/>
                  <w:szCs w:val="28"/>
                  <w:lang w:eastAsia="en-US"/>
                </w:rPr>
                <w:t>2</w:t>
              </w:r>
              <w:r>
                <w:rPr>
                  <w:sz w:val="28"/>
                  <w:szCs w:val="28"/>
                  <w:lang w:eastAsia="en-US"/>
                </w:rPr>
                <w:t>0</w:t>
              </w:r>
              <w:r w:rsidRPr="00D22700">
                <w:rPr>
                  <w:sz w:val="28"/>
                  <w:szCs w:val="28"/>
                  <w:lang w:eastAsia="en-US"/>
                </w:rPr>
                <w:t>.0</w:t>
              </w:r>
              <w:r w:rsidRPr="00C502F2">
                <w:rPr>
                  <w:sz w:val="28"/>
                  <w:szCs w:val="28"/>
                  <w:lang w:eastAsia="en-US"/>
                </w:rPr>
                <w:t>1</w:t>
              </w:r>
              <w:r w:rsidRPr="00D22700">
                <w:rPr>
                  <w:sz w:val="28"/>
                  <w:szCs w:val="28"/>
                  <w:lang w:eastAsia="en-US"/>
                </w:rPr>
                <w:t>.202</w:t>
              </w:r>
              <w:r>
                <w:rPr>
                  <w:sz w:val="28"/>
                  <w:szCs w:val="28"/>
                  <w:lang w:eastAsia="en-US"/>
                </w:rPr>
                <w:t xml:space="preserve">6 </w:t>
              </w:r>
              <w:r w:rsidRPr="00D22700">
                <w:rPr>
                  <w:sz w:val="28"/>
                  <w:szCs w:val="28"/>
                  <w:lang w:eastAsia="en-US"/>
                </w:rPr>
                <w:t>№</w:t>
              </w:r>
              <w:r>
                <w:rPr>
                  <w:sz w:val="28"/>
                  <w:szCs w:val="28"/>
                  <w:lang w:eastAsia="en-US"/>
                </w:rPr>
                <w:t>11</w:t>
              </w:r>
              <w:r w:rsidRPr="004E2812">
                <w:rPr>
                  <w:sz w:val="28"/>
                  <w:szCs w:val="28"/>
                  <w:lang w:eastAsia="en-US"/>
                </w:rPr>
                <w:t xml:space="preserve"> «Об утверждении Перечня имущества муниципальных бюджетных учреждений, находящегося в собственности муниципального образования</w:t>
              </w:r>
              <w:r>
                <w:rPr>
                  <w:sz w:val="28"/>
                  <w:szCs w:val="28"/>
                  <w:lang w:eastAsia="en-US"/>
                </w:rPr>
                <w:t xml:space="preserve"> муниципальный округ</w:t>
              </w:r>
              <w:r w:rsidRPr="004E2812">
                <w:rPr>
                  <w:sz w:val="28"/>
                  <w:szCs w:val="28"/>
                  <w:lang w:eastAsia="en-US"/>
                </w:rPr>
                <w:t xml:space="preserve"> Табунский район </w:t>
              </w:r>
              <w:r>
                <w:rPr>
                  <w:sz w:val="28"/>
                  <w:szCs w:val="28"/>
                  <w:lang w:eastAsia="en-US"/>
                </w:rPr>
                <w:t xml:space="preserve">Алтайского края </w:t>
              </w:r>
              <w:r w:rsidRPr="004E2812">
                <w:rPr>
                  <w:sz w:val="28"/>
                  <w:szCs w:val="28"/>
                  <w:lang w:eastAsia="en-US"/>
                </w:rPr>
                <w:t>и относящегося к категории особо ценного движимого имущества»</w:t>
              </w:r>
              <w:r w:rsidRPr="004E2812">
                <w:rPr>
                  <w:sz w:val="28"/>
                  <w:szCs w:val="28"/>
                </w:rPr>
                <w:t>:</w:t>
              </w:r>
            </w:p>
            <w:p w:rsidR="00352E5E" w:rsidRDefault="00352E5E" w:rsidP="00352E5E">
              <w:pPr>
                <w:pStyle w:val="ab"/>
                <w:tabs>
                  <w:tab w:val="left" w:pos="993"/>
                </w:tabs>
                <w:spacing w:after="240"/>
                <w:ind w:left="0"/>
                <w:jc w:val="both"/>
              </w:pPr>
              <w:r>
                <w:rPr>
                  <w:sz w:val="28"/>
                  <w:szCs w:val="28"/>
                </w:rPr>
                <w:t xml:space="preserve"> - иск</w:t>
              </w:r>
              <w:r w:rsidRPr="004E2812">
                <w:rPr>
                  <w:sz w:val="28"/>
                  <w:szCs w:val="28"/>
                </w:rPr>
                <w:t xml:space="preserve">лючить имущество </w:t>
              </w:r>
              <w:r>
                <w:rPr>
                  <w:sz w:val="28"/>
                  <w:szCs w:val="28"/>
                </w:rPr>
                <w:t>из</w:t>
              </w:r>
              <w:r w:rsidRPr="004E2812">
                <w:rPr>
                  <w:sz w:val="28"/>
                  <w:szCs w:val="28"/>
                </w:rPr>
                <w:t xml:space="preserve"> Переч</w:t>
              </w:r>
              <w:r>
                <w:rPr>
                  <w:sz w:val="28"/>
                  <w:szCs w:val="28"/>
                </w:rPr>
                <w:t>ня</w:t>
              </w:r>
              <w:r w:rsidRPr="004E2812">
                <w:rPr>
                  <w:sz w:val="28"/>
                  <w:szCs w:val="28"/>
                </w:rPr>
                <w:t xml:space="preserve"> имущества муниципальных бюджетных учреждений, находящегося в собственности муниципального образования</w:t>
              </w:r>
              <w:r>
                <w:rPr>
                  <w:sz w:val="28"/>
                  <w:szCs w:val="28"/>
                </w:rPr>
                <w:t xml:space="preserve"> </w:t>
              </w:r>
              <w:r>
                <w:rPr>
                  <w:sz w:val="28"/>
                  <w:szCs w:val="28"/>
                </w:rPr>
                <w:lastRenderedPageBreak/>
                <w:t>муниципальный округ</w:t>
              </w:r>
              <w:r w:rsidRPr="004E2812">
                <w:rPr>
                  <w:sz w:val="28"/>
                  <w:szCs w:val="28"/>
                </w:rPr>
                <w:t xml:space="preserve"> Табунский район</w:t>
              </w:r>
              <w:r>
                <w:rPr>
                  <w:sz w:val="28"/>
                  <w:szCs w:val="28"/>
                </w:rPr>
                <w:t xml:space="preserve"> Алтайского края</w:t>
              </w:r>
              <w:r w:rsidRPr="004E2812">
                <w:rPr>
                  <w:sz w:val="28"/>
                  <w:szCs w:val="28"/>
                </w:rPr>
                <w:t xml:space="preserve"> и относящегося к категории особо</w:t>
              </w:r>
              <w:r>
                <w:rPr>
                  <w:sz w:val="28"/>
                  <w:szCs w:val="28"/>
                </w:rPr>
                <w:t xml:space="preserve"> </w:t>
              </w:r>
              <w:r w:rsidRPr="004E2812">
                <w:rPr>
                  <w:sz w:val="28"/>
                  <w:szCs w:val="28"/>
                </w:rPr>
                <w:t>ценного движимого имущества, согласно приложению</w:t>
              </w:r>
              <w:r>
                <w:rPr>
                  <w:sz w:val="28"/>
                  <w:szCs w:val="28"/>
                </w:rPr>
                <w:t xml:space="preserve"> №1.</w:t>
              </w:r>
            </w:p>
          </w:sdtContent>
        </w:sdt>
        <w:p w:rsidR="00C17F7F" w:rsidRPr="00352E5E" w:rsidRDefault="00217601" w:rsidP="00352E5E">
          <w:pPr>
            <w:tabs>
              <w:tab w:val="left" w:pos="993"/>
            </w:tabs>
            <w:spacing w:after="240"/>
            <w:jc w:val="both"/>
            <w:rPr>
              <w:sz w:val="28"/>
              <w:szCs w:val="28"/>
            </w:rPr>
          </w:pPr>
        </w:p>
      </w:sdtContent>
    </w:sdt>
    <w:permEnd w:id="504384350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462"/>
        <w:gridCol w:w="5328"/>
      </w:tblGrid>
      <w:tr w:rsidR="00911E4F" w:rsidRPr="001344D2" w:rsidTr="009974E3">
        <w:permStart w:id="739139717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352E5E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739139717" w:displacedByCustomXml="prev"/>
        <w:permStart w:id="1085477620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352E5E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085477620" w:displacedByCustomXml="prev"/>
      </w:tr>
    </w:tbl>
    <w:p w:rsidR="001F358A" w:rsidRDefault="001F358A" w:rsidP="000A1BD6">
      <w:pPr>
        <w:rPr>
          <w:sz w:val="28"/>
          <w:szCs w:val="28"/>
        </w:rPr>
        <w:sectPr w:rsidR="001F358A" w:rsidSect="00E41BD4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F358A" w:rsidRPr="006638B4" w:rsidRDefault="001F358A" w:rsidP="00B77BDA">
      <w:pPr>
        <w:ind w:left="10348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2123332302" w:edGrp="everyone"/>
      <w:r w:rsidR="004A0E5C">
        <w:rPr>
          <w:sz w:val="28"/>
          <w:szCs w:val="28"/>
        </w:rPr>
        <w:t>№ 1</w:t>
      </w:r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344EB4042AF046CE97429CB7C439D3DD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  <w:permEnd w:id="2123332302"/>
    </w:p>
    <w:p w:rsidR="001F358A" w:rsidRDefault="001F358A" w:rsidP="00B77BDA">
      <w:pPr>
        <w:ind w:left="10348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1132923255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ADC41F1AEB454BA7BD56DFABE5A80E7A"/>
          </w:placeholder>
          <w:date w:fullDate="2026-04-01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0317CE">
            <w:rPr>
              <w:sz w:val="28"/>
              <w:szCs w:val="28"/>
            </w:rPr>
            <w:t>01.04.2026</w:t>
          </w:r>
        </w:sdtContent>
      </w:sdt>
      <w:permEnd w:id="1132923255"/>
      <w:r w:rsidRPr="006638B4">
        <w:rPr>
          <w:sz w:val="28"/>
          <w:szCs w:val="28"/>
        </w:rPr>
        <w:t xml:space="preserve"> № </w:t>
      </w:r>
      <w:permStart w:id="1222338211" w:edGrp="everyone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D3B0469311DC46A59A1371FCEED3A36D"/>
          </w:placeholder>
          <w:text/>
        </w:sdtPr>
        <w:sdtEndPr/>
        <w:sdtContent>
          <w:r w:rsidR="000317CE">
            <w:rPr>
              <w:sz w:val="28"/>
              <w:szCs w:val="28"/>
            </w:rPr>
            <w:t>115</w:t>
          </w:r>
        </w:sdtContent>
      </w:sdt>
      <w:permEnd w:id="1222338211"/>
    </w:p>
    <w:p w:rsidR="00514A68" w:rsidRDefault="00514A68" w:rsidP="000A1BD6">
      <w:pPr>
        <w:rPr>
          <w:sz w:val="28"/>
          <w:szCs w:val="28"/>
        </w:rPr>
      </w:pPr>
    </w:p>
    <w:permStart w:id="814892908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placeholder>
          <w:docPart w:val="E3678208F50941B8B367EF0CA1F93D6E"/>
        </w:placeholder>
      </w:sdtPr>
      <w:sdtEndPr/>
      <w:sdtContent>
        <w:p w:rsidR="004A0E5C" w:rsidRDefault="004A0E5C" w:rsidP="00D87DD6">
          <w:pPr>
            <w:jc w:val="both"/>
            <w:rPr>
              <w:sz w:val="28"/>
              <w:szCs w:val="28"/>
            </w:rPr>
          </w:pPr>
        </w:p>
        <w:tbl>
          <w:tblPr>
            <w:tblW w:w="14596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1134"/>
            <w:gridCol w:w="3309"/>
            <w:gridCol w:w="3584"/>
            <w:gridCol w:w="2132"/>
            <w:gridCol w:w="4437"/>
          </w:tblGrid>
          <w:tr w:rsidR="004A0E5C" w:rsidRPr="00775866" w:rsidTr="008E27F4">
            <w:trPr>
              <w:trHeight w:val="870"/>
            </w:trPr>
            <w:tc>
              <w:tcPr>
                <w:tcW w:w="1134" w:type="dxa"/>
                <w:shd w:val="clear" w:color="auto" w:fill="auto"/>
                <w:vAlign w:val="bottom"/>
                <w:hideMark/>
              </w:tcPr>
              <w:p w:rsidR="004A0E5C" w:rsidRPr="00775866" w:rsidRDefault="004A0E5C" w:rsidP="008E27F4">
                <w:pPr>
                  <w:jc w:val="both"/>
                  <w:rPr>
                    <w:sz w:val="28"/>
                    <w:szCs w:val="28"/>
                  </w:rPr>
                </w:pPr>
                <w:r w:rsidRPr="00775866">
                  <w:rPr>
                    <w:sz w:val="28"/>
                    <w:szCs w:val="28"/>
                  </w:rPr>
                  <w:t>№ п/п</w:t>
                </w:r>
              </w:p>
            </w:tc>
            <w:tc>
              <w:tcPr>
                <w:tcW w:w="3309" w:type="dxa"/>
                <w:shd w:val="clear" w:color="auto" w:fill="auto"/>
                <w:vAlign w:val="bottom"/>
                <w:hideMark/>
              </w:tcPr>
              <w:p w:rsidR="004A0E5C" w:rsidRPr="00775866" w:rsidRDefault="004A0E5C" w:rsidP="00065B17">
                <w:pPr>
                  <w:jc w:val="both"/>
                  <w:rPr>
                    <w:sz w:val="28"/>
                    <w:szCs w:val="28"/>
                  </w:rPr>
                </w:pPr>
                <w:r w:rsidRPr="00775866">
                  <w:rPr>
                    <w:sz w:val="28"/>
                    <w:szCs w:val="28"/>
                  </w:rPr>
                  <w:t>Полное наименование объекта движимого имущества</w:t>
                </w:r>
              </w:p>
            </w:tc>
            <w:tc>
              <w:tcPr>
                <w:tcW w:w="3584" w:type="dxa"/>
                <w:shd w:val="clear" w:color="auto" w:fill="auto"/>
                <w:vAlign w:val="bottom"/>
                <w:hideMark/>
              </w:tcPr>
              <w:p w:rsidR="004A0E5C" w:rsidRPr="00775866" w:rsidRDefault="004A0E5C" w:rsidP="008E27F4">
                <w:pPr>
                  <w:ind w:firstLine="567"/>
                  <w:jc w:val="both"/>
                  <w:rPr>
                    <w:sz w:val="28"/>
                    <w:szCs w:val="28"/>
                  </w:rPr>
                </w:pPr>
                <w:r w:rsidRPr="00775866">
                  <w:rPr>
                    <w:sz w:val="28"/>
                    <w:szCs w:val="28"/>
                  </w:rPr>
                  <w:t>Инвентарный номер</w:t>
                </w:r>
              </w:p>
            </w:tc>
            <w:tc>
              <w:tcPr>
                <w:tcW w:w="2132" w:type="dxa"/>
                <w:shd w:val="clear" w:color="auto" w:fill="auto"/>
                <w:vAlign w:val="bottom"/>
                <w:hideMark/>
              </w:tcPr>
              <w:p w:rsidR="004A0E5C" w:rsidRPr="00775866" w:rsidRDefault="004A0E5C" w:rsidP="00065B17">
                <w:pPr>
                  <w:jc w:val="both"/>
                  <w:rPr>
                    <w:sz w:val="28"/>
                    <w:szCs w:val="28"/>
                  </w:rPr>
                </w:pPr>
                <w:r w:rsidRPr="00775866">
                  <w:rPr>
                    <w:sz w:val="28"/>
                    <w:szCs w:val="28"/>
                  </w:rPr>
                  <w:t>Балансовая стоимость</w:t>
                </w:r>
              </w:p>
            </w:tc>
            <w:tc>
              <w:tcPr>
                <w:tcW w:w="4437" w:type="dxa"/>
                <w:shd w:val="clear" w:color="auto" w:fill="auto"/>
                <w:vAlign w:val="bottom"/>
                <w:hideMark/>
              </w:tcPr>
              <w:p w:rsidR="004A0E5C" w:rsidRPr="00775866" w:rsidRDefault="004A0E5C" w:rsidP="008E27F4">
                <w:pPr>
                  <w:ind w:firstLine="567"/>
                  <w:jc w:val="both"/>
                  <w:rPr>
                    <w:sz w:val="28"/>
                    <w:szCs w:val="28"/>
                  </w:rPr>
                </w:pPr>
                <w:r w:rsidRPr="00775866">
                  <w:rPr>
                    <w:sz w:val="28"/>
                    <w:szCs w:val="28"/>
                  </w:rPr>
                  <w:t>Приме</w:t>
                </w:r>
                <w:bookmarkStart w:id="0" w:name="_GoBack"/>
                <w:bookmarkEnd w:id="0"/>
                <w:r w:rsidRPr="00775866">
                  <w:rPr>
                    <w:sz w:val="28"/>
                    <w:szCs w:val="28"/>
                  </w:rPr>
                  <w:t>чания</w:t>
                </w:r>
              </w:p>
            </w:tc>
          </w:tr>
          <w:tr w:rsidR="004A0E5C" w:rsidRPr="00775866" w:rsidTr="008E27F4">
            <w:trPr>
              <w:trHeight w:val="870"/>
            </w:trPr>
            <w:tc>
              <w:tcPr>
                <w:tcW w:w="1134" w:type="dxa"/>
                <w:shd w:val="clear" w:color="auto" w:fill="auto"/>
                <w:vAlign w:val="bottom"/>
              </w:tcPr>
              <w:p w:rsidR="004A0E5C" w:rsidRPr="00775866" w:rsidRDefault="004A0E5C" w:rsidP="004A0E5C">
                <w:pPr>
                  <w:ind w:firstLine="567"/>
                  <w:jc w:val="center"/>
                  <w:rPr>
                    <w:sz w:val="28"/>
                    <w:szCs w:val="28"/>
                  </w:rPr>
                </w:pPr>
                <w:r w:rsidRPr="00775866">
                  <w:rPr>
                    <w:sz w:val="28"/>
                    <w:szCs w:val="28"/>
                  </w:rPr>
                  <w:t>1.</w:t>
                </w:r>
              </w:p>
            </w:tc>
            <w:tc>
              <w:tcPr>
                <w:tcW w:w="33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:rsidR="004A0E5C" w:rsidRPr="00C502F2" w:rsidRDefault="004A0E5C" w:rsidP="004A0E5C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Котел водогрейный 0,1 Мвт.</w:t>
                </w:r>
              </w:p>
            </w:tc>
            <w:tc>
              <w:tcPr>
                <w:tcW w:w="35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A0E5C" w:rsidRPr="00775866" w:rsidRDefault="004A0E5C" w:rsidP="004A0E5C">
                <w:pPr>
                  <w:ind w:firstLine="567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ЦД0110601000080</w:t>
                </w:r>
              </w:p>
            </w:tc>
            <w:tc>
              <w:tcPr>
                <w:tcW w:w="21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4A0E5C" w:rsidRPr="00775866" w:rsidRDefault="004A0E5C" w:rsidP="004A0E5C">
                <w:pPr>
                  <w:ind w:firstLine="567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105 000,00</w:t>
                </w:r>
              </w:p>
            </w:tc>
            <w:tc>
              <w:tcPr>
                <w:tcW w:w="4437" w:type="dxa"/>
                <w:shd w:val="clear" w:color="auto" w:fill="auto"/>
              </w:tcPr>
              <w:p w:rsidR="004A0E5C" w:rsidRPr="00775866" w:rsidRDefault="004A0E5C" w:rsidP="004A0E5C">
                <w:pPr>
                  <w:jc w:val="center"/>
                  <w:rPr>
                    <w:sz w:val="28"/>
                    <w:szCs w:val="28"/>
                  </w:rPr>
                </w:pPr>
                <w:r w:rsidRPr="00775866">
                  <w:rPr>
                    <w:sz w:val="28"/>
                    <w:szCs w:val="28"/>
                  </w:rPr>
                  <w:t>МБУ</w:t>
                </w:r>
                <w:r>
                  <w:rPr>
                    <w:sz w:val="28"/>
                    <w:szCs w:val="28"/>
                  </w:rPr>
                  <w:t>ДО</w:t>
                </w:r>
                <w:r w:rsidRPr="00775866">
                  <w:rPr>
                    <w:sz w:val="28"/>
                    <w:szCs w:val="28"/>
                  </w:rPr>
                  <w:t xml:space="preserve"> «</w:t>
                </w:r>
                <w:r>
                  <w:rPr>
                    <w:sz w:val="28"/>
                    <w:szCs w:val="28"/>
                  </w:rPr>
                  <w:t>Центр дополнительного образования детей</w:t>
                </w:r>
                <w:r w:rsidRPr="00775866">
                  <w:rPr>
                    <w:sz w:val="28"/>
                    <w:szCs w:val="28"/>
                  </w:rPr>
                  <w:t>»</w:t>
                </w:r>
              </w:p>
            </w:tc>
          </w:tr>
          <w:tr w:rsidR="004A0E5C" w:rsidRPr="00775866" w:rsidTr="008E27F4">
            <w:trPr>
              <w:trHeight w:val="870"/>
            </w:trPr>
            <w:tc>
              <w:tcPr>
                <w:tcW w:w="1134" w:type="dxa"/>
                <w:shd w:val="clear" w:color="auto" w:fill="auto"/>
                <w:vAlign w:val="bottom"/>
              </w:tcPr>
              <w:p w:rsidR="004A0E5C" w:rsidRPr="00775866" w:rsidRDefault="004A0E5C" w:rsidP="004A0E5C">
                <w:pPr>
                  <w:ind w:firstLine="567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2.</w:t>
                </w:r>
              </w:p>
            </w:tc>
            <w:tc>
              <w:tcPr>
                <w:tcW w:w="33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:rsidR="004A0E5C" w:rsidRPr="004A0E5C" w:rsidRDefault="004A0E5C" w:rsidP="004A0E5C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Экскаватор-погрузчик «</w:t>
                </w:r>
                <w:r>
                  <w:rPr>
                    <w:sz w:val="28"/>
                    <w:szCs w:val="28"/>
                    <w:lang w:val="en-US"/>
                  </w:rPr>
                  <w:t>ELAZ</w:t>
                </w:r>
                <w:r w:rsidRPr="004A0E5C">
                  <w:rPr>
                    <w:sz w:val="28"/>
                    <w:szCs w:val="28"/>
                  </w:rPr>
                  <w:t>-</w:t>
                </w:r>
                <w:r>
                  <w:rPr>
                    <w:sz w:val="28"/>
                    <w:szCs w:val="28"/>
                    <w:lang w:val="en-US"/>
                  </w:rPr>
                  <w:t>BL</w:t>
                </w:r>
                <w:r>
                  <w:rPr>
                    <w:sz w:val="28"/>
                    <w:szCs w:val="28"/>
                  </w:rPr>
                  <w:t>» модели 880</w:t>
                </w:r>
              </w:p>
            </w:tc>
            <w:tc>
              <w:tcPr>
                <w:tcW w:w="35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A0E5C" w:rsidRPr="00D0450B" w:rsidRDefault="004A0E5C" w:rsidP="004A0E5C">
                <w:pPr>
                  <w:ind w:firstLine="567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ТШ1113601684</w:t>
                </w:r>
              </w:p>
            </w:tc>
            <w:tc>
              <w:tcPr>
                <w:tcW w:w="21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4A0E5C" w:rsidRDefault="004A0E5C" w:rsidP="004A0E5C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6 079 450,00</w:t>
                </w:r>
              </w:p>
            </w:tc>
            <w:tc>
              <w:tcPr>
                <w:tcW w:w="4437" w:type="dxa"/>
                <w:shd w:val="clear" w:color="auto" w:fill="auto"/>
              </w:tcPr>
              <w:p w:rsidR="004A0E5C" w:rsidRPr="00775866" w:rsidRDefault="004A0E5C" w:rsidP="004A0E5C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МБОУ «Табунская СОШ»</w:t>
                </w:r>
              </w:p>
            </w:tc>
          </w:tr>
        </w:tbl>
        <w:p w:rsidR="001F358A" w:rsidRPr="00EA0C29" w:rsidRDefault="00217601" w:rsidP="00D87DD6">
          <w:pPr>
            <w:jc w:val="both"/>
            <w:rPr>
              <w:sz w:val="28"/>
              <w:szCs w:val="28"/>
            </w:rPr>
          </w:pPr>
        </w:p>
      </w:sdtContent>
    </w:sdt>
    <w:permEnd w:id="814892908" w:displacedByCustomXml="prev"/>
    <w:sectPr w:rsidR="001F358A" w:rsidRPr="00EA0C29" w:rsidSect="001F358A">
      <w:headerReference w:type="first" r:id="rId9"/>
      <w:pgSz w:w="16838" w:h="11906" w:orient="landscape"/>
      <w:pgMar w:top="851" w:right="1134" w:bottom="1701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601" w:rsidRDefault="00217601" w:rsidP="00DD58ED">
      <w:r>
        <w:separator/>
      </w:r>
    </w:p>
  </w:endnote>
  <w:endnote w:type="continuationSeparator" w:id="0">
    <w:p w:rsidR="00217601" w:rsidRDefault="00217601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601" w:rsidRDefault="00217601" w:rsidP="00DD58ED">
      <w:r>
        <w:separator/>
      </w:r>
    </w:p>
  </w:footnote>
  <w:footnote w:type="continuationSeparator" w:id="0">
    <w:p w:rsidR="00217601" w:rsidRDefault="00217601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BD4" w:rsidRDefault="00E41BD4" w:rsidP="00E41BD4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702D139" wp14:editId="1221378D">
          <wp:extent cx="720000" cy="900000"/>
          <wp:effectExtent l="0" t="0" r="4445" b="0"/>
          <wp:docPr id="1" name="Рисунок 1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1F358A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7"/>
  </w:num>
  <w:num w:numId="6">
    <w:abstractNumId w:val="15"/>
  </w:num>
  <w:num w:numId="7">
    <w:abstractNumId w:val="25"/>
  </w:num>
  <w:num w:numId="8">
    <w:abstractNumId w:val="22"/>
  </w:num>
  <w:num w:numId="9">
    <w:abstractNumId w:val="10"/>
  </w:num>
  <w:num w:numId="10">
    <w:abstractNumId w:val="12"/>
  </w:num>
  <w:num w:numId="11">
    <w:abstractNumId w:val="28"/>
  </w:num>
  <w:num w:numId="12">
    <w:abstractNumId w:val="23"/>
  </w:num>
  <w:num w:numId="13">
    <w:abstractNumId w:val="26"/>
  </w:num>
  <w:num w:numId="14">
    <w:abstractNumId w:val="7"/>
  </w:num>
  <w:num w:numId="15">
    <w:abstractNumId w:val="20"/>
  </w:num>
  <w:num w:numId="16">
    <w:abstractNumId w:val="19"/>
  </w:num>
  <w:num w:numId="17">
    <w:abstractNumId w:val="8"/>
  </w:num>
  <w:num w:numId="18">
    <w:abstractNumId w:val="21"/>
  </w:num>
  <w:num w:numId="19">
    <w:abstractNumId w:val="16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4"/>
  </w:num>
  <w:num w:numId="25">
    <w:abstractNumId w:val="2"/>
  </w:num>
  <w:num w:numId="26">
    <w:abstractNumId w:val="27"/>
  </w:num>
  <w:num w:numId="27">
    <w:abstractNumId w:val="9"/>
  </w:num>
  <w:num w:numId="28">
    <w:abstractNumId w:val="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1" w:dllVersion="512" w:checkStyle="1"/>
  <w:proofState w:spelling="clean" w:grammar="clean"/>
  <w:documentProtection w:edit="readOnly" w:enforcement="1" w:cryptProviderType="rsaFull" w:cryptAlgorithmClass="hash" w:cryptAlgorithmType="typeAny" w:cryptAlgorithmSid="4" w:cryptSpinCount="100000" w:hash="SBhUK4gDDsvhRToWOmqCK4PVCCE=" w:salt="v5QblmSGZiSJ/fwknesp6A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AD6"/>
    <w:rsid w:val="000006F1"/>
    <w:rsid w:val="00001E89"/>
    <w:rsid w:val="00006A69"/>
    <w:rsid w:val="00010961"/>
    <w:rsid w:val="000317CE"/>
    <w:rsid w:val="00033E4D"/>
    <w:rsid w:val="00055A42"/>
    <w:rsid w:val="0006098E"/>
    <w:rsid w:val="00065B17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515C"/>
    <w:rsid w:val="001F358A"/>
    <w:rsid w:val="00200902"/>
    <w:rsid w:val="00217601"/>
    <w:rsid w:val="00226C46"/>
    <w:rsid w:val="002845B8"/>
    <w:rsid w:val="00284AD6"/>
    <w:rsid w:val="00293A2C"/>
    <w:rsid w:val="002B1F83"/>
    <w:rsid w:val="002B44B5"/>
    <w:rsid w:val="002B7949"/>
    <w:rsid w:val="002D2BAB"/>
    <w:rsid w:val="002E77A5"/>
    <w:rsid w:val="002F5236"/>
    <w:rsid w:val="00303980"/>
    <w:rsid w:val="00324F5F"/>
    <w:rsid w:val="00331DE3"/>
    <w:rsid w:val="00352E5E"/>
    <w:rsid w:val="00353AEB"/>
    <w:rsid w:val="00363112"/>
    <w:rsid w:val="0037097F"/>
    <w:rsid w:val="003749A6"/>
    <w:rsid w:val="00385A4D"/>
    <w:rsid w:val="003A2174"/>
    <w:rsid w:val="003A48C2"/>
    <w:rsid w:val="003A6070"/>
    <w:rsid w:val="003E23A9"/>
    <w:rsid w:val="003E2E36"/>
    <w:rsid w:val="00404C74"/>
    <w:rsid w:val="004218D3"/>
    <w:rsid w:val="00426928"/>
    <w:rsid w:val="00441999"/>
    <w:rsid w:val="00456524"/>
    <w:rsid w:val="004A0E5C"/>
    <w:rsid w:val="004B19E2"/>
    <w:rsid w:val="004B55E3"/>
    <w:rsid w:val="004C0FE4"/>
    <w:rsid w:val="004C15AA"/>
    <w:rsid w:val="004E1E14"/>
    <w:rsid w:val="004E6D42"/>
    <w:rsid w:val="00514A68"/>
    <w:rsid w:val="00531734"/>
    <w:rsid w:val="005329E4"/>
    <w:rsid w:val="005348DE"/>
    <w:rsid w:val="005352C3"/>
    <w:rsid w:val="00542A08"/>
    <w:rsid w:val="00543B6D"/>
    <w:rsid w:val="005812DA"/>
    <w:rsid w:val="005B57AF"/>
    <w:rsid w:val="005B79B6"/>
    <w:rsid w:val="005F1089"/>
    <w:rsid w:val="005F49EB"/>
    <w:rsid w:val="005F5F0B"/>
    <w:rsid w:val="00600BEE"/>
    <w:rsid w:val="00630590"/>
    <w:rsid w:val="00647CF0"/>
    <w:rsid w:val="006538DF"/>
    <w:rsid w:val="00667710"/>
    <w:rsid w:val="00672B3E"/>
    <w:rsid w:val="006755BE"/>
    <w:rsid w:val="00684CC6"/>
    <w:rsid w:val="00692B8F"/>
    <w:rsid w:val="0069772F"/>
    <w:rsid w:val="006A02E7"/>
    <w:rsid w:val="006A1D6C"/>
    <w:rsid w:val="006A35D8"/>
    <w:rsid w:val="006C7985"/>
    <w:rsid w:val="006D05C5"/>
    <w:rsid w:val="006D211D"/>
    <w:rsid w:val="006D36A7"/>
    <w:rsid w:val="007234B1"/>
    <w:rsid w:val="00745A78"/>
    <w:rsid w:val="007555CC"/>
    <w:rsid w:val="00761801"/>
    <w:rsid w:val="00796CBC"/>
    <w:rsid w:val="007A3CB5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E5BE0"/>
    <w:rsid w:val="009021CD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55FE8"/>
    <w:rsid w:val="00A61EA4"/>
    <w:rsid w:val="00A741E0"/>
    <w:rsid w:val="00A770A9"/>
    <w:rsid w:val="00AA2722"/>
    <w:rsid w:val="00AA2C13"/>
    <w:rsid w:val="00AD1B4B"/>
    <w:rsid w:val="00AF1A7F"/>
    <w:rsid w:val="00B16F72"/>
    <w:rsid w:val="00B415B0"/>
    <w:rsid w:val="00B417C3"/>
    <w:rsid w:val="00B43B8F"/>
    <w:rsid w:val="00B52A80"/>
    <w:rsid w:val="00B52EEA"/>
    <w:rsid w:val="00B743A0"/>
    <w:rsid w:val="00B77BDA"/>
    <w:rsid w:val="00B8287D"/>
    <w:rsid w:val="00B83D72"/>
    <w:rsid w:val="00B8412B"/>
    <w:rsid w:val="00B9054F"/>
    <w:rsid w:val="00B9733F"/>
    <w:rsid w:val="00B97C59"/>
    <w:rsid w:val="00BF2A56"/>
    <w:rsid w:val="00BF30A0"/>
    <w:rsid w:val="00BF5B2E"/>
    <w:rsid w:val="00C000C8"/>
    <w:rsid w:val="00C03D2A"/>
    <w:rsid w:val="00C17F7F"/>
    <w:rsid w:val="00C427EF"/>
    <w:rsid w:val="00C63E24"/>
    <w:rsid w:val="00CA5003"/>
    <w:rsid w:val="00CD35EF"/>
    <w:rsid w:val="00CE0A4E"/>
    <w:rsid w:val="00CF27E7"/>
    <w:rsid w:val="00D277DE"/>
    <w:rsid w:val="00D66B49"/>
    <w:rsid w:val="00D745CB"/>
    <w:rsid w:val="00D87DD6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41BD4"/>
    <w:rsid w:val="00E70D23"/>
    <w:rsid w:val="00E75AEE"/>
    <w:rsid w:val="00E91C3E"/>
    <w:rsid w:val="00EA0C29"/>
    <w:rsid w:val="00EA1888"/>
    <w:rsid w:val="00EB2A46"/>
    <w:rsid w:val="00EB40B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3CDC7B4-3A70-4DA2-BFC1-E97D44F14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ADC41F1AEB454BA7BD56DFABE5A80E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9E4A5A-A069-404D-8E97-3C4C8F729C6F}"/>
      </w:docPartPr>
      <w:docPartBody>
        <w:p w:rsidR="002B5C0D" w:rsidRDefault="00BD6D96" w:rsidP="00BD6D96">
          <w:pPr>
            <w:pStyle w:val="ADC41F1AEB454BA7BD56DFABE5A80E7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D3B0469311DC46A59A1371FCEED3A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729474-08B2-45BA-9985-870EB398E02A}"/>
      </w:docPartPr>
      <w:docPartBody>
        <w:p w:rsidR="002B5C0D" w:rsidRDefault="00BD6D96" w:rsidP="00BD6D96">
          <w:pPr>
            <w:pStyle w:val="D3B0469311DC46A59A1371FCEED3A36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E3678208F50941B8B367EF0CA1F93D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770E4B-AA76-4D24-8272-315A31120108}"/>
      </w:docPartPr>
      <w:docPartBody>
        <w:p w:rsidR="002B5C0D" w:rsidRDefault="00BD6D96" w:rsidP="00BD6D96">
          <w:pPr>
            <w:pStyle w:val="E3678208F50941B8B367EF0CA1F93D6E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44EB4042AF046CE97429CB7C439D3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2FE80F-1CE2-4F63-8E46-3E58E69DCFC6}"/>
      </w:docPartPr>
      <w:docPartBody>
        <w:p w:rsidR="002B5C0D" w:rsidRDefault="00BD6D96" w:rsidP="00BD6D96">
          <w:pPr>
            <w:pStyle w:val="344EB4042AF046CE97429CB7C439D3D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949EB70F29EE45F5AFB955CE84DDFE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05FD08-FE55-42A9-8366-BBD662EADDF5}"/>
      </w:docPartPr>
      <w:docPartBody>
        <w:p w:rsidR="001B6B37" w:rsidRDefault="00877935" w:rsidP="00877935">
          <w:pPr>
            <w:pStyle w:val="949EB70F29EE45F5AFB955CE84DDFEE1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583A1A532C742EAB0D27228E7BFB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8B447A-AC57-47EC-9179-D7D899B0D0D1}"/>
      </w:docPartPr>
      <w:docPartBody>
        <w:p w:rsidR="001B6B37" w:rsidRDefault="00877935" w:rsidP="00877935">
          <w:pPr>
            <w:pStyle w:val="7583A1A532C742EAB0D27228E7BFB703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92BF9"/>
    <w:rsid w:val="001B6B37"/>
    <w:rsid w:val="001C175A"/>
    <w:rsid w:val="001C661B"/>
    <w:rsid w:val="002130AC"/>
    <w:rsid w:val="00213641"/>
    <w:rsid w:val="00222B4D"/>
    <w:rsid w:val="00223EBC"/>
    <w:rsid w:val="002571A7"/>
    <w:rsid w:val="002B5C0D"/>
    <w:rsid w:val="002D55F8"/>
    <w:rsid w:val="003465F9"/>
    <w:rsid w:val="003B2A94"/>
    <w:rsid w:val="003D22CE"/>
    <w:rsid w:val="005A3F0A"/>
    <w:rsid w:val="005A56A2"/>
    <w:rsid w:val="005B5CA3"/>
    <w:rsid w:val="005D0008"/>
    <w:rsid w:val="00632D1F"/>
    <w:rsid w:val="00664D55"/>
    <w:rsid w:val="00676176"/>
    <w:rsid w:val="006D5BAB"/>
    <w:rsid w:val="00767016"/>
    <w:rsid w:val="00777464"/>
    <w:rsid w:val="007C1A1D"/>
    <w:rsid w:val="007C7AA2"/>
    <w:rsid w:val="00865217"/>
    <w:rsid w:val="0086767C"/>
    <w:rsid w:val="00877935"/>
    <w:rsid w:val="00957D31"/>
    <w:rsid w:val="00980AF3"/>
    <w:rsid w:val="00AA5596"/>
    <w:rsid w:val="00AC6ABA"/>
    <w:rsid w:val="00B624B1"/>
    <w:rsid w:val="00B72DA7"/>
    <w:rsid w:val="00BD6D96"/>
    <w:rsid w:val="00BE44D7"/>
    <w:rsid w:val="00C359E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E06772"/>
    <w:rsid w:val="00E403F5"/>
    <w:rsid w:val="00E57F53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77935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ADC41F1AEB454BA7BD56DFABE5A80E7A">
    <w:name w:val="ADC41F1AEB454BA7BD56DFABE5A80E7A"/>
    <w:rsid w:val="00BD6D96"/>
  </w:style>
  <w:style w:type="paragraph" w:customStyle="1" w:styleId="D3B0469311DC46A59A1371FCEED3A36D">
    <w:name w:val="D3B0469311DC46A59A1371FCEED3A36D"/>
    <w:rsid w:val="00BD6D96"/>
  </w:style>
  <w:style w:type="paragraph" w:customStyle="1" w:styleId="E3678208F50941B8B367EF0CA1F93D6E">
    <w:name w:val="E3678208F50941B8B367EF0CA1F93D6E"/>
    <w:rsid w:val="00BD6D96"/>
  </w:style>
  <w:style w:type="paragraph" w:customStyle="1" w:styleId="3A4779B4D9BE4E9B93A24A47EA2C617C">
    <w:name w:val="3A4779B4D9BE4E9B93A24A47EA2C617C"/>
    <w:rsid w:val="00BD6D96"/>
  </w:style>
  <w:style w:type="paragraph" w:customStyle="1" w:styleId="344EB4042AF046CE97429CB7C439D3DD">
    <w:name w:val="344EB4042AF046CE97429CB7C439D3DD"/>
    <w:rsid w:val="00BD6D96"/>
  </w:style>
  <w:style w:type="paragraph" w:customStyle="1" w:styleId="949EB70F29EE45F5AFB955CE84DDFEE1">
    <w:name w:val="949EB70F29EE45F5AFB955CE84DDFEE1"/>
    <w:rsid w:val="00877935"/>
  </w:style>
  <w:style w:type="paragraph" w:customStyle="1" w:styleId="7583A1A532C742EAB0D27228E7BFB703">
    <w:name w:val="7583A1A532C742EAB0D27228E7BFB703"/>
    <w:rsid w:val="008779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20F29-FF2F-4F19-9777-8A129E8EB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399</Words>
  <Characters>2279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Ирина</cp:lastModifiedBy>
  <cp:revision>17</cp:revision>
  <cp:lastPrinted>2026-03-30T08:54:00Z</cp:lastPrinted>
  <dcterms:created xsi:type="dcterms:W3CDTF">2025-11-26T05:42:00Z</dcterms:created>
  <dcterms:modified xsi:type="dcterms:W3CDTF">2026-04-03T03:53:00Z</dcterms:modified>
</cp:coreProperties>
</file>