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6C4A" w:rsidRPr="00076C4A" w:rsidRDefault="00076C4A" w:rsidP="00076C4A">
      <w:pPr>
        <w:keepNext/>
        <w:jc w:val="center"/>
        <w:outlineLvl w:val="2"/>
        <w:rPr>
          <w:b/>
          <w:caps/>
          <w:spacing w:val="20"/>
          <w:sz w:val="36"/>
          <w:szCs w:val="36"/>
        </w:rPr>
      </w:pPr>
      <w:r w:rsidRPr="00076C4A">
        <w:rPr>
          <w:b/>
          <w:caps/>
          <w:spacing w:val="20"/>
          <w:sz w:val="36"/>
          <w:szCs w:val="36"/>
        </w:rPr>
        <w:t xml:space="preserve">Совет депутатов муниципального округа Табунский район </w:t>
      </w:r>
    </w:p>
    <w:p w:rsidR="00076C4A" w:rsidRPr="00076C4A" w:rsidRDefault="00076C4A" w:rsidP="00076C4A">
      <w:pPr>
        <w:keepNext/>
        <w:jc w:val="center"/>
        <w:outlineLvl w:val="2"/>
        <w:rPr>
          <w:b/>
          <w:caps/>
          <w:spacing w:val="20"/>
          <w:sz w:val="36"/>
          <w:szCs w:val="36"/>
        </w:rPr>
      </w:pPr>
      <w:r w:rsidRPr="00076C4A">
        <w:rPr>
          <w:b/>
          <w:caps/>
          <w:spacing w:val="20"/>
          <w:sz w:val="36"/>
          <w:szCs w:val="36"/>
        </w:rPr>
        <w:t>Алтайского края</w:t>
      </w:r>
    </w:p>
    <w:p w:rsidR="00076C4A" w:rsidRPr="00076C4A" w:rsidRDefault="00076C4A" w:rsidP="00076C4A">
      <w:pPr>
        <w:keepNext/>
        <w:jc w:val="center"/>
        <w:outlineLvl w:val="2"/>
        <w:rPr>
          <w:caps/>
          <w:spacing w:val="84"/>
          <w:sz w:val="32"/>
          <w:szCs w:val="36"/>
        </w:rPr>
      </w:pPr>
    </w:p>
    <w:p w:rsidR="00076C4A" w:rsidRPr="00076C4A" w:rsidRDefault="00076C4A" w:rsidP="00076C4A">
      <w:pPr>
        <w:keepNext/>
        <w:jc w:val="center"/>
        <w:outlineLvl w:val="2"/>
        <w:rPr>
          <w:caps/>
          <w:spacing w:val="84"/>
          <w:sz w:val="32"/>
          <w:szCs w:val="36"/>
        </w:rPr>
      </w:pPr>
      <w:r w:rsidRPr="00076C4A">
        <w:rPr>
          <w:caps/>
          <w:spacing w:val="84"/>
          <w:sz w:val="32"/>
          <w:szCs w:val="36"/>
        </w:rPr>
        <w:t>решениЕ</w:t>
      </w:r>
    </w:p>
    <w:p w:rsidR="00076C4A" w:rsidRPr="00076C4A" w:rsidRDefault="00076C4A" w:rsidP="00076C4A">
      <w:pPr>
        <w:spacing w:after="240"/>
        <w:jc w:val="center"/>
        <w:rPr>
          <w:sz w:val="28"/>
          <w:szCs w:val="28"/>
        </w:rPr>
      </w:pPr>
      <w:r w:rsidRPr="00076C4A">
        <w:rPr>
          <w:sz w:val="28"/>
          <w:szCs w:val="28"/>
        </w:rPr>
        <w:t xml:space="preserve">/ </w:t>
      </w:r>
      <w:r>
        <w:rPr>
          <w:sz w:val="28"/>
          <w:szCs w:val="28"/>
        </w:rPr>
        <w:t>шестая</w:t>
      </w:r>
      <w:r w:rsidRPr="00076C4A">
        <w:rPr>
          <w:sz w:val="28"/>
          <w:szCs w:val="28"/>
        </w:rPr>
        <w:t xml:space="preserve"> сессия первого созыва /</w:t>
      </w:r>
    </w:p>
    <w:tbl>
      <w:tblPr>
        <w:tblW w:w="0" w:type="auto"/>
        <w:tblInd w:w="-5" w:type="dxa"/>
        <w:tblCellMar>
          <w:left w:w="0" w:type="dxa"/>
          <w:right w:w="0" w:type="dxa"/>
        </w:tblCellMar>
        <w:tblLook w:val="04A0" w:firstRow="1" w:lastRow="0" w:firstColumn="1" w:lastColumn="0" w:noHBand="0" w:noVBand="1"/>
      </w:tblPr>
      <w:tblGrid>
        <w:gridCol w:w="3117"/>
        <w:gridCol w:w="3119"/>
        <w:gridCol w:w="425"/>
        <w:gridCol w:w="2698"/>
      </w:tblGrid>
      <w:tr w:rsidR="00076C4A" w:rsidRPr="00076C4A" w:rsidTr="00BE3731">
        <w:tc>
          <w:tcPr>
            <w:tcW w:w="3117" w:type="dxa"/>
            <w:tcBorders>
              <w:top w:val="nil"/>
              <w:left w:val="nil"/>
              <w:bottom w:val="single" w:sz="4" w:space="0" w:color="auto"/>
              <w:right w:val="nil"/>
            </w:tcBorders>
            <w:hideMark/>
          </w:tcPr>
          <w:p w:rsidR="00076C4A" w:rsidRPr="00076C4A" w:rsidRDefault="00076C4A" w:rsidP="00076C4A">
            <w:pPr>
              <w:jc w:val="center"/>
              <w:rPr>
                <w:sz w:val="24"/>
                <w:szCs w:val="24"/>
              </w:rPr>
            </w:pPr>
            <w:r>
              <w:rPr>
                <w:sz w:val="24"/>
                <w:szCs w:val="24"/>
              </w:rPr>
              <w:t>25</w:t>
            </w:r>
            <w:r w:rsidRPr="00076C4A">
              <w:rPr>
                <w:sz w:val="24"/>
                <w:szCs w:val="24"/>
              </w:rPr>
              <w:t>.1</w:t>
            </w:r>
            <w:r>
              <w:rPr>
                <w:sz w:val="24"/>
                <w:szCs w:val="24"/>
              </w:rPr>
              <w:t>2</w:t>
            </w:r>
            <w:r w:rsidRPr="00076C4A">
              <w:rPr>
                <w:sz w:val="24"/>
                <w:szCs w:val="24"/>
              </w:rPr>
              <w:t>.2025</w:t>
            </w:r>
          </w:p>
        </w:tc>
        <w:tc>
          <w:tcPr>
            <w:tcW w:w="3119" w:type="dxa"/>
          </w:tcPr>
          <w:p w:rsidR="00076C4A" w:rsidRPr="00076C4A" w:rsidRDefault="00076C4A" w:rsidP="00076C4A">
            <w:pPr>
              <w:jc w:val="center"/>
              <w:rPr>
                <w:sz w:val="24"/>
                <w:szCs w:val="24"/>
              </w:rPr>
            </w:pPr>
          </w:p>
        </w:tc>
        <w:tc>
          <w:tcPr>
            <w:tcW w:w="425" w:type="dxa"/>
            <w:hideMark/>
          </w:tcPr>
          <w:p w:rsidR="00076C4A" w:rsidRPr="00076C4A" w:rsidRDefault="00076C4A" w:rsidP="00076C4A">
            <w:pPr>
              <w:jc w:val="center"/>
              <w:rPr>
                <w:sz w:val="24"/>
                <w:szCs w:val="24"/>
              </w:rPr>
            </w:pPr>
            <w:r w:rsidRPr="00076C4A">
              <w:rPr>
                <w:sz w:val="24"/>
                <w:szCs w:val="24"/>
              </w:rPr>
              <w:t>№</w:t>
            </w:r>
          </w:p>
        </w:tc>
        <w:tc>
          <w:tcPr>
            <w:tcW w:w="2698" w:type="dxa"/>
            <w:tcBorders>
              <w:top w:val="nil"/>
              <w:left w:val="nil"/>
              <w:bottom w:val="single" w:sz="4" w:space="0" w:color="auto"/>
              <w:right w:val="nil"/>
            </w:tcBorders>
          </w:tcPr>
          <w:p w:rsidR="00076C4A" w:rsidRPr="00076C4A" w:rsidRDefault="002352E2" w:rsidP="00076C4A">
            <w:pPr>
              <w:jc w:val="center"/>
              <w:rPr>
                <w:sz w:val="24"/>
                <w:szCs w:val="24"/>
              </w:rPr>
            </w:pPr>
            <w:r>
              <w:rPr>
                <w:sz w:val="24"/>
                <w:szCs w:val="24"/>
              </w:rPr>
              <w:t>50</w:t>
            </w:r>
            <w:r w:rsidR="00076C4A" w:rsidRPr="00076C4A">
              <w:rPr>
                <w:sz w:val="24"/>
                <w:szCs w:val="24"/>
              </w:rPr>
              <w:t xml:space="preserve"> </w:t>
            </w:r>
          </w:p>
        </w:tc>
      </w:tr>
      <w:tr w:rsidR="00076C4A" w:rsidRPr="00076C4A" w:rsidTr="00BE3731">
        <w:tc>
          <w:tcPr>
            <w:tcW w:w="3117" w:type="dxa"/>
            <w:tcBorders>
              <w:top w:val="single" w:sz="4" w:space="0" w:color="auto"/>
              <w:left w:val="nil"/>
              <w:bottom w:val="nil"/>
              <w:right w:val="nil"/>
            </w:tcBorders>
          </w:tcPr>
          <w:p w:rsidR="00076C4A" w:rsidRPr="00076C4A" w:rsidRDefault="00076C4A" w:rsidP="00076C4A">
            <w:pPr>
              <w:jc w:val="center"/>
              <w:rPr>
                <w:sz w:val="24"/>
                <w:szCs w:val="24"/>
              </w:rPr>
            </w:pPr>
          </w:p>
        </w:tc>
        <w:tc>
          <w:tcPr>
            <w:tcW w:w="3119" w:type="dxa"/>
            <w:hideMark/>
          </w:tcPr>
          <w:p w:rsidR="00076C4A" w:rsidRPr="00076C4A" w:rsidRDefault="00076C4A" w:rsidP="00076C4A">
            <w:pPr>
              <w:jc w:val="center"/>
              <w:rPr>
                <w:sz w:val="24"/>
                <w:szCs w:val="24"/>
                <w:vertAlign w:val="superscript"/>
              </w:rPr>
            </w:pPr>
            <w:r w:rsidRPr="00076C4A">
              <w:rPr>
                <w:b/>
                <w:sz w:val="24"/>
                <w:szCs w:val="24"/>
                <w:vertAlign w:val="superscript"/>
              </w:rPr>
              <w:t>с. Табуны</w:t>
            </w:r>
          </w:p>
        </w:tc>
        <w:tc>
          <w:tcPr>
            <w:tcW w:w="3123" w:type="dxa"/>
            <w:gridSpan w:val="2"/>
          </w:tcPr>
          <w:p w:rsidR="00076C4A" w:rsidRPr="00076C4A" w:rsidRDefault="00076C4A" w:rsidP="00076C4A">
            <w:pPr>
              <w:jc w:val="center"/>
              <w:rPr>
                <w:sz w:val="24"/>
                <w:szCs w:val="24"/>
              </w:rPr>
            </w:pPr>
          </w:p>
        </w:tc>
      </w:tr>
      <w:tr w:rsidR="00076C4A" w:rsidRPr="00076C4A" w:rsidTr="00BE3731">
        <w:tc>
          <w:tcPr>
            <w:tcW w:w="9359" w:type="dxa"/>
            <w:gridSpan w:val="4"/>
          </w:tcPr>
          <w:p w:rsidR="00076C4A" w:rsidRPr="00076C4A" w:rsidRDefault="00076C4A" w:rsidP="00076C4A">
            <w:pPr>
              <w:spacing w:before="240"/>
              <w:jc w:val="center"/>
              <w:rPr>
                <w:b/>
                <w:sz w:val="28"/>
                <w:szCs w:val="28"/>
              </w:rPr>
            </w:pPr>
            <w:r w:rsidRPr="00076C4A">
              <w:rPr>
                <w:b/>
                <w:sz w:val="28"/>
                <w:szCs w:val="28"/>
              </w:rPr>
              <w:t xml:space="preserve"> </w:t>
            </w:r>
            <w:r w:rsidRPr="00076C4A">
              <w:rPr>
                <w:b/>
                <w:bCs/>
                <w:sz w:val="28"/>
                <w:szCs w:val="28"/>
              </w:rPr>
              <w:t>О перспективном плане работы Совета депутатов</w:t>
            </w:r>
            <w:r>
              <w:rPr>
                <w:b/>
                <w:bCs/>
                <w:sz w:val="28"/>
                <w:szCs w:val="28"/>
              </w:rPr>
              <w:t xml:space="preserve"> муниципального округа Табунский район Алтайского края</w:t>
            </w:r>
            <w:r w:rsidRPr="00076C4A">
              <w:rPr>
                <w:b/>
                <w:bCs/>
                <w:sz w:val="28"/>
                <w:szCs w:val="28"/>
              </w:rPr>
              <w:t xml:space="preserve"> на 202</w:t>
            </w:r>
            <w:r>
              <w:rPr>
                <w:b/>
                <w:bCs/>
                <w:sz w:val="28"/>
                <w:szCs w:val="28"/>
              </w:rPr>
              <w:t>6</w:t>
            </w:r>
            <w:r w:rsidRPr="00076C4A">
              <w:rPr>
                <w:b/>
                <w:bCs/>
                <w:sz w:val="28"/>
                <w:szCs w:val="28"/>
              </w:rPr>
              <w:t xml:space="preserve"> год</w:t>
            </w:r>
          </w:p>
        </w:tc>
      </w:tr>
    </w:tbl>
    <w:p w:rsidR="00C41474" w:rsidRPr="00C41474" w:rsidRDefault="00C41474" w:rsidP="00C41474">
      <w:pPr>
        <w:spacing w:line="480" w:lineRule="auto"/>
        <w:jc w:val="center"/>
        <w:rPr>
          <w:sz w:val="28"/>
          <w:szCs w:val="28"/>
        </w:rPr>
      </w:pPr>
    </w:p>
    <w:p w:rsidR="004B2794" w:rsidRDefault="00D8352A" w:rsidP="004B2794">
      <w:pPr>
        <w:shd w:val="clear" w:color="auto" w:fill="FFFFFF"/>
        <w:spacing w:line="322" w:lineRule="exact"/>
        <w:ind w:left="5" w:right="5" w:firstLine="704"/>
        <w:jc w:val="both"/>
        <w:rPr>
          <w:spacing w:val="40"/>
          <w:sz w:val="28"/>
          <w:szCs w:val="28"/>
        </w:rPr>
      </w:pPr>
      <w:r>
        <w:rPr>
          <w:sz w:val="28"/>
          <w:szCs w:val="28"/>
        </w:rPr>
        <w:t>О</w:t>
      </w:r>
      <w:r w:rsidR="00EB6641" w:rsidRPr="00EB6641">
        <w:rPr>
          <w:sz w:val="28"/>
          <w:szCs w:val="28"/>
        </w:rPr>
        <w:t>бсудив проект перспективного плана работы Совета депутатов</w:t>
      </w:r>
      <w:r w:rsidR="00076C4A">
        <w:rPr>
          <w:sz w:val="28"/>
          <w:szCs w:val="28"/>
        </w:rPr>
        <w:t xml:space="preserve"> муниципального округа Табунский район Алтайского края</w:t>
      </w:r>
      <w:r w:rsidR="00EB6641" w:rsidRPr="00EB6641">
        <w:rPr>
          <w:sz w:val="28"/>
          <w:szCs w:val="28"/>
        </w:rPr>
        <w:t xml:space="preserve"> на 20</w:t>
      </w:r>
      <w:r w:rsidR="00EB6641">
        <w:rPr>
          <w:sz w:val="28"/>
          <w:szCs w:val="28"/>
        </w:rPr>
        <w:t>2</w:t>
      </w:r>
      <w:r w:rsidR="00076C4A">
        <w:rPr>
          <w:sz w:val="28"/>
          <w:szCs w:val="28"/>
        </w:rPr>
        <w:t>6</w:t>
      </w:r>
      <w:r w:rsidR="00EB6641" w:rsidRPr="00EB6641">
        <w:rPr>
          <w:sz w:val="28"/>
          <w:szCs w:val="28"/>
        </w:rPr>
        <w:t xml:space="preserve"> год, руководствуясь ст. </w:t>
      </w:r>
      <w:r w:rsidR="00EB6641" w:rsidRPr="00076C4A">
        <w:rPr>
          <w:sz w:val="28"/>
          <w:szCs w:val="28"/>
        </w:rPr>
        <w:t>3</w:t>
      </w:r>
      <w:r w:rsidR="00EB6641" w:rsidRPr="00EB6641">
        <w:rPr>
          <w:sz w:val="28"/>
          <w:szCs w:val="28"/>
        </w:rPr>
        <w:t xml:space="preserve"> Регламента Совета депутатов</w:t>
      </w:r>
      <w:r w:rsidR="00076C4A">
        <w:rPr>
          <w:sz w:val="28"/>
          <w:szCs w:val="28"/>
        </w:rPr>
        <w:t xml:space="preserve"> муниципального округа Табунский район</w:t>
      </w:r>
      <w:r w:rsidR="00EB6641" w:rsidRPr="00EB6641">
        <w:rPr>
          <w:sz w:val="28"/>
          <w:szCs w:val="28"/>
        </w:rPr>
        <w:t xml:space="preserve"> Алтайского к</w:t>
      </w:r>
      <w:r w:rsidR="00076C4A">
        <w:rPr>
          <w:sz w:val="28"/>
          <w:szCs w:val="28"/>
        </w:rPr>
        <w:t>рая, утверждённого решением от 06</w:t>
      </w:r>
      <w:r w:rsidR="00EB6641" w:rsidRPr="00EB6641">
        <w:rPr>
          <w:sz w:val="28"/>
          <w:szCs w:val="28"/>
        </w:rPr>
        <w:t>.</w:t>
      </w:r>
      <w:r w:rsidR="00076C4A">
        <w:rPr>
          <w:sz w:val="28"/>
          <w:szCs w:val="28"/>
        </w:rPr>
        <w:t>1</w:t>
      </w:r>
      <w:r w:rsidR="00EB6641" w:rsidRPr="00EB6641">
        <w:rPr>
          <w:sz w:val="28"/>
          <w:szCs w:val="28"/>
        </w:rPr>
        <w:t>0</w:t>
      </w:r>
      <w:r w:rsidR="00076C4A">
        <w:rPr>
          <w:sz w:val="28"/>
          <w:szCs w:val="28"/>
        </w:rPr>
        <w:t>.2025</w:t>
      </w:r>
      <w:r>
        <w:rPr>
          <w:sz w:val="28"/>
          <w:szCs w:val="28"/>
        </w:rPr>
        <w:t xml:space="preserve"> </w:t>
      </w:r>
      <w:r w:rsidR="00C762D5" w:rsidRPr="00EB6641">
        <w:rPr>
          <w:sz w:val="28"/>
          <w:szCs w:val="28"/>
        </w:rPr>
        <w:t xml:space="preserve">№ </w:t>
      </w:r>
      <w:r w:rsidR="00076C4A">
        <w:rPr>
          <w:sz w:val="28"/>
          <w:szCs w:val="28"/>
        </w:rPr>
        <w:t>12</w:t>
      </w:r>
      <w:r w:rsidR="004B2794">
        <w:rPr>
          <w:sz w:val="28"/>
          <w:szCs w:val="28"/>
        </w:rPr>
        <w:t>, Совет депутатов</w:t>
      </w:r>
      <w:r w:rsidR="00076C4A">
        <w:rPr>
          <w:sz w:val="28"/>
          <w:szCs w:val="28"/>
        </w:rPr>
        <w:t xml:space="preserve"> муниципального округа Табунский район Алтайского края</w:t>
      </w:r>
      <w:r>
        <w:rPr>
          <w:sz w:val="28"/>
          <w:szCs w:val="28"/>
        </w:rPr>
        <w:t xml:space="preserve"> </w:t>
      </w:r>
      <w:r w:rsidR="004B2794">
        <w:rPr>
          <w:spacing w:val="40"/>
          <w:sz w:val="28"/>
          <w:szCs w:val="28"/>
        </w:rPr>
        <w:t>решил</w:t>
      </w:r>
      <w:r w:rsidR="004B2794" w:rsidRPr="001344D2">
        <w:rPr>
          <w:spacing w:val="40"/>
          <w:sz w:val="28"/>
          <w:szCs w:val="28"/>
        </w:rPr>
        <w:t>:</w:t>
      </w:r>
    </w:p>
    <w:p w:rsidR="000A7B36" w:rsidRDefault="000A7B36" w:rsidP="004B2794">
      <w:pPr>
        <w:shd w:val="clear" w:color="auto" w:fill="FFFFFF"/>
        <w:spacing w:line="322" w:lineRule="exact"/>
        <w:ind w:left="5" w:right="5" w:firstLine="704"/>
        <w:jc w:val="both"/>
        <w:rPr>
          <w:spacing w:val="40"/>
          <w:sz w:val="28"/>
          <w:szCs w:val="28"/>
        </w:rPr>
      </w:pPr>
    </w:p>
    <w:p w:rsidR="000A7B36" w:rsidRPr="000A7B36" w:rsidRDefault="000F3010" w:rsidP="000A7B36">
      <w:pPr>
        <w:jc w:val="both"/>
        <w:rPr>
          <w:sz w:val="28"/>
          <w:szCs w:val="28"/>
        </w:rPr>
      </w:pPr>
      <w:bookmarkStart w:id="0" w:name="ТекстовоеПоле5"/>
      <w:r>
        <w:rPr>
          <w:sz w:val="28"/>
          <w:szCs w:val="28"/>
        </w:rPr>
        <w:tab/>
      </w:r>
      <w:bookmarkEnd w:id="0"/>
      <w:r w:rsidR="000A7B36" w:rsidRPr="000A7B36">
        <w:rPr>
          <w:sz w:val="28"/>
          <w:szCs w:val="28"/>
        </w:rPr>
        <w:t xml:space="preserve">1.  </w:t>
      </w:r>
      <w:r w:rsidR="000A7B36" w:rsidRPr="000A7B36">
        <w:rPr>
          <w:sz w:val="28"/>
          <w:szCs w:val="28"/>
        </w:rPr>
        <w:tab/>
      </w:r>
      <w:r w:rsidR="008450C2">
        <w:rPr>
          <w:sz w:val="28"/>
          <w:szCs w:val="28"/>
        </w:rPr>
        <w:t>Утвердить</w:t>
      </w:r>
      <w:r w:rsidR="000A7B36" w:rsidRPr="000A7B36">
        <w:rPr>
          <w:sz w:val="28"/>
          <w:szCs w:val="28"/>
        </w:rPr>
        <w:t xml:space="preserve"> перспективн</w:t>
      </w:r>
      <w:r w:rsidR="008450C2">
        <w:rPr>
          <w:sz w:val="28"/>
          <w:szCs w:val="28"/>
        </w:rPr>
        <w:t>ый</w:t>
      </w:r>
      <w:r w:rsidR="000A7B36" w:rsidRPr="000A7B36">
        <w:rPr>
          <w:sz w:val="28"/>
          <w:szCs w:val="28"/>
        </w:rPr>
        <w:t xml:space="preserve"> план работы Совета депутатов</w:t>
      </w:r>
      <w:r w:rsidR="00076C4A">
        <w:rPr>
          <w:sz w:val="28"/>
          <w:szCs w:val="28"/>
        </w:rPr>
        <w:t xml:space="preserve"> муниципального округа Табунский район Алтайского края</w:t>
      </w:r>
      <w:r w:rsidR="000A7B36" w:rsidRPr="000A7B36">
        <w:rPr>
          <w:sz w:val="28"/>
          <w:szCs w:val="28"/>
        </w:rPr>
        <w:t xml:space="preserve"> на 20</w:t>
      </w:r>
      <w:r w:rsidR="00EB6641">
        <w:rPr>
          <w:sz w:val="28"/>
          <w:szCs w:val="28"/>
        </w:rPr>
        <w:t>2</w:t>
      </w:r>
      <w:r w:rsidR="00076C4A">
        <w:rPr>
          <w:sz w:val="28"/>
          <w:szCs w:val="28"/>
        </w:rPr>
        <w:t>6</w:t>
      </w:r>
      <w:r w:rsidR="000A7B36" w:rsidRPr="000A7B36">
        <w:rPr>
          <w:sz w:val="28"/>
          <w:szCs w:val="28"/>
        </w:rPr>
        <w:t xml:space="preserve"> год</w:t>
      </w:r>
      <w:r w:rsidR="008450C2">
        <w:rPr>
          <w:sz w:val="28"/>
          <w:szCs w:val="28"/>
        </w:rPr>
        <w:t xml:space="preserve"> (прилагается)</w:t>
      </w:r>
      <w:r w:rsidR="000A7B36" w:rsidRPr="000A7B36">
        <w:rPr>
          <w:sz w:val="28"/>
          <w:szCs w:val="28"/>
        </w:rPr>
        <w:t>.</w:t>
      </w:r>
    </w:p>
    <w:p w:rsidR="000A7B36" w:rsidRDefault="000A7B36" w:rsidP="000A7B36">
      <w:pPr>
        <w:jc w:val="both"/>
        <w:rPr>
          <w:rFonts w:eastAsia="Calibri"/>
          <w:sz w:val="28"/>
          <w:szCs w:val="28"/>
          <w:lang w:eastAsia="en-US"/>
        </w:rPr>
      </w:pPr>
      <w:r w:rsidRPr="000A7B36">
        <w:rPr>
          <w:sz w:val="28"/>
          <w:szCs w:val="28"/>
        </w:rPr>
        <w:tab/>
        <w:t>2.</w:t>
      </w:r>
      <w:r w:rsidRPr="000A7B36">
        <w:rPr>
          <w:sz w:val="28"/>
          <w:szCs w:val="28"/>
        </w:rPr>
        <w:tab/>
        <w:t>Контроль за исполнением решения оставляю за собой.</w:t>
      </w:r>
    </w:p>
    <w:p w:rsidR="00321113" w:rsidRPr="00121836" w:rsidRDefault="00321113" w:rsidP="000F3010">
      <w:pPr>
        <w:jc w:val="both"/>
        <w:rPr>
          <w:rFonts w:eastAsia="Calibri"/>
          <w:sz w:val="28"/>
          <w:szCs w:val="28"/>
          <w:lang w:eastAsia="en-US"/>
        </w:rPr>
      </w:pPr>
      <w:r>
        <w:rPr>
          <w:rFonts w:eastAsia="Calibri"/>
          <w:sz w:val="28"/>
          <w:szCs w:val="28"/>
          <w:lang w:eastAsia="en-US"/>
        </w:rPr>
        <w:tab/>
      </w:r>
    </w:p>
    <w:p w:rsidR="00F92AAF" w:rsidRDefault="00F92AAF" w:rsidP="004B2794">
      <w:pPr>
        <w:shd w:val="clear" w:color="auto" w:fill="FFFFFF"/>
        <w:spacing w:line="322" w:lineRule="exact"/>
        <w:ind w:left="5" w:right="5" w:firstLine="704"/>
        <w:jc w:val="both"/>
        <w:rPr>
          <w:spacing w:val="40"/>
          <w:sz w:val="28"/>
          <w:szCs w:val="28"/>
        </w:rPr>
      </w:pPr>
    </w:p>
    <w:p w:rsidR="004B2794" w:rsidRPr="001344D2" w:rsidRDefault="004B2794" w:rsidP="004B2794">
      <w:pPr>
        <w:shd w:val="clear" w:color="auto" w:fill="FFFFFF"/>
        <w:spacing w:line="322" w:lineRule="exact"/>
        <w:ind w:left="5" w:right="5" w:firstLine="523"/>
        <w:jc w:val="both"/>
        <w:rPr>
          <w:sz w:val="28"/>
          <w:szCs w:val="28"/>
        </w:rPr>
      </w:pPr>
    </w:p>
    <w:p w:rsidR="00284AD6" w:rsidRDefault="00FC5CC0" w:rsidP="004B2794">
      <w:pPr>
        <w:jc w:val="both"/>
        <w:rPr>
          <w:sz w:val="28"/>
          <w:szCs w:val="28"/>
        </w:rPr>
      </w:pPr>
      <w:r w:rsidRPr="00D75819">
        <w:rPr>
          <w:sz w:val="28"/>
          <w:szCs w:val="28"/>
        </w:rPr>
        <w:fldChar w:fldCharType="begin">
          <w:ffData>
            <w:name w:val="ТекстовоеПоле5"/>
            <w:enabled/>
            <w:calcOnExit w:val="0"/>
            <w:textInput>
              <w:format w:val="Первая прописная"/>
            </w:textInput>
          </w:ffData>
        </w:fldChar>
      </w:r>
      <w:r w:rsidR="004B2794" w:rsidRPr="00D75819">
        <w:rPr>
          <w:sz w:val="28"/>
          <w:szCs w:val="28"/>
        </w:rPr>
        <w:instrText xml:space="preserve"> FORMTEXT </w:instrText>
      </w:r>
      <w:r w:rsidRPr="00D75819">
        <w:rPr>
          <w:sz w:val="28"/>
          <w:szCs w:val="28"/>
        </w:rPr>
      </w:r>
      <w:r w:rsidRPr="00D75819">
        <w:rPr>
          <w:sz w:val="28"/>
          <w:szCs w:val="28"/>
        </w:rPr>
        <w:fldChar w:fldCharType="separate"/>
      </w:r>
      <w:r w:rsidR="00983615">
        <w:rPr>
          <w:noProof/>
          <w:sz w:val="28"/>
          <w:szCs w:val="28"/>
        </w:rPr>
        <w:t> </w:t>
      </w:r>
      <w:r w:rsidR="00983615">
        <w:rPr>
          <w:noProof/>
          <w:sz w:val="28"/>
          <w:szCs w:val="28"/>
        </w:rPr>
        <w:t> </w:t>
      </w:r>
      <w:r w:rsidR="00983615">
        <w:rPr>
          <w:noProof/>
          <w:sz w:val="28"/>
          <w:szCs w:val="28"/>
        </w:rPr>
        <w:t> </w:t>
      </w:r>
      <w:r w:rsidR="00983615">
        <w:rPr>
          <w:noProof/>
          <w:sz w:val="28"/>
          <w:szCs w:val="28"/>
        </w:rPr>
        <w:t> </w:t>
      </w:r>
      <w:r w:rsidR="00983615">
        <w:rPr>
          <w:noProof/>
          <w:sz w:val="28"/>
          <w:szCs w:val="28"/>
        </w:rPr>
        <w:t> </w:t>
      </w:r>
      <w:r w:rsidRPr="00D75819">
        <w:rPr>
          <w:sz w:val="28"/>
          <w:szCs w:val="28"/>
        </w:rPr>
        <w:fldChar w:fldCharType="end"/>
      </w:r>
    </w:p>
    <w:p w:rsidR="004B2794" w:rsidRPr="001344D2" w:rsidRDefault="004B2794" w:rsidP="00B70B40">
      <w:pPr>
        <w:jc w:val="both"/>
        <w:rPr>
          <w:sz w:val="28"/>
          <w:szCs w:val="28"/>
        </w:rPr>
      </w:pPr>
    </w:p>
    <w:tbl>
      <w:tblPr>
        <w:tblW w:w="0" w:type="auto"/>
        <w:tblLook w:val="04A0" w:firstRow="1" w:lastRow="0" w:firstColumn="1" w:lastColumn="0" w:noHBand="0" w:noVBand="1"/>
      </w:tblPr>
      <w:tblGrid>
        <w:gridCol w:w="4395"/>
        <w:gridCol w:w="4959"/>
      </w:tblGrid>
      <w:tr w:rsidR="00284AD6" w:rsidRPr="001344D2" w:rsidTr="000909C8">
        <w:tc>
          <w:tcPr>
            <w:tcW w:w="4395" w:type="dxa"/>
          </w:tcPr>
          <w:p w:rsidR="00C92DC2" w:rsidRDefault="00C92DC2" w:rsidP="00076C4A">
            <w:pPr>
              <w:rPr>
                <w:sz w:val="28"/>
                <w:szCs w:val="28"/>
              </w:rPr>
            </w:pPr>
            <w:r>
              <w:rPr>
                <w:sz w:val="28"/>
                <w:szCs w:val="28"/>
              </w:rPr>
              <w:t>Председатель Совета депутатов</w:t>
            </w:r>
          </w:p>
          <w:p w:rsidR="00076C4A" w:rsidRPr="001344D2" w:rsidRDefault="00076C4A" w:rsidP="00076C4A">
            <w:pPr>
              <w:rPr>
                <w:sz w:val="28"/>
                <w:szCs w:val="28"/>
              </w:rPr>
            </w:pPr>
            <w:r>
              <w:rPr>
                <w:sz w:val="28"/>
                <w:szCs w:val="28"/>
              </w:rPr>
              <w:t>муниципального округа Табунский район Алтайского края</w:t>
            </w:r>
          </w:p>
        </w:tc>
        <w:tc>
          <w:tcPr>
            <w:tcW w:w="4959" w:type="dxa"/>
            <w:vAlign w:val="bottom"/>
          </w:tcPr>
          <w:p w:rsidR="00284AD6" w:rsidRPr="001344D2" w:rsidRDefault="00076C4A" w:rsidP="00837B78">
            <w:pPr>
              <w:jc w:val="right"/>
              <w:rPr>
                <w:sz w:val="28"/>
                <w:szCs w:val="28"/>
              </w:rPr>
            </w:pPr>
            <w:proofErr w:type="spellStart"/>
            <w:r>
              <w:rPr>
                <w:sz w:val="28"/>
                <w:szCs w:val="28"/>
              </w:rPr>
              <w:t>Н.Г.Пилипейко</w:t>
            </w:r>
            <w:proofErr w:type="spellEnd"/>
          </w:p>
        </w:tc>
      </w:tr>
    </w:tbl>
    <w:p w:rsidR="000909C8" w:rsidRDefault="000909C8" w:rsidP="00076C4A">
      <w:pPr>
        <w:jc w:val="both"/>
        <w:rPr>
          <w:sz w:val="24"/>
          <w:szCs w:val="24"/>
        </w:rPr>
      </w:pPr>
    </w:p>
    <w:p w:rsidR="000909C8" w:rsidRDefault="000909C8">
      <w:pPr>
        <w:rPr>
          <w:sz w:val="24"/>
          <w:szCs w:val="24"/>
        </w:rPr>
      </w:pPr>
      <w:r>
        <w:rPr>
          <w:sz w:val="24"/>
          <w:szCs w:val="24"/>
        </w:rPr>
        <w:br w:type="page"/>
      </w:r>
    </w:p>
    <w:p w:rsidR="00076C4A" w:rsidRPr="00076C4A" w:rsidRDefault="00076C4A" w:rsidP="00076C4A">
      <w:pPr>
        <w:jc w:val="both"/>
        <w:rPr>
          <w:sz w:val="24"/>
          <w:szCs w:val="24"/>
        </w:rPr>
      </w:pPr>
      <w:r>
        <w:rPr>
          <w:sz w:val="24"/>
          <w:szCs w:val="24"/>
        </w:rPr>
        <w:lastRenderedPageBreak/>
        <w:t xml:space="preserve">                                                                                  </w:t>
      </w:r>
      <w:r w:rsidRPr="00076C4A">
        <w:rPr>
          <w:sz w:val="24"/>
          <w:szCs w:val="24"/>
        </w:rPr>
        <w:t xml:space="preserve">ПРИЛОЖЕНИЕ </w:t>
      </w:r>
    </w:p>
    <w:p w:rsidR="00076C4A" w:rsidRPr="00076C4A" w:rsidRDefault="00076C4A" w:rsidP="00076C4A">
      <w:pPr>
        <w:widowControl w:val="0"/>
        <w:spacing w:line="274" w:lineRule="exact"/>
        <w:ind w:left="4940"/>
        <w:jc w:val="both"/>
        <w:rPr>
          <w:sz w:val="24"/>
          <w:szCs w:val="24"/>
        </w:rPr>
      </w:pPr>
      <w:r w:rsidRPr="00076C4A">
        <w:rPr>
          <w:sz w:val="24"/>
          <w:szCs w:val="24"/>
        </w:rPr>
        <w:t>к решению Совета депутатов</w:t>
      </w:r>
    </w:p>
    <w:p w:rsidR="00076C4A" w:rsidRPr="00076C4A" w:rsidRDefault="00076C4A" w:rsidP="00076C4A">
      <w:pPr>
        <w:widowControl w:val="0"/>
        <w:spacing w:line="274" w:lineRule="exact"/>
        <w:ind w:left="4940"/>
        <w:jc w:val="both"/>
        <w:rPr>
          <w:sz w:val="24"/>
          <w:szCs w:val="24"/>
        </w:rPr>
      </w:pPr>
      <w:r w:rsidRPr="00076C4A">
        <w:rPr>
          <w:sz w:val="24"/>
          <w:szCs w:val="24"/>
        </w:rPr>
        <w:t>муниципального округа Табунский район</w:t>
      </w:r>
    </w:p>
    <w:p w:rsidR="00076C4A" w:rsidRPr="00076C4A" w:rsidRDefault="00076C4A" w:rsidP="00076C4A">
      <w:pPr>
        <w:widowControl w:val="0"/>
        <w:spacing w:line="274" w:lineRule="exact"/>
        <w:ind w:left="4940"/>
        <w:jc w:val="both"/>
        <w:rPr>
          <w:sz w:val="24"/>
          <w:szCs w:val="24"/>
        </w:rPr>
      </w:pPr>
      <w:r w:rsidRPr="00076C4A">
        <w:rPr>
          <w:sz w:val="24"/>
          <w:szCs w:val="24"/>
        </w:rPr>
        <w:t xml:space="preserve">Алтайского края </w:t>
      </w:r>
    </w:p>
    <w:p w:rsidR="00076C4A" w:rsidRPr="00076C4A" w:rsidRDefault="00076C4A" w:rsidP="00076C4A">
      <w:pPr>
        <w:widowControl w:val="0"/>
        <w:spacing w:line="274" w:lineRule="exact"/>
        <w:ind w:left="4940"/>
        <w:jc w:val="both"/>
        <w:rPr>
          <w:sz w:val="24"/>
          <w:szCs w:val="24"/>
        </w:rPr>
      </w:pPr>
      <w:r>
        <w:rPr>
          <w:sz w:val="24"/>
          <w:szCs w:val="24"/>
        </w:rPr>
        <w:t>от 25</w:t>
      </w:r>
      <w:r w:rsidRPr="00076C4A">
        <w:rPr>
          <w:sz w:val="24"/>
          <w:szCs w:val="24"/>
        </w:rPr>
        <w:t>.1</w:t>
      </w:r>
      <w:r>
        <w:rPr>
          <w:sz w:val="24"/>
          <w:szCs w:val="24"/>
        </w:rPr>
        <w:t xml:space="preserve">2.2025 г. № </w:t>
      </w:r>
      <w:r w:rsidR="002352E2">
        <w:rPr>
          <w:sz w:val="24"/>
          <w:szCs w:val="24"/>
        </w:rPr>
        <w:t>50</w:t>
      </w:r>
    </w:p>
    <w:p w:rsidR="000F3010" w:rsidRPr="008450C2" w:rsidRDefault="008450C2" w:rsidP="00B70B40">
      <w:pPr>
        <w:spacing w:before="240"/>
        <w:jc w:val="center"/>
        <w:rPr>
          <w:b/>
          <w:sz w:val="28"/>
          <w:szCs w:val="28"/>
        </w:rPr>
      </w:pPr>
      <w:r w:rsidRPr="008450C2">
        <w:rPr>
          <w:b/>
          <w:sz w:val="28"/>
          <w:szCs w:val="28"/>
        </w:rPr>
        <w:t>П</w:t>
      </w:r>
      <w:r w:rsidR="000A7B36" w:rsidRPr="008450C2">
        <w:rPr>
          <w:b/>
          <w:sz w:val="28"/>
          <w:szCs w:val="28"/>
        </w:rPr>
        <w:t>ерспективн</w:t>
      </w:r>
      <w:r w:rsidRPr="008450C2">
        <w:rPr>
          <w:b/>
          <w:sz w:val="28"/>
          <w:szCs w:val="28"/>
        </w:rPr>
        <w:t>ый</w:t>
      </w:r>
      <w:r w:rsidR="000A7B36" w:rsidRPr="008450C2">
        <w:rPr>
          <w:b/>
          <w:sz w:val="28"/>
          <w:szCs w:val="28"/>
        </w:rPr>
        <w:t xml:space="preserve"> план работы </w:t>
      </w:r>
      <w:r w:rsidR="00076C4A" w:rsidRPr="00076C4A">
        <w:rPr>
          <w:b/>
          <w:sz w:val="28"/>
          <w:szCs w:val="28"/>
        </w:rPr>
        <w:t>Совета депутатов муниципального округа Табунский район Алтайского края на 2026 год</w:t>
      </w:r>
    </w:p>
    <w:p w:rsidR="008450C2" w:rsidRPr="00612092" w:rsidRDefault="008450C2" w:rsidP="00EB6641">
      <w:pPr>
        <w:contextualSpacing/>
        <w:mirrorIndents/>
        <w:jc w:val="center"/>
        <w:rPr>
          <w:b/>
          <w:sz w:val="24"/>
          <w:szCs w:val="24"/>
        </w:rPr>
      </w:pPr>
    </w:p>
    <w:p w:rsidR="00EB6641" w:rsidRPr="00084EDB" w:rsidRDefault="00EB6641" w:rsidP="00EB6641">
      <w:pPr>
        <w:contextualSpacing/>
        <w:mirrorIndents/>
        <w:jc w:val="center"/>
        <w:rPr>
          <w:b/>
          <w:sz w:val="24"/>
          <w:szCs w:val="24"/>
        </w:rPr>
      </w:pPr>
      <w:r>
        <w:rPr>
          <w:b/>
          <w:sz w:val="24"/>
          <w:szCs w:val="24"/>
          <w:lang w:val="en-US"/>
        </w:rPr>
        <w:t>I</w:t>
      </w:r>
      <w:r w:rsidRPr="00CA0459">
        <w:rPr>
          <w:b/>
          <w:sz w:val="24"/>
          <w:szCs w:val="24"/>
        </w:rPr>
        <w:t xml:space="preserve">. </w:t>
      </w:r>
      <w:r w:rsidRPr="00084EDB">
        <w:rPr>
          <w:b/>
          <w:sz w:val="24"/>
          <w:szCs w:val="24"/>
        </w:rPr>
        <w:t>Основные вопросы</w:t>
      </w:r>
    </w:p>
    <w:p w:rsidR="00EB6641" w:rsidRPr="00084EDB" w:rsidRDefault="00EB6641" w:rsidP="00EB6641">
      <w:pPr>
        <w:contextualSpacing/>
        <w:mirrorIndents/>
        <w:jc w:val="center"/>
        <w:rPr>
          <w:b/>
          <w:sz w:val="24"/>
          <w:szCs w:val="24"/>
        </w:rPr>
      </w:pPr>
      <w:r w:rsidRPr="00084EDB">
        <w:rPr>
          <w:b/>
          <w:sz w:val="24"/>
          <w:szCs w:val="24"/>
        </w:rPr>
        <w:t xml:space="preserve"> для рассмотрения на сессиях </w:t>
      </w:r>
      <w:r w:rsidR="00076C4A" w:rsidRPr="00076C4A">
        <w:rPr>
          <w:b/>
          <w:bCs/>
          <w:sz w:val="24"/>
          <w:szCs w:val="24"/>
        </w:rPr>
        <w:t xml:space="preserve">Совета депутатов муниципального округа Табунский район Алтайского края </w:t>
      </w:r>
      <w:r w:rsidR="00076C4A">
        <w:rPr>
          <w:b/>
          <w:bCs/>
          <w:sz w:val="24"/>
          <w:szCs w:val="24"/>
        </w:rPr>
        <w:t>в</w:t>
      </w:r>
      <w:r w:rsidR="00076C4A" w:rsidRPr="00076C4A">
        <w:rPr>
          <w:b/>
          <w:bCs/>
          <w:sz w:val="24"/>
          <w:szCs w:val="24"/>
        </w:rPr>
        <w:t xml:space="preserve"> 2026 год</w:t>
      </w:r>
      <w:r w:rsidR="00076C4A">
        <w:rPr>
          <w:b/>
          <w:bCs/>
          <w:sz w:val="24"/>
          <w:szCs w:val="24"/>
        </w:rPr>
        <w:t>у</w:t>
      </w:r>
    </w:p>
    <w:p w:rsidR="00EB6641" w:rsidRPr="00084EDB" w:rsidRDefault="00EB6641" w:rsidP="00EB6641">
      <w:pPr>
        <w:contextualSpacing/>
        <w:mirrorIndents/>
        <w:jc w:val="center"/>
        <w:rPr>
          <w:b/>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
        <w:gridCol w:w="5032"/>
        <w:gridCol w:w="1422"/>
        <w:gridCol w:w="2350"/>
      </w:tblGrid>
      <w:tr w:rsidR="00EB6641" w:rsidRPr="00084EDB" w:rsidTr="000909C8">
        <w:tc>
          <w:tcPr>
            <w:tcW w:w="272" w:type="pct"/>
            <w:tcBorders>
              <w:top w:val="single" w:sz="4" w:space="0" w:color="000000"/>
              <w:left w:val="single" w:sz="4" w:space="0" w:color="000000"/>
              <w:bottom w:val="single" w:sz="4" w:space="0" w:color="000000"/>
              <w:right w:val="single" w:sz="4" w:space="0" w:color="000000"/>
            </w:tcBorders>
            <w:hideMark/>
          </w:tcPr>
          <w:p w:rsidR="00EB6641" w:rsidRPr="00084EDB" w:rsidRDefault="00EB6641" w:rsidP="0043081F">
            <w:pPr>
              <w:contextualSpacing/>
              <w:mirrorIndents/>
              <w:jc w:val="center"/>
              <w:rPr>
                <w:sz w:val="24"/>
                <w:szCs w:val="24"/>
              </w:rPr>
            </w:pPr>
            <w:r w:rsidRPr="00084EDB">
              <w:rPr>
                <w:sz w:val="24"/>
                <w:szCs w:val="24"/>
              </w:rPr>
              <w:t>№</w:t>
            </w:r>
          </w:p>
          <w:p w:rsidR="00EB6641" w:rsidRPr="00084EDB" w:rsidRDefault="00EB6641" w:rsidP="0043081F">
            <w:pPr>
              <w:contextualSpacing/>
              <w:mirrorIndents/>
              <w:jc w:val="center"/>
              <w:rPr>
                <w:sz w:val="24"/>
                <w:szCs w:val="24"/>
              </w:rPr>
            </w:pPr>
            <w:r w:rsidRPr="00084EDB">
              <w:rPr>
                <w:sz w:val="24"/>
                <w:szCs w:val="24"/>
              </w:rPr>
              <w:t>п/п</w:t>
            </w:r>
          </w:p>
        </w:tc>
        <w:tc>
          <w:tcPr>
            <w:tcW w:w="2707" w:type="pct"/>
            <w:tcBorders>
              <w:top w:val="single" w:sz="4" w:space="0" w:color="000000"/>
              <w:left w:val="single" w:sz="4" w:space="0" w:color="000000"/>
              <w:bottom w:val="single" w:sz="4" w:space="0" w:color="000000"/>
              <w:right w:val="single" w:sz="4" w:space="0" w:color="000000"/>
            </w:tcBorders>
            <w:hideMark/>
          </w:tcPr>
          <w:p w:rsidR="00EB6641" w:rsidRPr="00084EDB" w:rsidRDefault="00EB6641" w:rsidP="0043081F">
            <w:pPr>
              <w:contextualSpacing/>
              <w:mirrorIndents/>
              <w:jc w:val="center"/>
              <w:rPr>
                <w:sz w:val="24"/>
                <w:szCs w:val="24"/>
              </w:rPr>
            </w:pPr>
          </w:p>
        </w:tc>
        <w:tc>
          <w:tcPr>
            <w:tcW w:w="735" w:type="pct"/>
            <w:tcBorders>
              <w:top w:val="single" w:sz="4" w:space="0" w:color="000000"/>
              <w:left w:val="single" w:sz="4" w:space="0" w:color="000000"/>
              <w:bottom w:val="single" w:sz="4" w:space="0" w:color="000000"/>
              <w:right w:val="single" w:sz="4" w:space="0" w:color="000000"/>
            </w:tcBorders>
            <w:vAlign w:val="center"/>
            <w:hideMark/>
          </w:tcPr>
          <w:p w:rsidR="00EB6641" w:rsidRPr="00084EDB" w:rsidRDefault="00EB6641" w:rsidP="000909C8">
            <w:pPr>
              <w:contextualSpacing/>
              <w:mirrorIndents/>
              <w:jc w:val="center"/>
              <w:rPr>
                <w:sz w:val="24"/>
                <w:szCs w:val="24"/>
              </w:rPr>
            </w:pPr>
            <w:r w:rsidRPr="00084EDB">
              <w:rPr>
                <w:sz w:val="24"/>
                <w:szCs w:val="24"/>
              </w:rPr>
              <w:t>Срок исполнения</w:t>
            </w:r>
          </w:p>
        </w:tc>
        <w:tc>
          <w:tcPr>
            <w:tcW w:w="1286" w:type="pct"/>
            <w:tcBorders>
              <w:top w:val="single" w:sz="4" w:space="0" w:color="000000"/>
              <w:left w:val="single" w:sz="4" w:space="0" w:color="000000"/>
              <w:bottom w:val="single" w:sz="4" w:space="0" w:color="000000"/>
              <w:right w:val="single" w:sz="4" w:space="0" w:color="000000"/>
            </w:tcBorders>
            <w:hideMark/>
          </w:tcPr>
          <w:p w:rsidR="00EB6641" w:rsidRPr="00084EDB" w:rsidRDefault="00EB6641" w:rsidP="0043081F">
            <w:pPr>
              <w:contextualSpacing/>
              <w:mirrorIndents/>
              <w:jc w:val="center"/>
              <w:rPr>
                <w:sz w:val="24"/>
                <w:szCs w:val="24"/>
              </w:rPr>
            </w:pPr>
            <w:r w:rsidRPr="00084EDB">
              <w:rPr>
                <w:sz w:val="24"/>
                <w:szCs w:val="24"/>
              </w:rPr>
              <w:t>Ответственный за исполнение</w:t>
            </w:r>
          </w:p>
        </w:tc>
      </w:tr>
      <w:tr w:rsidR="00EB6641" w:rsidRPr="00084EDB" w:rsidTr="000909C8">
        <w:tc>
          <w:tcPr>
            <w:tcW w:w="5000" w:type="pct"/>
            <w:gridSpan w:val="4"/>
            <w:tcBorders>
              <w:top w:val="single" w:sz="4" w:space="0" w:color="000000"/>
              <w:left w:val="single" w:sz="4" w:space="0" w:color="000000"/>
              <w:bottom w:val="single" w:sz="4" w:space="0" w:color="000000"/>
              <w:right w:val="single" w:sz="4" w:space="0" w:color="000000"/>
            </w:tcBorders>
            <w:vAlign w:val="center"/>
          </w:tcPr>
          <w:p w:rsidR="00EB6641" w:rsidRPr="00084EDB" w:rsidRDefault="00EB6641" w:rsidP="000909C8">
            <w:pPr>
              <w:contextualSpacing/>
              <w:mirrorIndents/>
              <w:jc w:val="center"/>
              <w:rPr>
                <w:sz w:val="24"/>
                <w:szCs w:val="24"/>
              </w:rPr>
            </w:pPr>
            <w:r w:rsidRPr="00084EDB">
              <w:rPr>
                <w:sz w:val="24"/>
                <w:szCs w:val="24"/>
                <w:lang w:val="en-US"/>
              </w:rPr>
              <w:t>I</w:t>
            </w:r>
            <w:r w:rsidRPr="00084EDB">
              <w:rPr>
                <w:sz w:val="24"/>
                <w:szCs w:val="24"/>
              </w:rPr>
              <w:t xml:space="preserve"> квартал</w:t>
            </w:r>
          </w:p>
        </w:tc>
      </w:tr>
      <w:tr w:rsidR="00EB6641" w:rsidRPr="00084EDB" w:rsidTr="000909C8">
        <w:tc>
          <w:tcPr>
            <w:tcW w:w="286" w:type="pct"/>
            <w:tcBorders>
              <w:top w:val="single" w:sz="4" w:space="0" w:color="000000"/>
              <w:left w:val="single" w:sz="4" w:space="0" w:color="000000"/>
              <w:bottom w:val="nil"/>
              <w:right w:val="single" w:sz="4" w:space="0" w:color="000000"/>
            </w:tcBorders>
            <w:hideMark/>
          </w:tcPr>
          <w:p w:rsidR="00EB6641" w:rsidRDefault="00EB6641" w:rsidP="0043081F">
            <w:pPr>
              <w:mirrorIndents/>
              <w:jc w:val="center"/>
              <w:rPr>
                <w:sz w:val="24"/>
              </w:rPr>
            </w:pPr>
            <w:r>
              <w:rPr>
                <w:sz w:val="24"/>
              </w:rPr>
              <w:t>1.</w:t>
            </w:r>
          </w:p>
          <w:p w:rsidR="00EB6641" w:rsidRDefault="00EB6641" w:rsidP="0043081F">
            <w:pPr>
              <w:mirrorIndents/>
              <w:jc w:val="center"/>
              <w:rPr>
                <w:sz w:val="24"/>
              </w:rPr>
            </w:pPr>
          </w:p>
          <w:p w:rsidR="00EB6641" w:rsidRPr="00BF209A" w:rsidRDefault="00EB6641" w:rsidP="0043081F">
            <w:pPr>
              <w:mirrorIndents/>
              <w:jc w:val="center"/>
              <w:rPr>
                <w:sz w:val="24"/>
              </w:rPr>
            </w:pPr>
          </w:p>
        </w:tc>
        <w:tc>
          <w:tcPr>
            <w:tcW w:w="2693" w:type="pct"/>
            <w:tcBorders>
              <w:top w:val="single" w:sz="4" w:space="0" w:color="000000"/>
              <w:left w:val="single" w:sz="4" w:space="0" w:color="000000"/>
              <w:bottom w:val="nil"/>
              <w:right w:val="single" w:sz="4" w:space="0" w:color="000000"/>
            </w:tcBorders>
            <w:hideMark/>
          </w:tcPr>
          <w:p w:rsidR="00EB6641" w:rsidRPr="0028421D" w:rsidRDefault="00EB6641" w:rsidP="0043081F">
            <w:pPr>
              <w:contextualSpacing/>
              <w:mirrorIndents/>
              <w:rPr>
                <w:sz w:val="24"/>
                <w:szCs w:val="24"/>
              </w:rPr>
            </w:pPr>
            <w:r w:rsidRPr="0028421D">
              <w:rPr>
                <w:sz w:val="24"/>
                <w:szCs w:val="24"/>
              </w:rPr>
              <w:t>Об итогах работы администрации района за 20</w:t>
            </w:r>
            <w:r w:rsidR="001748C1" w:rsidRPr="0028421D">
              <w:rPr>
                <w:sz w:val="24"/>
                <w:szCs w:val="24"/>
              </w:rPr>
              <w:t>2</w:t>
            </w:r>
            <w:r w:rsidR="00076C4A">
              <w:rPr>
                <w:sz w:val="24"/>
                <w:szCs w:val="24"/>
              </w:rPr>
              <w:t>5</w:t>
            </w:r>
            <w:r w:rsidR="002C379F" w:rsidRPr="0028421D">
              <w:rPr>
                <w:sz w:val="24"/>
                <w:szCs w:val="24"/>
              </w:rPr>
              <w:t xml:space="preserve"> г</w:t>
            </w:r>
            <w:r w:rsidRPr="0028421D">
              <w:rPr>
                <w:sz w:val="24"/>
                <w:szCs w:val="24"/>
              </w:rPr>
              <w:t>од.</w:t>
            </w:r>
          </w:p>
          <w:p w:rsidR="00EB6641" w:rsidRPr="0028421D" w:rsidRDefault="00EB6641" w:rsidP="0043081F">
            <w:pPr>
              <w:contextualSpacing/>
              <w:mirrorIndents/>
              <w:rPr>
                <w:sz w:val="24"/>
                <w:szCs w:val="24"/>
              </w:rPr>
            </w:pPr>
          </w:p>
        </w:tc>
        <w:tc>
          <w:tcPr>
            <w:tcW w:w="735" w:type="pct"/>
            <w:tcBorders>
              <w:top w:val="single" w:sz="4" w:space="0" w:color="000000"/>
              <w:left w:val="single" w:sz="4" w:space="0" w:color="000000"/>
              <w:bottom w:val="nil"/>
              <w:right w:val="single" w:sz="4" w:space="0" w:color="000000"/>
            </w:tcBorders>
            <w:vAlign w:val="center"/>
            <w:hideMark/>
          </w:tcPr>
          <w:p w:rsidR="00EB6641" w:rsidRPr="0028421D" w:rsidRDefault="00EB6641" w:rsidP="000909C8">
            <w:pPr>
              <w:contextualSpacing/>
              <w:mirrorIndents/>
              <w:jc w:val="center"/>
              <w:rPr>
                <w:sz w:val="24"/>
                <w:szCs w:val="24"/>
              </w:rPr>
            </w:pPr>
            <w:r w:rsidRPr="0028421D">
              <w:rPr>
                <w:sz w:val="24"/>
                <w:szCs w:val="24"/>
              </w:rPr>
              <w:t>март</w:t>
            </w:r>
          </w:p>
        </w:tc>
        <w:tc>
          <w:tcPr>
            <w:tcW w:w="1286" w:type="pct"/>
            <w:tcBorders>
              <w:top w:val="single" w:sz="4" w:space="0" w:color="000000"/>
              <w:left w:val="single" w:sz="4" w:space="0" w:color="000000"/>
              <w:bottom w:val="nil"/>
              <w:right w:val="single" w:sz="4" w:space="0" w:color="000000"/>
            </w:tcBorders>
            <w:hideMark/>
          </w:tcPr>
          <w:p w:rsidR="00EB6641" w:rsidRPr="0028421D" w:rsidRDefault="00EB6641" w:rsidP="0043081F">
            <w:pPr>
              <w:contextualSpacing/>
              <w:mirrorIndents/>
              <w:rPr>
                <w:sz w:val="24"/>
                <w:szCs w:val="24"/>
              </w:rPr>
            </w:pPr>
            <w:r w:rsidRPr="0028421D">
              <w:rPr>
                <w:sz w:val="24"/>
                <w:szCs w:val="24"/>
              </w:rPr>
              <w:t xml:space="preserve">Глава </w:t>
            </w:r>
            <w:r w:rsidR="001E364F">
              <w:rPr>
                <w:sz w:val="24"/>
                <w:szCs w:val="24"/>
              </w:rPr>
              <w:t xml:space="preserve"> муниципального </w:t>
            </w:r>
            <w:r w:rsidR="00076C4A">
              <w:rPr>
                <w:sz w:val="24"/>
                <w:szCs w:val="24"/>
              </w:rPr>
              <w:t>округа</w:t>
            </w:r>
          </w:p>
          <w:p w:rsidR="00EB6641" w:rsidRPr="0028421D" w:rsidRDefault="00EB6641" w:rsidP="0043081F">
            <w:pPr>
              <w:contextualSpacing/>
              <w:mirrorIndents/>
              <w:rPr>
                <w:sz w:val="24"/>
                <w:szCs w:val="24"/>
              </w:rPr>
            </w:pPr>
          </w:p>
          <w:p w:rsidR="00EB6641" w:rsidRPr="0028421D" w:rsidRDefault="00EB6641" w:rsidP="0043081F">
            <w:pPr>
              <w:contextualSpacing/>
              <w:mirrorIndents/>
              <w:rPr>
                <w:sz w:val="24"/>
                <w:szCs w:val="24"/>
              </w:rPr>
            </w:pPr>
          </w:p>
        </w:tc>
      </w:tr>
      <w:tr w:rsidR="00EB6641" w:rsidRPr="00084EDB" w:rsidTr="000909C8">
        <w:tc>
          <w:tcPr>
            <w:tcW w:w="286" w:type="pct"/>
            <w:tcBorders>
              <w:top w:val="single" w:sz="4" w:space="0" w:color="auto"/>
              <w:left w:val="single" w:sz="4" w:space="0" w:color="000000"/>
              <w:bottom w:val="single" w:sz="4" w:space="0" w:color="000000"/>
              <w:right w:val="single" w:sz="4" w:space="0" w:color="000000"/>
            </w:tcBorders>
          </w:tcPr>
          <w:p w:rsidR="00EB6641" w:rsidRDefault="00EB6641" w:rsidP="0043081F">
            <w:pPr>
              <w:ind w:left="142"/>
              <w:mirrorIndents/>
              <w:jc w:val="center"/>
              <w:rPr>
                <w:sz w:val="24"/>
              </w:rPr>
            </w:pPr>
            <w:r>
              <w:rPr>
                <w:sz w:val="24"/>
              </w:rPr>
              <w:t>2.</w:t>
            </w:r>
          </w:p>
        </w:tc>
        <w:tc>
          <w:tcPr>
            <w:tcW w:w="2693" w:type="pct"/>
            <w:tcBorders>
              <w:top w:val="single" w:sz="4" w:space="0" w:color="auto"/>
              <w:left w:val="single" w:sz="4" w:space="0" w:color="000000"/>
              <w:bottom w:val="single" w:sz="4" w:space="0" w:color="000000"/>
              <w:right w:val="single" w:sz="4" w:space="0" w:color="000000"/>
            </w:tcBorders>
          </w:tcPr>
          <w:p w:rsidR="00EB6641" w:rsidRPr="0028421D" w:rsidRDefault="00D8352A" w:rsidP="00076C4A">
            <w:pPr>
              <w:contextualSpacing/>
              <w:mirrorIndents/>
              <w:rPr>
                <w:sz w:val="24"/>
                <w:szCs w:val="24"/>
              </w:rPr>
            </w:pPr>
            <w:r w:rsidRPr="0028421D">
              <w:rPr>
                <w:sz w:val="24"/>
                <w:szCs w:val="24"/>
              </w:rPr>
              <w:t>Информация</w:t>
            </w:r>
            <w:r w:rsidR="00EB6641" w:rsidRPr="0028421D">
              <w:rPr>
                <w:sz w:val="24"/>
                <w:szCs w:val="24"/>
              </w:rPr>
              <w:t xml:space="preserve"> о работе Совета депутатов</w:t>
            </w:r>
            <w:r w:rsidR="00076C4A">
              <w:rPr>
                <w:sz w:val="24"/>
                <w:szCs w:val="24"/>
              </w:rPr>
              <w:t xml:space="preserve"> муниципального округа Табунский район Алтайского края</w:t>
            </w:r>
            <w:r w:rsidR="00EB6641" w:rsidRPr="0028421D">
              <w:rPr>
                <w:sz w:val="24"/>
                <w:szCs w:val="24"/>
              </w:rPr>
              <w:t xml:space="preserve"> за 20</w:t>
            </w:r>
            <w:r w:rsidR="001748C1" w:rsidRPr="0028421D">
              <w:rPr>
                <w:sz w:val="24"/>
                <w:szCs w:val="24"/>
              </w:rPr>
              <w:t>2</w:t>
            </w:r>
            <w:r w:rsidR="00076C4A">
              <w:rPr>
                <w:sz w:val="24"/>
                <w:szCs w:val="24"/>
              </w:rPr>
              <w:t>5</w:t>
            </w:r>
            <w:r w:rsidR="00EB6641" w:rsidRPr="0028421D">
              <w:rPr>
                <w:sz w:val="24"/>
                <w:szCs w:val="24"/>
              </w:rPr>
              <w:t xml:space="preserve"> год</w:t>
            </w:r>
          </w:p>
        </w:tc>
        <w:tc>
          <w:tcPr>
            <w:tcW w:w="735" w:type="pct"/>
            <w:tcBorders>
              <w:top w:val="single" w:sz="4" w:space="0" w:color="auto"/>
              <w:left w:val="single" w:sz="4" w:space="0" w:color="000000"/>
              <w:bottom w:val="single" w:sz="4" w:space="0" w:color="000000"/>
              <w:right w:val="single" w:sz="4" w:space="0" w:color="000000"/>
            </w:tcBorders>
            <w:vAlign w:val="center"/>
          </w:tcPr>
          <w:p w:rsidR="00EB6641" w:rsidRPr="0028421D" w:rsidRDefault="001748C1" w:rsidP="000909C8">
            <w:pPr>
              <w:contextualSpacing/>
              <w:mirrorIndents/>
              <w:jc w:val="center"/>
              <w:rPr>
                <w:sz w:val="24"/>
                <w:szCs w:val="24"/>
              </w:rPr>
            </w:pPr>
            <w:r w:rsidRPr="0028421D">
              <w:rPr>
                <w:sz w:val="24"/>
                <w:szCs w:val="24"/>
              </w:rPr>
              <w:t>март</w:t>
            </w:r>
          </w:p>
        </w:tc>
        <w:tc>
          <w:tcPr>
            <w:tcW w:w="1286" w:type="pct"/>
            <w:tcBorders>
              <w:top w:val="single" w:sz="4" w:space="0" w:color="auto"/>
              <w:left w:val="single" w:sz="4" w:space="0" w:color="000000"/>
              <w:bottom w:val="single" w:sz="4" w:space="0" w:color="000000"/>
              <w:right w:val="single" w:sz="4" w:space="0" w:color="000000"/>
            </w:tcBorders>
          </w:tcPr>
          <w:p w:rsidR="00EB6641" w:rsidRPr="0028421D" w:rsidRDefault="00A64E2F" w:rsidP="00DF076F">
            <w:pPr>
              <w:contextualSpacing/>
              <w:mirrorIndents/>
              <w:jc w:val="both"/>
              <w:rPr>
                <w:sz w:val="24"/>
                <w:szCs w:val="24"/>
              </w:rPr>
            </w:pPr>
            <w:r>
              <w:rPr>
                <w:sz w:val="24"/>
                <w:szCs w:val="24"/>
              </w:rPr>
              <w:t>Председатель Со</w:t>
            </w:r>
            <w:r w:rsidR="00EB6641" w:rsidRPr="0028421D">
              <w:rPr>
                <w:sz w:val="24"/>
                <w:szCs w:val="24"/>
              </w:rPr>
              <w:t>вета депутатов</w:t>
            </w:r>
            <w:r w:rsidR="00076C4A">
              <w:rPr>
                <w:sz w:val="24"/>
                <w:szCs w:val="24"/>
              </w:rPr>
              <w:t xml:space="preserve"> округа</w:t>
            </w:r>
          </w:p>
        </w:tc>
      </w:tr>
      <w:tr w:rsidR="00EB6641" w:rsidRPr="00084EDB" w:rsidTr="000909C8">
        <w:tc>
          <w:tcPr>
            <w:tcW w:w="286" w:type="pct"/>
            <w:tcBorders>
              <w:top w:val="single" w:sz="4" w:space="0" w:color="auto"/>
              <w:left w:val="single" w:sz="4" w:space="0" w:color="000000"/>
              <w:bottom w:val="single" w:sz="4" w:space="0" w:color="000000"/>
              <w:right w:val="single" w:sz="4" w:space="0" w:color="000000"/>
            </w:tcBorders>
          </w:tcPr>
          <w:p w:rsidR="00EB6641" w:rsidRDefault="00EB6641" w:rsidP="0043081F">
            <w:pPr>
              <w:ind w:left="142"/>
              <w:mirrorIndents/>
              <w:jc w:val="center"/>
              <w:rPr>
                <w:sz w:val="24"/>
              </w:rPr>
            </w:pPr>
            <w:r>
              <w:rPr>
                <w:sz w:val="24"/>
              </w:rPr>
              <w:t>3.</w:t>
            </w:r>
          </w:p>
        </w:tc>
        <w:tc>
          <w:tcPr>
            <w:tcW w:w="2693" w:type="pct"/>
            <w:tcBorders>
              <w:top w:val="single" w:sz="4" w:space="0" w:color="auto"/>
              <w:left w:val="single" w:sz="4" w:space="0" w:color="000000"/>
              <w:bottom w:val="single" w:sz="4" w:space="0" w:color="000000"/>
              <w:right w:val="single" w:sz="4" w:space="0" w:color="000000"/>
            </w:tcBorders>
          </w:tcPr>
          <w:p w:rsidR="00EB6641" w:rsidRPr="0028421D" w:rsidRDefault="00EB6641" w:rsidP="0043081F">
            <w:pPr>
              <w:contextualSpacing/>
              <w:mirrorIndents/>
              <w:rPr>
                <w:sz w:val="24"/>
                <w:szCs w:val="24"/>
              </w:rPr>
            </w:pPr>
            <w:r w:rsidRPr="0028421D">
              <w:rPr>
                <w:sz w:val="24"/>
                <w:szCs w:val="24"/>
              </w:rPr>
              <w:t>Отчет об исполнении прогнозного плана приватизации</w:t>
            </w:r>
          </w:p>
        </w:tc>
        <w:tc>
          <w:tcPr>
            <w:tcW w:w="735" w:type="pct"/>
            <w:tcBorders>
              <w:top w:val="single" w:sz="4" w:space="0" w:color="auto"/>
              <w:left w:val="single" w:sz="4" w:space="0" w:color="000000"/>
              <w:bottom w:val="single" w:sz="4" w:space="0" w:color="000000"/>
              <w:right w:val="single" w:sz="4" w:space="0" w:color="000000"/>
            </w:tcBorders>
            <w:vAlign w:val="center"/>
          </w:tcPr>
          <w:p w:rsidR="00EB6641" w:rsidRPr="0028421D" w:rsidRDefault="001748C1" w:rsidP="000909C8">
            <w:pPr>
              <w:contextualSpacing/>
              <w:mirrorIndents/>
              <w:jc w:val="center"/>
              <w:rPr>
                <w:sz w:val="24"/>
                <w:szCs w:val="24"/>
              </w:rPr>
            </w:pPr>
            <w:r w:rsidRPr="0028421D">
              <w:rPr>
                <w:sz w:val="24"/>
                <w:szCs w:val="24"/>
              </w:rPr>
              <w:t>март</w:t>
            </w:r>
          </w:p>
        </w:tc>
        <w:tc>
          <w:tcPr>
            <w:tcW w:w="1286" w:type="pct"/>
            <w:tcBorders>
              <w:top w:val="single" w:sz="4" w:space="0" w:color="auto"/>
              <w:left w:val="single" w:sz="4" w:space="0" w:color="000000"/>
              <w:bottom w:val="single" w:sz="4" w:space="0" w:color="000000"/>
              <w:right w:val="single" w:sz="4" w:space="0" w:color="000000"/>
            </w:tcBorders>
          </w:tcPr>
          <w:p w:rsidR="00EB6641" w:rsidRPr="0028421D" w:rsidRDefault="00EB6641" w:rsidP="00DF076F">
            <w:pPr>
              <w:contextualSpacing/>
              <w:mirrorIndents/>
              <w:jc w:val="both"/>
              <w:rPr>
                <w:sz w:val="24"/>
                <w:szCs w:val="24"/>
              </w:rPr>
            </w:pPr>
            <w:r w:rsidRPr="0028421D">
              <w:rPr>
                <w:sz w:val="24"/>
                <w:szCs w:val="24"/>
              </w:rPr>
              <w:t>Председатель комитета по экономике и управлению муниципальным имуществом</w:t>
            </w:r>
          </w:p>
        </w:tc>
      </w:tr>
      <w:tr w:rsidR="00EB6641" w:rsidRPr="00084EDB" w:rsidTr="000909C8">
        <w:tc>
          <w:tcPr>
            <w:tcW w:w="286" w:type="pct"/>
            <w:tcBorders>
              <w:top w:val="single" w:sz="4" w:space="0" w:color="auto"/>
              <w:left w:val="single" w:sz="4" w:space="0" w:color="000000"/>
              <w:bottom w:val="single" w:sz="4" w:space="0" w:color="000000"/>
              <w:right w:val="single" w:sz="4" w:space="0" w:color="000000"/>
            </w:tcBorders>
          </w:tcPr>
          <w:p w:rsidR="00EB6641" w:rsidRPr="00BF209A" w:rsidRDefault="00EB6641" w:rsidP="0043081F">
            <w:pPr>
              <w:ind w:left="142"/>
              <w:mirrorIndents/>
              <w:jc w:val="center"/>
              <w:rPr>
                <w:sz w:val="24"/>
              </w:rPr>
            </w:pPr>
            <w:r>
              <w:rPr>
                <w:sz w:val="24"/>
              </w:rPr>
              <w:t>4.</w:t>
            </w:r>
          </w:p>
        </w:tc>
        <w:tc>
          <w:tcPr>
            <w:tcW w:w="2693" w:type="pct"/>
            <w:tcBorders>
              <w:top w:val="single" w:sz="4" w:space="0" w:color="auto"/>
              <w:left w:val="single" w:sz="4" w:space="0" w:color="000000"/>
              <w:bottom w:val="single" w:sz="4" w:space="0" w:color="000000"/>
              <w:right w:val="single" w:sz="4" w:space="0" w:color="000000"/>
            </w:tcBorders>
          </w:tcPr>
          <w:p w:rsidR="00EB6641" w:rsidRPr="0028421D" w:rsidRDefault="00EB6641" w:rsidP="00076C4A">
            <w:pPr>
              <w:contextualSpacing/>
              <w:mirrorIndents/>
              <w:rPr>
                <w:sz w:val="24"/>
                <w:szCs w:val="24"/>
              </w:rPr>
            </w:pPr>
            <w:r w:rsidRPr="0028421D">
              <w:rPr>
                <w:sz w:val="24"/>
                <w:szCs w:val="24"/>
              </w:rPr>
              <w:t>Отчёт об исполнении бюджета района за 20</w:t>
            </w:r>
            <w:r w:rsidR="001748C1" w:rsidRPr="0028421D">
              <w:rPr>
                <w:sz w:val="24"/>
                <w:szCs w:val="24"/>
              </w:rPr>
              <w:t>2</w:t>
            </w:r>
            <w:r w:rsidR="00076C4A">
              <w:rPr>
                <w:sz w:val="24"/>
                <w:szCs w:val="24"/>
              </w:rPr>
              <w:t>5</w:t>
            </w:r>
            <w:r w:rsidRPr="0028421D">
              <w:rPr>
                <w:sz w:val="24"/>
                <w:szCs w:val="24"/>
              </w:rPr>
              <w:t xml:space="preserve"> год.</w:t>
            </w:r>
          </w:p>
        </w:tc>
        <w:tc>
          <w:tcPr>
            <w:tcW w:w="735" w:type="pct"/>
            <w:tcBorders>
              <w:top w:val="single" w:sz="4" w:space="0" w:color="auto"/>
              <w:left w:val="single" w:sz="4" w:space="0" w:color="000000"/>
              <w:bottom w:val="single" w:sz="4" w:space="0" w:color="000000"/>
              <w:right w:val="single" w:sz="4" w:space="0" w:color="000000"/>
            </w:tcBorders>
            <w:vAlign w:val="center"/>
          </w:tcPr>
          <w:p w:rsidR="00EB6641" w:rsidRPr="0028421D" w:rsidRDefault="00EB6641" w:rsidP="000909C8">
            <w:pPr>
              <w:contextualSpacing/>
              <w:mirrorIndents/>
              <w:jc w:val="center"/>
              <w:rPr>
                <w:sz w:val="24"/>
                <w:szCs w:val="24"/>
              </w:rPr>
            </w:pPr>
            <w:r w:rsidRPr="0028421D">
              <w:rPr>
                <w:sz w:val="24"/>
                <w:szCs w:val="24"/>
              </w:rPr>
              <w:t>март</w:t>
            </w:r>
          </w:p>
        </w:tc>
        <w:tc>
          <w:tcPr>
            <w:tcW w:w="1286" w:type="pct"/>
            <w:tcBorders>
              <w:top w:val="single" w:sz="4" w:space="0" w:color="auto"/>
              <w:left w:val="single" w:sz="4" w:space="0" w:color="000000"/>
              <w:bottom w:val="single" w:sz="4" w:space="0" w:color="000000"/>
              <w:right w:val="single" w:sz="4" w:space="0" w:color="000000"/>
            </w:tcBorders>
          </w:tcPr>
          <w:p w:rsidR="00EB6641" w:rsidRPr="0028421D" w:rsidRDefault="00EB6641" w:rsidP="00DF076F">
            <w:pPr>
              <w:contextualSpacing/>
              <w:mirrorIndents/>
              <w:jc w:val="both"/>
              <w:rPr>
                <w:sz w:val="24"/>
                <w:szCs w:val="24"/>
              </w:rPr>
            </w:pPr>
            <w:r w:rsidRPr="0028421D">
              <w:rPr>
                <w:sz w:val="24"/>
                <w:szCs w:val="24"/>
              </w:rPr>
              <w:t>Председатель комитета по финансам, налоговой и кредитной политике</w:t>
            </w:r>
          </w:p>
        </w:tc>
      </w:tr>
      <w:tr w:rsidR="006952FB" w:rsidRPr="00084EDB" w:rsidTr="000909C8">
        <w:trPr>
          <w:trHeight w:val="1701"/>
        </w:trPr>
        <w:tc>
          <w:tcPr>
            <w:tcW w:w="286" w:type="pct"/>
            <w:tcBorders>
              <w:top w:val="single" w:sz="4" w:space="0" w:color="auto"/>
              <w:left w:val="single" w:sz="4" w:space="0" w:color="000000"/>
              <w:bottom w:val="single" w:sz="4" w:space="0" w:color="000000"/>
              <w:right w:val="single" w:sz="4" w:space="0" w:color="000000"/>
            </w:tcBorders>
          </w:tcPr>
          <w:p w:rsidR="006952FB" w:rsidRDefault="006952FB" w:rsidP="0043081F">
            <w:pPr>
              <w:ind w:left="142"/>
              <w:mirrorIndents/>
              <w:jc w:val="center"/>
              <w:rPr>
                <w:sz w:val="24"/>
              </w:rPr>
            </w:pPr>
            <w:r>
              <w:rPr>
                <w:sz w:val="24"/>
              </w:rPr>
              <w:t>5.</w:t>
            </w:r>
          </w:p>
        </w:tc>
        <w:tc>
          <w:tcPr>
            <w:tcW w:w="2693" w:type="pct"/>
            <w:tcBorders>
              <w:top w:val="single" w:sz="4" w:space="0" w:color="auto"/>
              <w:left w:val="single" w:sz="4" w:space="0" w:color="000000"/>
              <w:bottom w:val="single" w:sz="4" w:space="0" w:color="000000"/>
              <w:right w:val="single" w:sz="4" w:space="0" w:color="000000"/>
            </w:tcBorders>
          </w:tcPr>
          <w:p w:rsidR="006952FB" w:rsidRPr="0028421D" w:rsidRDefault="006952FB" w:rsidP="00511200">
            <w:pPr>
              <w:contextualSpacing/>
              <w:mirrorIndents/>
              <w:rPr>
                <w:sz w:val="24"/>
                <w:szCs w:val="24"/>
              </w:rPr>
            </w:pPr>
            <w:r w:rsidRPr="0028421D">
              <w:rPr>
                <w:sz w:val="24"/>
                <w:szCs w:val="24"/>
              </w:rPr>
              <w:t>Отчет о ходе реализации Стратегии социально-экономического развития муниципального образования</w:t>
            </w:r>
            <w:r w:rsidR="00076C4A">
              <w:rPr>
                <w:sz w:val="24"/>
                <w:szCs w:val="24"/>
              </w:rPr>
              <w:t xml:space="preserve"> муниципальный округ</w:t>
            </w:r>
            <w:r w:rsidRPr="0028421D">
              <w:rPr>
                <w:sz w:val="24"/>
                <w:szCs w:val="24"/>
              </w:rPr>
              <w:t xml:space="preserve"> Табунский район Алтайского края</w:t>
            </w:r>
          </w:p>
        </w:tc>
        <w:tc>
          <w:tcPr>
            <w:tcW w:w="735" w:type="pct"/>
            <w:tcBorders>
              <w:top w:val="single" w:sz="4" w:space="0" w:color="auto"/>
              <w:left w:val="single" w:sz="4" w:space="0" w:color="000000"/>
              <w:bottom w:val="single" w:sz="4" w:space="0" w:color="000000"/>
              <w:right w:val="single" w:sz="4" w:space="0" w:color="000000"/>
            </w:tcBorders>
            <w:vAlign w:val="center"/>
          </w:tcPr>
          <w:p w:rsidR="006952FB" w:rsidRPr="0028421D" w:rsidRDefault="006952FB" w:rsidP="000909C8">
            <w:pPr>
              <w:contextualSpacing/>
              <w:mirrorIndents/>
              <w:jc w:val="center"/>
              <w:rPr>
                <w:sz w:val="24"/>
                <w:szCs w:val="24"/>
              </w:rPr>
            </w:pPr>
            <w:r w:rsidRPr="0028421D">
              <w:rPr>
                <w:sz w:val="24"/>
                <w:szCs w:val="24"/>
              </w:rPr>
              <w:t>март</w:t>
            </w:r>
          </w:p>
        </w:tc>
        <w:tc>
          <w:tcPr>
            <w:tcW w:w="1286" w:type="pct"/>
            <w:tcBorders>
              <w:top w:val="single" w:sz="4" w:space="0" w:color="auto"/>
              <w:left w:val="single" w:sz="4" w:space="0" w:color="000000"/>
              <w:bottom w:val="single" w:sz="4" w:space="0" w:color="000000"/>
              <w:right w:val="single" w:sz="4" w:space="0" w:color="000000"/>
            </w:tcBorders>
          </w:tcPr>
          <w:p w:rsidR="006952FB" w:rsidRPr="0028421D" w:rsidRDefault="006952FB" w:rsidP="00DF076F">
            <w:pPr>
              <w:contextualSpacing/>
              <w:mirrorIndents/>
              <w:jc w:val="both"/>
              <w:rPr>
                <w:sz w:val="24"/>
                <w:szCs w:val="24"/>
              </w:rPr>
            </w:pPr>
            <w:r w:rsidRPr="0028421D">
              <w:rPr>
                <w:sz w:val="24"/>
                <w:szCs w:val="24"/>
              </w:rPr>
              <w:t>Председатель комитета по экономике и управлению муниципальным имуществом</w:t>
            </w:r>
          </w:p>
        </w:tc>
      </w:tr>
      <w:tr w:rsidR="004F5C36" w:rsidRPr="00084EDB" w:rsidTr="000909C8">
        <w:trPr>
          <w:trHeight w:val="1701"/>
        </w:trPr>
        <w:tc>
          <w:tcPr>
            <w:tcW w:w="286" w:type="pct"/>
            <w:tcBorders>
              <w:top w:val="single" w:sz="4" w:space="0" w:color="auto"/>
              <w:left w:val="single" w:sz="4" w:space="0" w:color="000000"/>
              <w:bottom w:val="single" w:sz="4" w:space="0" w:color="000000"/>
              <w:right w:val="single" w:sz="4" w:space="0" w:color="000000"/>
            </w:tcBorders>
          </w:tcPr>
          <w:p w:rsidR="004F5C36" w:rsidRDefault="004F5C36" w:rsidP="0043081F">
            <w:pPr>
              <w:ind w:left="142"/>
              <w:mirrorIndents/>
              <w:jc w:val="center"/>
              <w:rPr>
                <w:sz w:val="24"/>
              </w:rPr>
            </w:pPr>
            <w:r>
              <w:rPr>
                <w:sz w:val="24"/>
              </w:rPr>
              <w:t>6.</w:t>
            </w:r>
          </w:p>
        </w:tc>
        <w:tc>
          <w:tcPr>
            <w:tcW w:w="2693" w:type="pct"/>
            <w:tcBorders>
              <w:top w:val="single" w:sz="4" w:space="0" w:color="auto"/>
              <w:left w:val="single" w:sz="4" w:space="0" w:color="000000"/>
              <w:bottom w:val="single" w:sz="4" w:space="0" w:color="000000"/>
              <w:right w:val="single" w:sz="4" w:space="0" w:color="000000"/>
            </w:tcBorders>
          </w:tcPr>
          <w:p w:rsidR="004F5C36" w:rsidRPr="0028421D" w:rsidRDefault="004F5C36" w:rsidP="00076C4A">
            <w:pPr>
              <w:contextualSpacing/>
              <w:mirrorIndents/>
              <w:rPr>
                <w:sz w:val="24"/>
                <w:szCs w:val="24"/>
              </w:rPr>
            </w:pPr>
            <w:r w:rsidRPr="0028421D">
              <w:rPr>
                <w:sz w:val="24"/>
                <w:szCs w:val="24"/>
              </w:rPr>
              <w:t>Отчет о работе контрольно-счетного органа муниципального образования</w:t>
            </w:r>
            <w:r w:rsidR="00076C4A">
              <w:rPr>
                <w:sz w:val="24"/>
                <w:szCs w:val="24"/>
              </w:rPr>
              <w:t xml:space="preserve"> муниципальный округ</w:t>
            </w:r>
            <w:r w:rsidRPr="0028421D">
              <w:rPr>
                <w:sz w:val="24"/>
                <w:szCs w:val="24"/>
              </w:rPr>
              <w:t xml:space="preserve"> Табунский район Алтайского края за 202</w:t>
            </w:r>
            <w:r w:rsidR="00076C4A">
              <w:rPr>
                <w:sz w:val="24"/>
                <w:szCs w:val="24"/>
              </w:rPr>
              <w:t>5</w:t>
            </w:r>
            <w:r w:rsidRPr="0028421D">
              <w:rPr>
                <w:sz w:val="24"/>
                <w:szCs w:val="24"/>
              </w:rPr>
              <w:t xml:space="preserve"> год</w:t>
            </w:r>
          </w:p>
        </w:tc>
        <w:tc>
          <w:tcPr>
            <w:tcW w:w="735" w:type="pct"/>
            <w:tcBorders>
              <w:top w:val="single" w:sz="4" w:space="0" w:color="auto"/>
              <w:left w:val="single" w:sz="4" w:space="0" w:color="000000"/>
              <w:bottom w:val="single" w:sz="4" w:space="0" w:color="000000"/>
              <w:right w:val="single" w:sz="4" w:space="0" w:color="000000"/>
            </w:tcBorders>
            <w:vAlign w:val="center"/>
          </w:tcPr>
          <w:p w:rsidR="004F5C36" w:rsidRPr="0028421D" w:rsidRDefault="004F5C36" w:rsidP="000909C8">
            <w:pPr>
              <w:contextualSpacing/>
              <w:mirrorIndents/>
              <w:jc w:val="center"/>
              <w:rPr>
                <w:sz w:val="24"/>
                <w:szCs w:val="24"/>
              </w:rPr>
            </w:pPr>
            <w:r w:rsidRPr="0028421D">
              <w:rPr>
                <w:sz w:val="24"/>
                <w:szCs w:val="24"/>
              </w:rPr>
              <w:t>март</w:t>
            </w:r>
          </w:p>
        </w:tc>
        <w:tc>
          <w:tcPr>
            <w:tcW w:w="1286" w:type="pct"/>
            <w:tcBorders>
              <w:top w:val="single" w:sz="4" w:space="0" w:color="auto"/>
              <w:left w:val="single" w:sz="4" w:space="0" w:color="000000"/>
              <w:bottom w:val="single" w:sz="4" w:space="0" w:color="000000"/>
              <w:right w:val="single" w:sz="4" w:space="0" w:color="000000"/>
            </w:tcBorders>
          </w:tcPr>
          <w:p w:rsidR="004F5C36" w:rsidRPr="0028421D" w:rsidRDefault="004F5C36" w:rsidP="00DF076F">
            <w:pPr>
              <w:contextualSpacing/>
              <w:mirrorIndents/>
              <w:jc w:val="both"/>
              <w:rPr>
                <w:sz w:val="24"/>
                <w:szCs w:val="24"/>
              </w:rPr>
            </w:pPr>
            <w:r w:rsidRPr="0028421D">
              <w:rPr>
                <w:sz w:val="24"/>
                <w:szCs w:val="24"/>
              </w:rPr>
              <w:t>Председатель контрольно-счетного ор</w:t>
            </w:r>
            <w:r w:rsidR="00D35000">
              <w:rPr>
                <w:sz w:val="24"/>
                <w:szCs w:val="24"/>
              </w:rPr>
              <w:t xml:space="preserve">гана муниципального округа </w:t>
            </w:r>
            <w:r w:rsidRPr="0028421D">
              <w:rPr>
                <w:sz w:val="24"/>
                <w:szCs w:val="24"/>
              </w:rPr>
              <w:t>Табунский район</w:t>
            </w:r>
            <w:r w:rsidR="00D35000">
              <w:rPr>
                <w:sz w:val="24"/>
                <w:szCs w:val="24"/>
              </w:rPr>
              <w:t xml:space="preserve"> Алтайского края</w:t>
            </w:r>
          </w:p>
        </w:tc>
      </w:tr>
      <w:tr w:rsidR="00EF4DEE" w:rsidRPr="00084EDB" w:rsidTr="000909C8">
        <w:trPr>
          <w:trHeight w:val="545"/>
        </w:trPr>
        <w:tc>
          <w:tcPr>
            <w:tcW w:w="286" w:type="pct"/>
            <w:tcBorders>
              <w:top w:val="single" w:sz="4" w:space="0" w:color="auto"/>
              <w:left w:val="single" w:sz="4" w:space="0" w:color="000000"/>
              <w:bottom w:val="single" w:sz="4" w:space="0" w:color="000000"/>
              <w:right w:val="single" w:sz="4" w:space="0" w:color="000000"/>
            </w:tcBorders>
          </w:tcPr>
          <w:p w:rsidR="00EF4DEE" w:rsidRDefault="00EF4DEE" w:rsidP="0043081F">
            <w:pPr>
              <w:ind w:left="142"/>
              <w:mirrorIndents/>
              <w:jc w:val="center"/>
              <w:rPr>
                <w:sz w:val="24"/>
              </w:rPr>
            </w:pPr>
            <w:r>
              <w:rPr>
                <w:sz w:val="24"/>
              </w:rPr>
              <w:t xml:space="preserve">7. </w:t>
            </w:r>
          </w:p>
        </w:tc>
        <w:tc>
          <w:tcPr>
            <w:tcW w:w="2693" w:type="pct"/>
            <w:tcBorders>
              <w:top w:val="single" w:sz="4" w:space="0" w:color="auto"/>
              <w:left w:val="single" w:sz="4" w:space="0" w:color="000000"/>
              <w:bottom w:val="single" w:sz="4" w:space="0" w:color="000000"/>
              <w:right w:val="single" w:sz="4" w:space="0" w:color="000000"/>
            </w:tcBorders>
          </w:tcPr>
          <w:p w:rsidR="00EF4DEE" w:rsidRPr="0028421D" w:rsidRDefault="00EF4DEE" w:rsidP="00D35000">
            <w:pPr>
              <w:contextualSpacing/>
              <w:mirrorIndents/>
              <w:rPr>
                <w:sz w:val="24"/>
                <w:szCs w:val="24"/>
              </w:rPr>
            </w:pPr>
            <w:r w:rsidRPr="0028421D">
              <w:rPr>
                <w:sz w:val="24"/>
                <w:szCs w:val="24"/>
              </w:rPr>
              <w:t xml:space="preserve">Информация об итогах работы </w:t>
            </w:r>
            <w:r w:rsidR="00D35000">
              <w:rPr>
                <w:sz w:val="24"/>
                <w:szCs w:val="24"/>
              </w:rPr>
              <w:t>отделения</w:t>
            </w:r>
            <w:r w:rsidRPr="0028421D">
              <w:rPr>
                <w:sz w:val="24"/>
                <w:szCs w:val="24"/>
              </w:rPr>
              <w:t xml:space="preserve"> полиции по Табунскому району за 202</w:t>
            </w:r>
            <w:r w:rsidR="00076C4A">
              <w:rPr>
                <w:sz w:val="24"/>
                <w:szCs w:val="24"/>
              </w:rPr>
              <w:t>5</w:t>
            </w:r>
            <w:r w:rsidRPr="0028421D">
              <w:rPr>
                <w:sz w:val="24"/>
                <w:szCs w:val="24"/>
              </w:rPr>
              <w:t xml:space="preserve"> год  </w:t>
            </w:r>
          </w:p>
        </w:tc>
        <w:tc>
          <w:tcPr>
            <w:tcW w:w="735" w:type="pct"/>
            <w:tcBorders>
              <w:top w:val="single" w:sz="4" w:space="0" w:color="auto"/>
              <w:left w:val="single" w:sz="4" w:space="0" w:color="000000"/>
              <w:bottom w:val="single" w:sz="4" w:space="0" w:color="000000"/>
              <w:right w:val="single" w:sz="4" w:space="0" w:color="000000"/>
            </w:tcBorders>
            <w:vAlign w:val="center"/>
          </w:tcPr>
          <w:p w:rsidR="00EF4DEE" w:rsidRPr="0028421D" w:rsidRDefault="00FE49FE" w:rsidP="000909C8">
            <w:pPr>
              <w:contextualSpacing/>
              <w:mirrorIndents/>
              <w:jc w:val="center"/>
              <w:rPr>
                <w:sz w:val="24"/>
                <w:szCs w:val="24"/>
              </w:rPr>
            </w:pPr>
            <w:r w:rsidRPr="0028421D">
              <w:rPr>
                <w:sz w:val="24"/>
                <w:szCs w:val="24"/>
              </w:rPr>
              <w:t>март</w:t>
            </w:r>
          </w:p>
        </w:tc>
        <w:tc>
          <w:tcPr>
            <w:tcW w:w="1286" w:type="pct"/>
            <w:tcBorders>
              <w:top w:val="single" w:sz="4" w:space="0" w:color="auto"/>
              <w:left w:val="single" w:sz="4" w:space="0" w:color="000000"/>
              <w:bottom w:val="single" w:sz="4" w:space="0" w:color="000000"/>
              <w:right w:val="single" w:sz="4" w:space="0" w:color="000000"/>
            </w:tcBorders>
          </w:tcPr>
          <w:p w:rsidR="00EF4DEE" w:rsidRPr="0028421D" w:rsidRDefault="00EF4DEE" w:rsidP="00DF076F">
            <w:pPr>
              <w:contextualSpacing/>
              <w:mirrorIndents/>
              <w:rPr>
                <w:sz w:val="24"/>
                <w:szCs w:val="24"/>
              </w:rPr>
            </w:pPr>
            <w:r w:rsidRPr="0028421D">
              <w:rPr>
                <w:sz w:val="24"/>
                <w:szCs w:val="24"/>
              </w:rPr>
              <w:t xml:space="preserve">Начальник </w:t>
            </w:r>
            <w:r w:rsidR="00D35000">
              <w:rPr>
                <w:sz w:val="24"/>
                <w:szCs w:val="24"/>
              </w:rPr>
              <w:t>отделения</w:t>
            </w:r>
            <w:r w:rsidRPr="0028421D">
              <w:rPr>
                <w:sz w:val="24"/>
                <w:szCs w:val="24"/>
              </w:rPr>
              <w:t xml:space="preserve"> полиции</w:t>
            </w:r>
          </w:p>
        </w:tc>
      </w:tr>
      <w:tr w:rsidR="00EB6641" w:rsidRPr="00084EDB" w:rsidTr="000909C8">
        <w:tc>
          <w:tcPr>
            <w:tcW w:w="5000" w:type="pct"/>
            <w:gridSpan w:val="4"/>
            <w:tcBorders>
              <w:top w:val="nil"/>
              <w:left w:val="single" w:sz="4" w:space="0" w:color="000000"/>
              <w:bottom w:val="single" w:sz="4" w:space="0" w:color="000000"/>
              <w:right w:val="single" w:sz="4" w:space="0" w:color="000000"/>
            </w:tcBorders>
            <w:vAlign w:val="center"/>
          </w:tcPr>
          <w:p w:rsidR="00EB6641" w:rsidRPr="0028421D" w:rsidRDefault="00EB6641" w:rsidP="000909C8">
            <w:pPr>
              <w:contextualSpacing/>
              <w:mirrorIndents/>
              <w:jc w:val="center"/>
              <w:rPr>
                <w:sz w:val="24"/>
                <w:szCs w:val="24"/>
              </w:rPr>
            </w:pPr>
            <w:r w:rsidRPr="0028421D">
              <w:rPr>
                <w:sz w:val="24"/>
                <w:szCs w:val="24"/>
                <w:lang w:val="en-US"/>
              </w:rPr>
              <w:t>II</w:t>
            </w:r>
            <w:r w:rsidRPr="0028421D">
              <w:rPr>
                <w:sz w:val="24"/>
                <w:szCs w:val="24"/>
              </w:rPr>
              <w:t xml:space="preserve"> квартал</w:t>
            </w:r>
          </w:p>
        </w:tc>
      </w:tr>
      <w:tr w:rsidR="00EB6641" w:rsidRPr="00084EDB" w:rsidTr="000909C8">
        <w:trPr>
          <w:trHeight w:val="557"/>
        </w:trPr>
        <w:tc>
          <w:tcPr>
            <w:tcW w:w="286" w:type="pct"/>
            <w:tcBorders>
              <w:top w:val="single" w:sz="4" w:space="0" w:color="000000"/>
              <w:left w:val="single" w:sz="4" w:space="0" w:color="000000"/>
              <w:bottom w:val="single" w:sz="4" w:space="0" w:color="000000"/>
              <w:right w:val="single" w:sz="4" w:space="0" w:color="000000"/>
            </w:tcBorders>
            <w:hideMark/>
          </w:tcPr>
          <w:p w:rsidR="00EB6641" w:rsidRPr="00084EDB" w:rsidRDefault="00EB6641" w:rsidP="0043081F">
            <w:pPr>
              <w:contextualSpacing/>
              <w:mirrorIndents/>
              <w:jc w:val="center"/>
              <w:rPr>
                <w:sz w:val="24"/>
                <w:szCs w:val="24"/>
              </w:rPr>
            </w:pPr>
            <w:r>
              <w:rPr>
                <w:sz w:val="24"/>
                <w:szCs w:val="24"/>
              </w:rPr>
              <w:lastRenderedPageBreak/>
              <w:t>1</w:t>
            </w:r>
          </w:p>
        </w:tc>
        <w:tc>
          <w:tcPr>
            <w:tcW w:w="2693" w:type="pct"/>
            <w:tcBorders>
              <w:top w:val="single" w:sz="4" w:space="0" w:color="000000"/>
              <w:left w:val="single" w:sz="4" w:space="0" w:color="000000"/>
              <w:bottom w:val="single" w:sz="4" w:space="0" w:color="000000"/>
              <w:right w:val="single" w:sz="4" w:space="0" w:color="auto"/>
            </w:tcBorders>
          </w:tcPr>
          <w:p w:rsidR="00EB6641" w:rsidRPr="00CB035C" w:rsidRDefault="00076C4A" w:rsidP="00D35000">
            <w:pPr>
              <w:jc w:val="both"/>
              <w:rPr>
                <w:color w:val="000000" w:themeColor="text1"/>
                <w:sz w:val="24"/>
                <w:szCs w:val="24"/>
              </w:rPr>
            </w:pPr>
            <w:r w:rsidRPr="00076C4A">
              <w:rPr>
                <w:color w:val="000000" w:themeColor="text1"/>
                <w:sz w:val="24"/>
                <w:szCs w:val="24"/>
              </w:rPr>
              <w:t>1.</w:t>
            </w:r>
            <w:r w:rsidR="00D35000">
              <w:rPr>
                <w:color w:val="000000" w:themeColor="text1"/>
                <w:sz w:val="24"/>
                <w:szCs w:val="24"/>
              </w:rPr>
              <w:t xml:space="preserve"> </w:t>
            </w:r>
            <w:r w:rsidRPr="00076C4A">
              <w:rPr>
                <w:color w:val="000000" w:themeColor="text1"/>
                <w:sz w:val="24"/>
                <w:szCs w:val="24"/>
              </w:rPr>
              <w:t xml:space="preserve">Организация перевозок учащихся в общеобразовательные организации </w:t>
            </w:r>
            <w:r w:rsidR="008163B7">
              <w:rPr>
                <w:color w:val="000000" w:themeColor="text1"/>
                <w:sz w:val="24"/>
                <w:szCs w:val="24"/>
              </w:rPr>
              <w:t>округа</w:t>
            </w:r>
            <w:r w:rsidRPr="00076C4A">
              <w:rPr>
                <w:color w:val="000000" w:themeColor="text1"/>
                <w:sz w:val="24"/>
                <w:szCs w:val="24"/>
              </w:rPr>
              <w:t>.</w:t>
            </w:r>
          </w:p>
        </w:tc>
        <w:tc>
          <w:tcPr>
            <w:tcW w:w="735" w:type="pct"/>
            <w:tcBorders>
              <w:top w:val="single" w:sz="4" w:space="0" w:color="auto"/>
              <w:left w:val="single" w:sz="4" w:space="0" w:color="auto"/>
              <w:bottom w:val="single" w:sz="4" w:space="0" w:color="auto"/>
              <w:right w:val="single" w:sz="4" w:space="0" w:color="auto"/>
            </w:tcBorders>
            <w:vAlign w:val="center"/>
          </w:tcPr>
          <w:p w:rsidR="00EB6641" w:rsidRPr="00CB035C" w:rsidRDefault="00EB6641" w:rsidP="000909C8">
            <w:pPr>
              <w:jc w:val="center"/>
              <w:rPr>
                <w:color w:val="000000" w:themeColor="text1"/>
                <w:sz w:val="24"/>
                <w:szCs w:val="24"/>
              </w:rPr>
            </w:pPr>
            <w:r w:rsidRPr="00CB035C">
              <w:rPr>
                <w:color w:val="000000" w:themeColor="text1"/>
                <w:sz w:val="24"/>
                <w:szCs w:val="24"/>
              </w:rPr>
              <w:t>июнь</w:t>
            </w:r>
          </w:p>
        </w:tc>
        <w:tc>
          <w:tcPr>
            <w:tcW w:w="1286" w:type="pct"/>
            <w:tcBorders>
              <w:top w:val="single" w:sz="4" w:space="0" w:color="000000"/>
              <w:left w:val="single" w:sz="4" w:space="0" w:color="auto"/>
              <w:bottom w:val="single" w:sz="4" w:space="0" w:color="000000"/>
              <w:right w:val="single" w:sz="4" w:space="0" w:color="000000"/>
            </w:tcBorders>
          </w:tcPr>
          <w:p w:rsidR="00EB6641" w:rsidRPr="00CB035C" w:rsidRDefault="006D0936" w:rsidP="00D35000">
            <w:pPr>
              <w:jc w:val="both"/>
              <w:rPr>
                <w:color w:val="000000" w:themeColor="text1"/>
                <w:sz w:val="24"/>
                <w:szCs w:val="24"/>
              </w:rPr>
            </w:pPr>
            <w:r w:rsidRPr="00CB035C">
              <w:rPr>
                <w:color w:val="000000" w:themeColor="text1"/>
                <w:sz w:val="24"/>
                <w:szCs w:val="24"/>
              </w:rPr>
              <w:t>Председатель комитета по образованию</w:t>
            </w:r>
          </w:p>
        </w:tc>
      </w:tr>
      <w:tr w:rsidR="0062339E" w:rsidRPr="0062339E" w:rsidTr="000909C8">
        <w:trPr>
          <w:trHeight w:val="557"/>
        </w:trPr>
        <w:tc>
          <w:tcPr>
            <w:tcW w:w="286" w:type="pct"/>
            <w:tcBorders>
              <w:top w:val="single" w:sz="4" w:space="0" w:color="000000"/>
              <w:left w:val="single" w:sz="4" w:space="0" w:color="000000"/>
              <w:bottom w:val="single" w:sz="4" w:space="0" w:color="000000"/>
              <w:right w:val="single" w:sz="4" w:space="0" w:color="000000"/>
            </w:tcBorders>
          </w:tcPr>
          <w:p w:rsidR="00EB6641" w:rsidRPr="0062339E" w:rsidRDefault="00EB6641" w:rsidP="0043081F">
            <w:pPr>
              <w:contextualSpacing/>
              <w:mirrorIndents/>
              <w:jc w:val="center"/>
              <w:rPr>
                <w:sz w:val="24"/>
                <w:szCs w:val="24"/>
              </w:rPr>
            </w:pPr>
            <w:r w:rsidRPr="0062339E">
              <w:rPr>
                <w:sz w:val="24"/>
                <w:szCs w:val="24"/>
              </w:rPr>
              <w:t>2.</w:t>
            </w:r>
          </w:p>
          <w:p w:rsidR="00EB6641" w:rsidRPr="0062339E" w:rsidRDefault="00EB6641" w:rsidP="0043081F">
            <w:pPr>
              <w:contextualSpacing/>
              <w:mirrorIndents/>
              <w:jc w:val="center"/>
              <w:rPr>
                <w:sz w:val="24"/>
                <w:szCs w:val="24"/>
              </w:rPr>
            </w:pPr>
          </w:p>
          <w:p w:rsidR="00EB6641" w:rsidRPr="0062339E" w:rsidRDefault="00EB6641" w:rsidP="0043081F">
            <w:pPr>
              <w:contextualSpacing/>
              <w:mirrorIndents/>
              <w:jc w:val="center"/>
              <w:rPr>
                <w:sz w:val="24"/>
                <w:szCs w:val="24"/>
              </w:rPr>
            </w:pPr>
          </w:p>
          <w:p w:rsidR="00EB6641" w:rsidRPr="0062339E" w:rsidRDefault="00EB6641" w:rsidP="0043081F">
            <w:pPr>
              <w:contextualSpacing/>
              <w:mirrorIndents/>
              <w:jc w:val="center"/>
              <w:rPr>
                <w:sz w:val="24"/>
                <w:szCs w:val="24"/>
              </w:rPr>
            </w:pPr>
          </w:p>
        </w:tc>
        <w:tc>
          <w:tcPr>
            <w:tcW w:w="2693" w:type="pct"/>
            <w:tcBorders>
              <w:top w:val="single" w:sz="4" w:space="0" w:color="000000"/>
              <w:left w:val="single" w:sz="4" w:space="0" w:color="000000"/>
              <w:bottom w:val="single" w:sz="4" w:space="0" w:color="000000"/>
              <w:right w:val="single" w:sz="4" w:space="0" w:color="auto"/>
            </w:tcBorders>
          </w:tcPr>
          <w:p w:rsidR="00BF72B0" w:rsidRPr="00BF72B0" w:rsidRDefault="00BF72B0" w:rsidP="00BF72B0">
            <w:pPr>
              <w:jc w:val="both"/>
              <w:rPr>
                <w:sz w:val="24"/>
                <w:szCs w:val="24"/>
              </w:rPr>
            </w:pPr>
            <w:r w:rsidRPr="00BF72B0">
              <w:rPr>
                <w:sz w:val="24"/>
                <w:szCs w:val="24"/>
              </w:rPr>
              <w:t xml:space="preserve">Поддержка творческих инициатив и местных талантов: создание благоприятной среды для развития культуры в </w:t>
            </w:r>
            <w:r w:rsidR="00C62B29">
              <w:rPr>
                <w:sz w:val="24"/>
                <w:szCs w:val="24"/>
              </w:rPr>
              <w:t>муниципальном округе Табунский</w:t>
            </w:r>
            <w:r w:rsidRPr="00BF72B0">
              <w:rPr>
                <w:sz w:val="24"/>
                <w:szCs w:val="24"/>
              </w:rPr>
              <w:t xml:space="preserve"> район</w:t>
            </w:r>
            <w:r w:rsidR="00C62B29">
              <w:rPr>
                <w:sz w:val="24"/>
                <w:szCs w:val="24"/>
              </w:rPr>
              <w:t xml:space="preserve"> Алтайского края</w:t>
            </w:r>
          </w:p>
          <w:p w:rsidR="00EB6641" w:rsidRPr="0062339E" w:rsidRDefault="00EB6641" w:rsidP="00BF72B0">
            <w:pPr>
              <w:jc w:val="both"/>
              <w:rPr>
                <w:sz w:val="24"/>
                <w:szCs w:val="24"/>
              </w:rPr>
            </w:pPr>
          </w:p>
        </w:tc>
        <w:tc>
          <w:tcPr>
            <w:tcW w:w="735" w:type="pct"/>
            <w:tcBorders>
              <w:top w:val="single" w:sz="4" w:space="0" w:color="auto"/>
              <w:left w:val="single" w:sz="4" w:space="0" w:color="auto"/>
              <w:bottom w:val="single" w:sz="4" w:space="0" w:color="auto"/>
              <w:right w:val="single" w:sz="4" w:space="0" w:color="auto"/>
            </w:tcBorders>
            <w:vAlign w:val="center"/>
          </w:tcPr>
          <w:p w:rsidR="00EB6641" w:rsidRPr="0062339E" w:rsidRDefault="00846410" w:rsidP="000909C8">
            <w:pPr>
              <w:jc w:val="center"/>
              <w:rPr>
                <w:sz w:val="24"/>
                <w:szCs w:val="24"/>
              </w:rPr>
            </w:pPr>
            <w:r w:rsidRPr="0062339E">
              <w:rPr>
                <w:sz w:val="24"/>
                <w:szCs w:val="24"/>
              </w:rPr>
              <w:t>июнь</w:t>
            </w:r>
          </w:p>
        </w:tc>
        <w:tc>
          <w:tcPr>
            <w:tcW w:w="1286" w:type="pct"/>
            <w:tcBorders>
              <w:top w:val="single" w:sz="4" w:space="0" w:color="000000"/>
              <w:left w:val="single" w:sz="4" w:space="0" w:color="auto"/>
              <w:bottom w:val="single" w:sz="4" w:space="0" w:color="000000"/>
              <w:right w:val="single" w:sz="4" w:space="0" w:color="000000"/>
            </w:tcBorders>
          </w:tcPr>
          <w:p w:rsidR="00EB6641" w:rsidRPr="0062339E" w:rsidRDefault="00846410" w:rsidP="00DF076F">
            <w:pPr>
              <w:jc w:val="both"/>
              <w:rPr>
                <w:sz w:val="24"/>
                <w:szCs w:val="24"/>
              </w:rPr>
            </w:pPr>
            <w:r w:rsidRPr="0062339E">
              <w:rPr>
                <w:sz w:val="24"/>
                <w:szCs w:val="24"/>
              </w:rPr>
              <w:t xml:space="preserve">Заместитель главы администрации </w:t>
            </w:r>
            <w:r w:rsidR="00D35000">
              <w:rPr>
                <w:sz w:val="24"/>
                <w:szCs w:val="24"/>
              </w:rPr>
              <w:t>муниципального округа</w:t>
            </w:r>
            <w:r w:rsidRPr="0062339E">
              <w:rPr>
                <w:sz w:val="24"/>
                <w:szCs w:val="24"/>
              </w:rPr>
              <w:t xml:space="preserve"> по социальным вопросам, н</w:t>
            </w:r>
            <w:r w:rsidR="00EB2C39" w:rsidRPr="0062339E">
              <w:rPr>
                <w:sz w:val="24"/>
                <w:szCs w:val="24"/>
              </w:rPr>
              <w:t>ачальник отдела по культуре, спорту и делам молодежи</w:t>
            </w:r>
          </w:p>
        </w:tc>
      </w:tr>
      <w:tr w:rsidR="0062339E" w:rsidRPr="0062339E" w:rsidTr="000909C8">
        <w:tc>
          <w:tcPr>
            <w:tcW w:w="5000" w:type="pct"/>
            <w:gridSpan w:val="4"/>
            <w:tcBorders>
              <w:top w:val="single" w:sz="4" w:space="0" w:color="auto"/>
              <w:left w:val="single" w:sz="4" w:space="0" w:color="000000"/>
              <w:bottom w:val="single" w:sz="4" w:space="0" w:color="000000"/>
              <w:right w:val="single" w:sz="4" w:space="0" w:color="000000"/>
            </w:tcBorders>
            <w:vAlign w:val="center"/>
          </w:tcPr>
          <w:p w:rsidR="00EB6641" w:rsidRPr="0062339E" w:rsidRDefault="00EB6641" w:rsidP="000909C8">
            <w:pPr>
              <w:contextualSpacing/>
              <w:mirrorIndents/>
              <w:jc w:val="center"/>
              <w:rPr>
                <w:sz w:val="24"/>
                <w:szCs w:val="24"/>
              </w:rPr>
            </w:pPr>
            <w:r w:rsidRPr="0062339E">
              <w:rPr>
                <w:sz w:val="24"/>
                <w:szCs w:val="24"/>
                <w:lang w:val="en-US"/>
              </w:rPr>
              <w:t>III</w:t>
            </w:r>
            <w:r w:rsidRPr="0062339E">
              <w:rPr>
                <w:sz w:val="24"/>
                <w:szCs w:val="24"/>
              </w:rPr>
              <w:t xml:space="preserve"> квартал</w:t>
            </w:r>
          </w:p>
        </w:tc>
      </w:tr>
      <w:tr w:rsidR="0062339E" w:rsidRPr="0062339E" w:rsidTr="000909C8">
        <w:tc>
          <w:tcPr>
            <w:tcW w:w="272" w:type="pct"/>
            <w:tcBorders>
              <w:top w:val="single" w:sz="4" w:space="0" w:color="auto"/>
              <w:left w:val="single" w:sz="4" w:space="0" w:color="auto"/>
              <w:bottom w:val="single" w:sz="4" w:space="0" w:color="auto"/>
              <w:right w:val="single" w:sz="4" w:space="0" w:color="auto"/>
            </w:tcBorders>
          </w:tcPr>
          <w:p w:rsidR="00421F23" w:rsidRPr="0062339E" w:rsidRDefault="00421F23" w:rsidP="00421F23">
            <w:pPr>
              <w:contextualSpacing/>
              <w:mirrorIndents/>
              <w:jc w:val="center"/>
              <w:rPr>
                <w:sz w:val="24"/>
                <w:szCs w:val="24"/>
              </w:rPr>
            </w:pPr>
            <w:r w:rsidRPr="0062339E">
              <w:rPr>
                <w:sz w:val="24"/>
                <w:szCs w:val="24"/>
              </w:rPr>
              <w:t>1</w:t>
            </w:r>
          </w:p>
        </w:tc>
        <w:tc>
          <w:tcPr>
            <w:tcW w:w="2707" w:type="pct"/>
            <w:tcBorders>
              <w:top w:val="single" w:sz="4" w:space="0" w:color="auto"/>
              <w:left w:val="single" w:sz="4" w:space="0" w:color="auto"/>
              <w:bottom w:val="single" w:sz="4" w:space="0" w:color="auto"/>
              <w:right w:val="single" w:sz="4" w:space="0" w:color="auto"/>
            </w:tcBorders>
          </w:tcPr>
          <w:p w:rsidR="00421F23" w:rsidRPr="0062339E" w:rsidRDefault="00421F23" w:rsidP="00421F23">
            <w:pPr>
              <w:jc w:val="both"/>
              <w:rPr>
                <w:sz w:val="24"/>
                <w:szCs w:val="24"/>
              </w:rPr>
            </w:pPr>
            <w:r w:rsidRPr="0062339E">
              <w:rPr>
                <w:sz w:val="24"/>
                <w:szCs w:val="24"/>
              </w:rPr>
              <w:t xml:space="preserve">О ходе исполнения мероприятий муниципальной программы «Энергосбережение и повышение энергетической эффективности» </w:t>
            </w:r>
          </w:p>
        </w:tc>
        <w:tc>
          <w:tcPr>
            <w:tcW w:w="735" w:type="pct"/>
            <w:tcBorders>
              <w:top w:val="single" w:sz="4" w:space="0" w:color="auto"/>
              <w:left w:val="single" w:sz="4" w:space="0" w:color="auto"/>
              <w:bottom w:val="single" w:sz="4" w:space="0" w:color="auto"/>
              <w:right w:val="single" w:sz="4" w:space="0" w:color="auto"/>
            </w:tcBorders>
            <w:vAlign w:val="center"/>
          </w:tcPr>
          <w:p w:rsidR="00421F23" w:rsidRPr="0062339E" w:rsidRDefault="00421F23" w:rsidP="000909C8">
            <w:pPr>
              <w:jc w:val="center"/>
              <w:rPr>
                <w:sz w:val="24"/>
                <w:szCs w:val="24"/>
              </w:rPr>
            </w:pPr>
            <w:r w:rsidRPr="0062339E">
              <w:rPr>
                <w:sz w:val="24"/>
                <w:szCs w:val="24"/>
              </w:rPr>
              <w:t>сентябрь</w:t>
            </w:r>
          </w:p>
        </w:tc>
        <w:tc>
          <w:tcPr>
            <w:tcW w:w="1286" w:type="pct"/>
            <w:tcBorders>
              <w:top w:val="single" w:sz="4" w:space="0" w:color="auto"/>
              <w:left w:val="single" w:sz="4" w:space="0" w:color="auto"/>
              <w:bottom w:val="single" w:sz="4" w:space="0" w:color="auto"/>
              <w:right w:val="single" w:sz="4" w:space="0" w:color="auto"/>
            </w:tcBorders>
          </w:tcPr>
          <w:p w:rsidR="00421F23" w:rsidRPr="0062339E" w:rsidRDefault="00421F23" w:rsidP="00DF076F">
            <w:pPr>
              <w:jc w:val="both"/>
              <w:rPr>
                <w:sz w:val="24"/>
                <w:szCs w:val="24"/>
              </w:rPr>
            </w:pPr>
            <w:r w:rsidRPr="0062339E">
              <w:rPr>
                <w:sz w:val="24"/>
                <w:szCs w:val="24"/>
              </w:rPr>
              <w:t xml:space="preserve">Заместитель главы администрации </w:t>
            </w:r>
            <w:r w:rsidR="00D35000">
              <w:rPr>
                <w:sz w:val="24"/>
                <w:szCs w:val="24"/>
              </w:rPr>
              <w:t>муниципального округа</w:t>
            </w:r>
            <w:r w:rsidRPr="0062339E">
              <w:rPr>
                <w:sz w:val="24"/>
                <w:szCs w:val="24"/>
              </w:rPr>
              <w:t xml:space="preserve"> по оперативным вопросам</w:t>
            </w:r>
          </w:p>
        </w:tc>
      </w:tr>
      <w:tr w:rsidR="0062339E" w:rsidRPr="0062339E" w:rsidTr="000909C8">
        <w:tc>
          <w:tcPr>
            <w:tcW w:w="272" w:type="pct"/>
            <w:tcBorders>
              <w:top w:val="single" w:sz="4" w:space="0" w:color="auto"/>
              <w:left w:val="single" w:sz="4" w:space="0" w:color="auto"/>
              <w:bottom w:val="single" w:sz="4" w:space="0" w:color="auto"/>
              <w:right w:val="single" w:sz="4" w:space="0" w:color="auto"/>
            </w:tcBorders>
          </w:tcPr>
          <w:p w:rsidR="0028421D" w:rsidRPr="0062339E" w:rsidRDefault="0028421D" w:rsidP="0028421D">
            <w:pPr>
              <w:contextualSpacing/>
              <w:mirrorIndents/>
              <w:jc w:val="center"/>
              <w:rPr>
                <w:sz w:val="24"/>
                <w:szCs w:val="24"/>
              </w:rPr>
            </w:pPr>
            <w:r w:rsidRPr="0062339E">
              <w:rPr>
                <w:sz w:val="24"/>
                <w:szCs w:val="24"/>
              </w:rPr>
              <w:t>2</w:t>
            </w:r>
          </w:p>
        </w:tc>
        <w:tc>
          <w:tcPr>
            <w:tcW w:w="2707" w:type="pct"/>
            <w:tcBorders>
              <w:top w:val="single" w:sz="4" w:space="0" w:color="auto"/>
              <w:left w:val="single" w:sz="4" w:space="0" w:color="auto"/>
              <w:bottom w:val="single" w:sz="4" w:space="0" w:color="auto"/>
              <w:right w:val="single" w:sz="4" w:space="0" w:color="auto"/>
            </w:tcBorders>
          </w:tcPr>
          <w:p w:rsidR="0028421D" w:rsidRPr="0062339E" w:rsidRDefault="00DF076F" w:rsidP="0028421D">
            <w:pPr>
              <w:pStyle w:val="a9"/>
              <w:spacing w:line="322" w:lineRule="exact"/>
              <w:rPr>
                <w:rStyle w:val="50"/>
                <w:rFonts w:eastAsia="Calibri"/>
              </w:rPr>
            </w:pPr>
            <w:r>
              <w:t>О ходе реализации муниципальной программы «</w:t>
            </w:r>
            <w:r w:rsidR="0028421D" w:rsidRPr="0062339E">
              <w:t>Профилактика преступлений и иных правонарушений в</w:t>
            </w:r>
            <w:r w:rsidR="00966AE6" w:rsidRPr="0062339E">
              <w:t xml:space="preserve"> муниципальном округе</w:t>
            </w:r>
            <w:r w:rsidR="0028421D" w:rsidRPr="0062339E">
              <w:t xml:space="preserve"> Табунск</w:t>
            </w:r>
            <w:r w:rsidR="00B841A5" w:rsidRPr="0062339E">
              <w:t>ий</w:t>
            </w:r>
            <w:r w:rsidR="0028421D" w:rsidRPr="0062339E">
              <w:t xml:space="preserve"> район</w:t>
            </w:r>
            <w:r w:rsidR="00BF72B0">
              <w:t xml:space="preserve"> </w:t>
            </w:r>
            <w:r w:rsidR="00B841A5" w:rsidRPr="0062339E">
              <w:t>Алтайского края</w:t>
            </w:r>
            <w:r>
              <w:t>»</w:t>
            </w:r>
            <w:r w:rsidR="0028421D" w:rsidRPr="0062339E">
              <w:t xml:space="preserve"> </w:t>
            </w:r>
          </w:p>
          <w:p w:rsidR="0028421D" w:rsidRPr="0062339E" w:rsidRDefault="0028421D" w:rsidP="0028421D">
            <w:pPr>
              <w:jc w:val="both"/>
              <w:rPr>
                <w:sz w:val="24"/>
                <w:szCs w:val="24"/>
              </w:rPr>
            </w:pPr>
          </w:p>
        </w:tc>
        <w:tc>
          <w:tcPr>
            <w:tcW w:w="735" w:type="pct"/>
            <w:tcBorders>
              <w:top w:val="single" w:sz="4" w:space="0" w:color="auto"/>
              <w:left w:val="single" w:sz="4" w:space="0" w:color="auto"/>
              <w:bottom w:val="single" w:sz="4" w:space="0" w:color="auto"/>
              <w:right w:val="single" w:sz="4" w:space="0" w:color="auto"/>
            </w:tcBorders>
            <w:vAlign w:val="center"/>
          </w:tcPr>
          <w:p w:rsidR="0028421D" w:rsidRPr="0062339E" w:rsidRDefault="0028421D" w:rsidP="000909C8">
            <w:pPr>
              <w:jc w:val="center"/>
              <w:rPr>
                <w:sz w:val="24"/>
                <w:szCs w:val="24"/>
              </w:rPr>
            </w:pPr>
            <w:r w:rsidRPr="0062339E">
              <w:rPr>
                <w:sz w:val="24"/>
                <w:szCs w:val="24"/>
              </w:rPr>
              <w:t>октябрь</w:t>
            </w:r>
          </w:p>
        </w:tc>
        <w:tc>
          <w:tcPr>
            <w:tcW w:w="1286" w:type="pct"/>
            <w:tcBorders>
              <w:top w:val="single" w:sz="4" w:space="0" w:color="auto"/>
              <w:left w:val="single" w:sz="4" w:space="0" w:color="auto"/>
              <w:bottom w:val="single" w:sz="4" w:space="0" w:color="auto"/>
              <w:right w:val="single" w:sz="4" w:space="0" w:color="auto"/>
            </w:tcBorders>
          </w:tcPr>
          <w:p w:rsidR="0028421D" w:rsidRPr="0062339E" w:rsidRDefault="0028421D" w:rsidP="00DF076F">
            <w:pPr>
              <w:jc w:val="both"/>
              <w:rPr>
                <w:sz w:val="24"/>
                <w:szCs w:val="24"/>
              </w:rPr>
            </w:pPr>
            <w:r w:rsidRPr="0062339E">
              <w:rPr>
                <w:sz w:val="24"/>
                <w:szCs w:val="24"/>
              </w:rPr>
              <w:t>Заместитель главы администрации</w:t>
            </w:r>
            <w:r w:rsidR="00DF076F">
              <w:rPr>
                <w:sz w:val="24"/>
                <w:szCs w:val="24"/>
              </w:rPr>
              <w:t xml:space="preserve"> муниципального округа</w:t>
            </w:r>
            <w:r w:rsidRPr="0062339E">
              <w:rPr>
                <w:sz w:val="24"/>
                <w:szCs w:val="24"/>
              </w:rPr>
              <w:t xml:space="preserve"> по социальным вопросам</w:t>
            </w:r>
          </w:p>
        </w:tc>
      </w:tr>
      <w:tr w:rsidR="0062339E" w:rsidRPr="0062339E" w:rsidTr="000909C8">
        <w:tc>
          <w:tcPr>
            <w:tcW w:w="272" w:type="pct"/>
            <w:tcBorders>
              <w:top w:val="single" w:sz="4" w:space="0" w:color="auto"/>
              <w:left w:val="single" w:sz="4" w:space="0" w:color="auto"/>
              <w:bottom w:val="single" w:sz="4" w:space="0" w:color="auto"/>
              <w:right w:val="single" w:sz="4" w:space="0" w:color="auto"/>
            </w:tcBorders>
          </w:tcPr>
          <w:p w:rsidR="0028421D" w:rsidRPr="0062339E" w:rsidRDefault="0028421D" w:rsidP="0028421D">
            <w:pPr>
              <w:contextualSpacing/>
              <w:mirrorIndents/>
              <w:jc w:val="center"/>
              <w:rPr>
                <w:sz w:val="24"/>
                <w:szCs w:val="24"/>
              </w:rPr>
            </w:pPr>
            <w:r w:rsidRPr="0062339E">
              <w:rPr>
                <w:sz w:val="24"/>
                <w:szCs w:val="24"/>
              </w:rPr>
              <w:t>3</w:t>
            </w:r>
          </w:p>
        </w:tc>
        <w:tc>
          <w:tcPr>
            <w:tcW w:w="2707" w:type="pct"/>
            <w:tcBorders>
              <w:top w:val="single" w:sz="4" w:space="0" w:color="auto"/>
              <w:left w:val="single" w:sz="4" w:space="0" w:color="auto"/>
              <w:bottom w:val="single" w:sz="4" w:space="0" w:color="auto"/>
              <w:right w:val="single" w:sz="4" w:space="0" w:color="auto"/>
            </w:tcBorders>
          </w:tcPr>
          <w:p w:rsidR="0028421D" w:rsidRPr="0062339E" w:rsidRDefault="00720778" w:rsidP="00720778">
            <w:pPr>
              <w:jc w:val="both"/>
              <w:rPr>
                <w:sz w:val="24"/>
                <w:szCs w:val="24"/>
              </w:rPr>
            </w:pPr>
            <w:r>
              <w:rPr>
                <w:sz w:val="24"/>
                <w:szCs w:val="24"/>
              </w:rPr>
              <w:t>О состоянии медицинского обслуживания на территории муниципального округа Табунский район Алтайского края</w:t>
            </w:r>
          </w:p>
        </w:tc>
        <w:tc>
          <w:tcPr>
            <w:tcW w:w="735" w:type="pct"/>
            <w:tcBorders>
              <w:top w:val="single" w:sz="4" w:space="0" w:color="auto"/>
              <w:left w:val="single" w:sz="4" w:space="0" w:color="auto"/>
              <w:bottom w:val="single" w:sz="4" w:space="0" w:color="auto"/>
              <w:right w:val="single" w:sz="4" w:space="0" w:color="auto"/>
            </w:tcBorders>
            <w:vAlign w:val="center"/>
          </w:tcPr>
          <w:p w:rsidR="0028421D" w:rsidRPr="0062339E" w:rsidRDefault="0028421D" w:rsidP="000909C8">
            <w:pPr>
              <w:jc w:val="center"/>
              <w:rPr>
                <w:sz w:val="24"/>
                <w:szCs w:val="24"/>
              </w:rPr>
            </w:pPr>
            <w:r w:rsidRPr="0062339E">
              <w:rPr>
                <w:sz w:val="24"/>
                <w:szCs w:val="24"/>
              </w:rPr>
              <w:t>сентябрь</w:t>
            </w:r>
          </w:p>
        </w:tc>
        <w:tc>
          <w:tcPr>
            <w:tcW w:w="1286" w:type="pct"/>
            <w:tcBorders>
              <w:top w:val="single" w:sz="4" w:space="0" w:color="auto"/>
              <w:left w:val="single" w:sz="4" w:space="0" w:color="auto"/>
              <w:bottom w:val="single" w:sz="4" w:space="0" w:color="auto"/>
              <w:right w:val="single" w:sz="4" w:space="0" w:color="auto"/>
            </w:tcBorders>
          </w:tcPr>
          <w:p w:rsidR="0028421D" w:rsidRPr="0062339E" w:rsidRDefault="00720778" w:rsidP="0028421D">
            <w:pPr>
              <w:jc w:val="center"/>
              <w:rPr>
                <w:sz w:val="24"/>
                <w:szCs w:val="24"/>
              </w:rPr>
            </w:pPr>
            <w:proofErr w:type="spellStart"/>
            <w:r>
              <w:rPr>
                <w:sz w:val="24"/>
                <w:szCs w:val="24"/>
              </w:rPr>
              <w:t>И.о</w:t>
            </w:r>
            <w:proofErr w:type="spellEnd"/>
            <w:r>
              <w:rPr>
                <w:sz w:val="24"/>
                <w:szCs w:val="24"/>
              </w:rPr>
              <w:t>. главного врача  КГБУЗ «Табунская ЦРБ»</w:t>
            </w:r>
          </w:p>
        </w:tc>
      </w:tr>
      <w:tr w:rsidR="0062339E" w:rsidRPr="0062339E" w:rsidTr="000909C8">
        <w:tc>
          <w:tcPr>
            <w:tcW w:w="5000" w:type="pct"/>
            <w:gridSpan w:val="4"/>
            <w:tcBorders>
              <w:top w:val="single" w:sz="4" w:space="0" w:color="000000"/>
              <w:left w:val="single" w:sz="4" w:space="0" w:color="000000"/>
              <w:bottom w:val="single" w:sz="4" w:space="0" w:color="000000"/>
              <w:right w:val="single" w:sz="4" w:space="0" w:color="000000"/>
            </w:tcBorders>
            <w:vAlign w:val="center"/>
          </w:tcPr>
          <w:p w:rsidR="00EB6641" w:rsidRPr="0062339E" w:rsidRDefault="00EB6641" w:rsidP="000909C8">
            <w:pPr>
              <w:contextualSpacing/>
              <w:mirrorIndents/>
              <w:jc w:val="center"/>
              <w:rPr>
                <w:sz w:val="24"/>
                <w:szCs w:val="24"/>
              </w:rPr>
            </w:pPr>
            <w:r w:rsidRPr="0062339E">
              <w:rPr>
                <w:sz w:val="24"/>
                <w:szCs w:val="24"/>
                <w:lang w:val="en-US"/>
              </w:rPr>
              <w:t>IV</w:t>
            </w:r>
            <w:r w:rsidRPr="0062339E">
              <w:rPr>
                <w:sz w:val="24"/>
                <w:szCs w:val="24"/>
              </w:rPr>
              <w:t xml:space="preserve"> квартал</w:t>
            </w:r>
          </w:p>
        </w:tc>
      </w:tr>
      <w:tr w:rsidR="0062339E" w:rsidRPr="0062339E" w:rsidTr="000909C8">
        <w:tc>
          <w:tcPr>
            <w:tcW w:w="272" w:type="pct"/>
            <w:tcBorders>
              <w:top w:val="single" w:sz="4" w:space="0" w:color="auto"/>
              <w:left w:val="single" w:sz="4" w:space="0" w:color="000000"/>
              <w:bottom w:val="single" w:sz="4" w:space="0" w:color="auto"/>
              <w:right w:val="single" w:sz="4" w:space="0" w:color="000000"/>
            </w:tcBorders>
          </w:tcPr>
          <w:p w:rsidR="00EB6641" w:rsidRPr="0062339E" w:rsidRDefault="00EB6641" w:rsidP="0043081F">
            <w:pPr>
              <w:contextualSpacing/>
              <w:mirrorIndents/>
              <w:jc w:val="center"/>
              <w:rPr>
                <w:sz w:val="24"/>
                <w:szCs w:val="24"/>
              </w:rPr>
            </w:pPr>
            <w:r w:rsidRPr="0062339E">
              <w:rPr>
                <w:sz w:val="24"/>
                <w:szCs w:val="24"/>
              </w:rPr>
              <w:t>1.</w:t>
            </w:r>
          </w:p>
        </w:tc>
        <w:tc>
          <w:tcPr>
            <w:tcW w:w="2707" w:type="pct"/>
            <w:tcBorders>
              <w:top w:val="single" w:sz="4" w:space="0" w:color="auto"/>
              <w:left w:val="single" w:sz="4" w:space="0" w:color="000000"/>
              <w:bottom w:val="single" w:sz="4" w:space="0" w:color="auto"/>
              <w:right w:val="single" w:sz="4" w:space="0" w:color="000000"/>
            </w:tcBorders>
          </w:tcPr>
          <w:p w:rsidR="00EB6641" w:rsidRPr="0062339E" w:rsidRDefault="00EB6641" w:rsidP="0043081F">
            <w:pPr>
              <w:rPr>
                <w:sz w:val="24"/>
                <w:szCs w:val="24"/>
              </w:rPr>
            </w:pPr>
            <w:r w:rsidRPr="0062339E">
              <w:rPr>
                <w:sz w:val="24"/>
                <w:szCs w:val="24"/>
              </w:rPr>
              <w:t xml:space="preserve">О бюджете муниципального </w:t>
            </w:r>
            <w:r w:rsidR="00B841A5" w:rsidRPr="0062339E">
              <w:rPr>
                <w:sz w:val="24"/>
                <w:szCs w:val="24"/>
              </w:rPr>
              <w:t>округа</w:t>
            </w:r>
            <w:r w:rsidRPr="0062339E">
              <w:rPr>
                <w:sz w:val="24"/>
                <w:szCs w:val="24"/>
              </w:rPr>
              <w:t xml:space="preserve"> Табунский район</w:t>
            </w:r>
            <w:r w:rsidR="00B841A5" w:rsidRPr="0062339E">
              <w:rPr>
                <w:sz w:val="24"/>
                <w:szCs w:val="24"/>
              </w:rPr>
              <w:t xml:space="preserve"> Алтайского края</w:t>
            </w:r>
            <w:r w:rsidRPr="0062339E">
              <w:rPr>
                <w:sz w:val="24"/>
                <w:szCs w:val="24"/>
              </w:rPr>
              <w:t xml:space="preserve"> на </w:t>
            </w:r>
            <w:r w:rsidR="002C379F" w:rsidRPr="0062339E">
              <w:rPr>
                <w:sz w:val="24"/>
                <w:szCs w:val="24"/>
              </w:rPr>
              <w:t>202</w:t>
            </w:r>
            <w:r w:rsidR="00B841A5" w:rsidRPr="0062339E">
              <w:rPr>
                <w:sz w:val="24"/>
                <w:szCs w:val="24"/>
              </w:rPr>
              <w:t>7</w:t>
            </w:r>
            <w:r w:rsidR="002C379F" w:rsidRPr="0062339E">
              <w:rPr>
                <w:sz w:val="24"/>
                <w:szCs w:val="24"/>
              </w:rPr>
              <w:t xml:space="preserve"> и на плановый период 202</w:t>
            </w:r>
            <w:r w:rsidR="00B841A5" w:rsidRPr="0062339E">
              <w:rPr>
                <w:sz w:val="24"/>
                <w:szCs w:val="24"/>
              </w:rPr>
              <w:t>8</w:t>
            </w:r>
            <w:r w:rsidR="002C379F" w:rsidRPr="0062339E">
              <w:rPr>
                <w:sz w:val="24"/>
                <w:szCs w:val="24"/>
              </w:rPr>
              <w:t>-202</w:t>
            </w:r>
            <w:r w:rsidR="00B841A5" w:rsidRPr="0062339E">
              <w:rPr>
                <w:sz w:val="24"/>
                <w:szCs w:val="24"/>
              </w:rPr>
              <w:t>9</w:t>
            </w:r>
            <w:r w:rsidR="002C379F" w:rsidRPr="0062339E">
              <w:rPr>
                <w:sz w:val="24"/>
                <w:szCs w:val="24"/>
              </w:rPr>
              <w:t xml:space="preserve"> годов.</w:t>
            </w:r>
            <w:r w:rsidRPr="0062339E">
              <w:rPr>
                <w:sz w:val="24"/>
                <w:szCs w:val="24"/>
              </w:rPr>
              <w:tab/>
            </w:r>
          </w:p>
          <w:p w:rsidR="00EB6641" w:rsidRPr="0062339E" w:rsidRDefault="00EB6641" w:rsidP="0043081F">
            <w:pPr>
              <w:rPr>
                <w:sz w:val="24"/>
                <w:szCs w:val="24"/>
              </w:rPr>
            </w:pPr>
            <w:r w:rsidRPr="0062339E">
              <w:rPr>
                <w:sz w:val="24"/>
                <w:szCs w:val="24"/>
              </w:rPr>
              <w:tab/>
            </w:r>
          </w:p>
        </w:tc>
        <w:tc>
          <w:tcPr>
            <w:tcW w:w="735" w:type="pct"/>
            <w:tcBorders>
              <w:top w:val="single" w:sz="4" w:space="0" w:color="auto"/>
              <w:left w:val="single" w:sz="4" w:space="0" w:color="000000"/>
              <w:bottom w:val="single" w:sz="4" w:space="0" w:color="auto"/>
              <w:right w:val="single" w:sz="4" w:space="0" w:color="000000"/>
            </w:tcBorders>
            <w:vAlign w:val="center"/>
          </w:tcPr>
          <w:p w:rsidR="00EB6641" w:rsidRPr="0062339E" w:rsidRDefault="00EB6641" w:rsidP="000909C8">
            <w:pPr>
              <w:jc w:val="center"/>
              <w:rPr>
                <w:sz w:val="24"/>
                <w:szCs w:val="24"/>
              </w:rPr>
            </w:pPr>
            <w:r w:rsidRPr="0062339E">
              <w:rPr>
                <w:sz w:val="24"/>
                <w:szCs w:val="24"/>
              </w:rPr>
              <w:t>декабрь</w:t>
            </w:r>
          </w:p>
        </w:tc>
        <w:tc>
          <w:tcPr>
            <w:tcW w:w="1286" w:type="pct"/>
            <w:tcBorders>
              <w:top w:val="single" w:sz="4" w:space="0" w:color="auto"/>
              <w:left w:val="single" w:sz="4" w:space="0" w:color="000000"/>
              <w:bottom w:val="single" w:sz="4" w:space="0" w:color="auto"/>
              <w:right w:val="single" w:sz="4" w:space="0" w:color="000000"/>
            </w:tcBorders>
          </w:tcPr>
          <w:p w:rsidR="00EB6641" w:rsidRPr="0062339E" w:rsidRDefault="00EB6641" w:rsidP="0043081F">
            <w:pPr>
              <w:jc w:val="center"/>
              <w:rPr>
                <w:sz w:val="24"/>
                <w:szCs w:val="24"/>
              </w:rPr>
            </w:pPr>
            <w:r w:rsidRPr="0062339E">
              <w:rPr>
                <w:sz w:val="24"/>
                <w:szCs w:val="24"/>
              </w:rPr>
              <w:t>комитет по финансам, налоговой и кредитной политике</w:t>
            </w:r>
          </w:p>
        </w:tc>
      </w:tr>
      <w:tr w:rsidR="0062339E" w:rsidRPr="0062339E" w:rsidTr="000909C8">
        <w:tc>
          <w:tcPr>
            <w:tcW w:w="272" w:type="pct"/>
            <w:tcBorders>
              <w:top w:val="single" w:sz="4" w:space="0" w:color="auto"/>
              <w:left w:val="single" w:sz="4" w:space="0" w:color="000000"/>
              <w:bottom w:val="single" w:sz="4" w:space="0" w:color="auto"/>
              <w:right w:val="single" w:sz="4" w:space="0" w:color="000000"/>
            </w:tcBorders>
          </w:tcPr>
          <w:p w:rsidR="00EB6641" w:rsidRPr="0062339E" w:rsidRDefault="00EB6641" w:rsidP="0043081F">
            <w:pPr>
              <w:contextualSpacing/>
              <w:mirrorIndents/>
              <w:jc w:val="center"/>
              <w:rPr>
                <w:sz w:val="24"/>
                <w:szCs w:val="24"/>
              </w:rPr>
            </w:pPr>
            <w:r w:rsidRPr="0062339E">
              <w:rPr>
                <w:sz w:val="24"/>
                <w:szCs w:val="24"/>
              </w:rPr>
              <w:t>2.</w:t>
            </w:r>
          </w:p>
        </w:tc>
        <w:tc>
          <w:tcPr>
            <w:tcW w:w="2707" w:type="pct"/>
            <w:tcBorders>
              <w:top w:val="single" w:sz="4" w:space="0" w:color="auto"/>
              <w:left w:val="single" w:sz="4" w:space="0" w:color="000000"/>
              <w:bottom w:val="single" w:sz="4" w:space="0" w:color="auto"/>
              <w:right w:val="single" w:sz="4" w:space="0" w:color="000000"/>
            </w:tcBorders>
          </w:tcPr>
          <w:p w:rsidR="00EB6641" w:rsidRPr="0062339E" w:rsidRDefault="00421F23" w:rsidP="0010501D">
            <w:pPr>
              <w:rPr>
                <w:sz w:val="24"/>
                <w:szCs w:val="24"/>
              </w:rPr>
            </w:pPr>
            <w:r w:rsidRPr="0062339E">
              <w:rPr>
                <w:sz w:val="24"/>
                <w:szCs w:val="24"/>
              </w:rPr>
              <w:t xml:space="preserve">О внесении изменений в Устав муниципального образования </w:t>
            </w:r>
            <w:r w:rsidR="00B841A5" w:rsidRPr="0062339E">
              <w:rPr>
                <w:sz w:val="24"/>
                <w:szCs w:val="24"/>
              </w:rPr>
              <w:t xml:space="preserve">муниципальный округ </w:t>
            </w:r>
            <w:r w:rsidRPr="0062339E">
              <w:rPr>
                <w:sz w:val="24"/>
                <w:szCs w:val="24"/>
              </w:rPr>
              <w:t>Табунский район Алтайского края</w:t>
            </w:r>
          </w:p>
        </w:tc>
        <w:tc>
          <w:tcPr>
            <w:tcW w:w="735" w:type="pct"/>
            <w:tcBorders>
              <w:top w:val="single" w:sz="4" w:space="0" w:color="auto"/>
              <w:left w:val="single" w:sz="4" w:space="0" w:color="000000"/>
              <w:bottom w:val="single" w:sz="4" w:space="0" w:color="auto"/>
              <w:right w:val="single" w:sz="4" w:space="0" w:color="000000"/>
            </w:tcBorders>
            <w:vAlign w:val="center"/>
          </w:tcPr>
          <w:p w:rsidR="00EB6641" w:rsidRPr="0062339E" w:rsidRDefault="00EB6641" w:rsidP="000909C8">
            <w:pPr>
              <w:jc w:val="center"/>
              <w:rPr>
                <w:sz w:val="24"/>
                <w:szCs w:val="24"/>
              </w:rPr>
            </w:pPr>
            <w:r w:rsidRPr="0062339E">
              <w:rPr>
                <w:sz w:val="24"/>
                <w:szCs w:val="24"/>
              </w:rPr>
              <w:t>декабрь</w:t>
            </w:r>
          </w:p>
        </w:tc>
        <w:tc>
          <w:tcPr>
            <w:tcW w:w="1286" w:type="pct"/>
            <w:tcBorders>
              <w:top w:val="single" w:sz="4" w:space="0" w:color="auto"/>
              <w:left w:val="single" w:sz="4" w:space="0" w:color="000000"/>
              <w:bottom w:val="single" w:sz="4" w:space="0" w:color="auto"/>
              <w:right w:val="single" w:sz="4" w:space="0" w:color="000000"/>
            </w:tcBorders>
          </w:tcPr>
          <w:p w:rsidR="00EB6641" w:rsidRPr="0062339E" w:rsidRDefault="00EB6641" w:rsidP="0043081F">
            <w:pPr>
              <w:jc w:val="center"/>
              <w:rPr>
                <w:sz w:val="24"/>
                <w:szCs w:val="24"/>
              </w:rPr>
            </w:pPr>
            <w:r w:rsidRPr="0062339E">
              <w:rPr>
                <w:sz w:val="24"/>
                <w:szCs w:val="24"/>
              </w:rPr>
              <w:t>Начальник юридического отдела</w:t>
            </w:r>
          </w:p>
        </w:tc>
      </w:tr>
      <w:tr w:rsidR="0062339E" w:rsidRPr="0062339E" w:rsidTr="000909C8">
        <w:tc>
          <w:tcPr>
            <w:tcW w:w="272" w:type="pct"/>
            <w:tcBorders>
              <w:top w:val="single" w:sz="4" w:space="0" w:color="auto"/>
              <w:left w:val="single" w:sz="4" w:space="0" w:color="000000"/>
              <w:bottom w:val="single" w:sz="4" w:space="0" w:color="auto"/>
              <w:right w:val="single" w:sz="4" w:space="0" w:color="000000"/>
            </w:tcBorders>
          </w:tcPr>
          <w:p w:rsidR="00EB6641" w:rsidRPr="0062339E" w:rsidRDefault="00EB6641" w:rsidP="0043081F">
            <w:pPr>
              <w:contextualSpacing/>
              <w:mirrorIndents/>
              <w:jc w:val="center"/>
              <w:rPr>
                <w:sz w:val="24"/>
                <w:szCs w:val="24"/>
              </w:rPr>
            </w:pPr>
            <w:r w:rsidRPr="0062339E">
              <w:rPr>
                <w:sz w:val="24"/>
                <w:szCs w:val="24"/>
              </w:rPr>
              <w:t>3</w:t>
            </w:r>
          </w:p>
        </w:tc>
        <w:tc>
          <w:tcPr>
            <w:tcW w:w="2707" w:type="pct"/>
            <w:tcBorders>
              <w:top w:val="single" w:sz="4" w:space="0" w:color="auto"/>
              <w:left w:val="single" w:sz="4" w:space="0" w:color="000000"/>
              <w:bottom w:val="single" w:sz="4" w:space="0" w:color="auto"/>
              <w:right w:val="single" w:sz="4" w:space="0" w:color="000000"/>
            </w:tcBorders>
          </w:tcPr>
          <w:p w:rsidR="00EB6641" w:rsidRPr="0062339E" w:rsidRDefault="00EB6641" w:rsidP="00B841A5">
            <w:pPr>
              <w:contextualSpacing/>
              <w:mirrorIndents/>
              <w:rPr>
                <w:sz w:val="24"/>
                <w:szCs w:val="24"/>
              </w:rPr>
            </w:pPr>
            <w:r w:rsidRPr="0062339E">
              <w:rPr>
                <w:sz w:val="24"/>
                <w:szCs w:val="24"/>
              </w:rPr>
              <w:t>О плане работы Совета депутатов</w:t>
            </w:r>
            <w:r w:rsidR="00B841A5" w:rsidRPr="0062339E">
              <w:rPr>
                <w:sz w:val="24"/>
                <w:szCs w:val="24"/>
              </w:rPr>
              <w:t xml:space="preserve"> округа</w:t>
            </w:r>
            <w:r w:rsidRPr="0062339E">
              <w:rPr>
                <w:sz w:val="24"/>
                <w:szCs w:val="24"/>
              </w:rPr>
              <w:t xml:space="preserve"> на 20</w:t>
            </w:r>
            <w:r w:rsidR="00B841A5" w:rsidRPr="0062339E">
              <w:rPr>
                <w:sz w:val="24"/>
                <w:szCs w:val="24"/>
              </w:rPr>
              <w:t>27</w:t>
            </w:r>
            <w:r w:rsidRPr="0062339E">
              <w:rPr>
                <w:sz w:val="24"/>
                <w:szCs w:val="24"/>
              </w:rPr>
              <w:t xml:space="preserve"> год.</w:t>
            </w:r>
          </w:p>
        </w:tc>
        <w:tc>
          <w:tcPr>
            <w:tcW w:w="735" w:type="pct"/>
            <w:tcBorders>
              <w:top w:val="single" w:sz="4" w:space="0" w:color="auto"/>
              <w:left w:val="single" w:sz="4" w:space="0" w:color="000000"/>
              <w:bottom w:val="single" w:sz="4" w:space="0" w:color="auto"/>
              <w:right w:val="single" w:sz="4" w:space="0" w:color="000000"/>
            </w:tcBorders>
            <w:vAlign w:val="center"/>
          </w:tcPr>
          <w:p w:rsidR="00EB6641" w:rsidRPr="0062339E" w:rsidRDefault="00EB6641" w:rsidP="000909C8">
            <w:pPr>
              <w:contextualSpacing/>
              <w:mirrorIndents/>
              <w:jc w:val="center"/>
              <w:rPr>
                <w:sz w:val="24"/>
                <w:szCs w:val="24"/>
              </w:rPr>
            </w:pPr>
            <w:r w:rsidRPr="0062339E">
              <w:rPr>
                <w:sz w:val="24"/>
                <w:szCs w:val="24"/>
              </w:rPr>
              <w:t>декабрь</w:t>
            </w:r>
          </w:p>
        </w:tc>
        <w:tc>
          <w:tcPr>
            <w:tcW w:w="1286" w:type="pct"/>
            <w:tcBorders>
              <w:top w:val="single" w:sz="4" w:space="0" w:color="auto"/>
              <w:left w:val="single" w:sz="4" w:space="0" w:color="000000"/>
              <w:bottom w:val="single" w:sz="4" w:space="0" w:color="auto"/>
              <w:right w:val="single" w:sz="4" w:space="0" w:color="000000"/>
            </w:tcBorders>
          </w:tcPr>
          <w:p w:rsidR="00EB6641" w:rsidRPr="0062339E" w:rsidRDefault="00EB6641" w:rsidP="00DF076F">
            <w:pPr>
              <w:contextualSpacing/>
              <w:mirrorIndents/>
              <w:jc w:val="center"/>
              <w:rPr>
                <w:sz w:val="24"/>
                <w:szCs w:val="24"/>
              </w:rPr>
            </w:pPr>
            <w:r w:rsidRPr="0062339E">
              <w:rPr>
                <w:sz w:val="24"/>
                <w:szCs w:val="24"/>
              </w:rPr>
              <w:t>председатель Совета депутатов</w:t>
            </w:r>
            <w:r w:rsidR="00DF076F">
              <w:rPr>
                <w:sz w:val="24"/>
                <w:szCs w:val="24"/>
              </w:rPr>
              <w:t xml:space="preserve"> муниципального округа Табунский район</w:t>
            </w:r>
          </w:p>
        </w:tc>
      </w:tr>
      <w:tr w:rsidR="0062339E" w:rsidRPr="0062339E" w:rsidTr="000909C8">
        <w:tc>
          <w:tcPr>
            <w:tcW w:w="272" w:type="pct"/>
            <w:tcBorders>
              <w:top w:val="single" w:sz="4" w:space="0" w:color="auto"/>
              <w:left w:val="single" w:sz="4" w:space="0" w:color="000000"/>
              <w:bottom w:val="single" w:sz="4" w:space="0" w:color="auto"/>
              <w:right w:val="single" w:sz="4" w:space="0" w:color="000000"/>
            </w:tcBorders>
          </w:tcPr>
          <w:p w:rsidR="00EB6641" w:rsidRPr="0062339E" w:rsidRDefault="00EB6641" w:rsidP="0043081F">
            <w:pPr>
              <w:contextualSpacing/>
              <w:mirrorIndents/>
              <w:jc w:val="center"/>
              <w:rPr>
                <w:sz w:val="24"/>
                <w:szCs w:val="24"/>
              </w:rPr>
            </w:pPr>
            <w:r w:rsidRPr="0062339E">
              <w:rPr>
                <w:sz w:val="24"/>
                <w:szCs w:val="24"/>
              </w:rPr>
              <w:t>4.</w:t>
            </w:r>
          </w:p>
        </w:tc>
        <w:tc>
          <w:tcPr>
            <w:tcW w:w="2707" w:type="pct"/>
            <w:tcBorders>
              <w:top w:val="single" w:sz="4" w:space="0" w:color="auto"/>
              <w:left w:val="single" w:sz="4" w:space="0" w:color="000000"/>
              <w:bottom w:val="single" w:sz="4" w:space="0" w:color="auto"/>
              <w:right w:val="single" w:sz="4" w:space="0" w:color="000000"/>
            </w:tcBorders>
          </w:tcPr>
          <w:p w:rsidR="00EB6641" w:rsidRPr="0062339E" w:rsidRDefault="00EB6641" w:rsidP="004A78F7">
            <w:pPr>
              <w:contextualSpacing/>
              <w:mirrorIndents/>
              <w:rPr>
                <w:sz w:val="24"/>
                <w:szCs w:val="24"/>
              </w:rPr>
            </w:pPr>
            <w:r w:rsidRPr="0062339E">
              <w:rPr>
                <w:sz w:val="24"/>
                <w:szCs w:val="24"/>
              </w:rPr>
              <w:t>Об утверждении прогнозного плана приватизации муниципального имущества на 202</w:t>
            </w:r>
            <w:r w:rsidR="00B841A5" w:rsidRPr="0062339E">
              <w:rPr>
                <w:sz w:val="24"/>
                <w:szCs w:val="24"/>
              </w:rPr>
              <w:t>7</w:t>
            </w:r>
            <w:r w:rsidR="000B3098" w:rsidRPr="0062339E">
              <w:rPr>
                <w:sz w:val="24"/>
                <w:szCs w:val="24"/>
              </w:rPr>
              <w:t xml:space="preserve"> и на плановый период 202</w:t>
            </w:r>
            <w:r w:rsidR="00B841A5" w:rsidRPr="0062339E">
              <w:rPr>
                <w:sz w:val="24"/>
                <w:szCs w:val="24"/>
              </w:rPr>
              <w:t>8-20</w:t>
            </w:r>
            <w:r w:rsidR="004A78F7" w:rsidRPr="0062339E">
              <w:rPr>
                <w:sz w:val="24"/>
                <w:szCs w:val="24"/>
              </w:rPr>
              <w:t>29</w:t>
            </w:r>
            <w:r w:rsidR="000B3098" w:rsidRPr="0062339E">
              <w:rPr>
                <w:sz w:val="24"/>
                <w:szCs w:val="24"/>
              </w:rPr>
              <w:t xml:space="preserve"> годов</w:t>
            </w:r>
          </w:p>
        </w:tc>
        <w:tc>
          <w:tcPr>
            <w:tcW w:w="735" w:type="pct"/>
            <w:tcBorders>
              <w:top w:val="single" w:sz="4" w:space="0" w:color="auto"/>
              <w:left w:val="single" w:sz="4" w:space="0" w:color="000000"/>
              <w:bottom w:val="single" w:sz="4" w:space="0" w:color="auto"/>
              <w:right w:val="single" w:sz="4" w:space="0" w:color="000000"/>
            </w:tcBorders>
            <w:vAlign w:val="center"/>
          </w:tcPr>
          <w:p w:rsidR="00EB6641" w:rsidRPr="0062339E" w:rsidRDefault="00EB6641" w:rsidP="000909C8">
            <w:pPr>
              <w:contextualSpacing/>
              <w:mirrorIndents/>
              <w:jc w:val="center"/>
              <w:rPr>
                <w:sz w:val="24"/>
                <w:szCs w:val="24"/>
              </w:rPr>
            </w:pPr>
            <w:r w:rsidRPr="0062339E">
              <w:rPr>
                <w:sz w:val="24"/>
                <w:szCs w:val="24"/>
              </w:rPr>
              <w:t>декабрь</w:t>
            </w:r>
          </w:p>
        </w:tc>
        <w:tc>
          <w:tcPr>
            <w:tcW w:w="1286" w:type="pct"/>
            <w:tcBorders>
              <w:top w:val="single" w:sz="4" w:space="0" w:color="auto"/>
              <w:left w:val="single" w:sz="4" w:space="0" w:color="000000"/>
              <w:bottom w:val="single" w:sz="4" w:space="0" w:color="auto"/>
              <w:right w:val="single" w:sz="4" w:space="0" w:color="000000"/>
            </w:tcBorders>
          </w:tcPr>
          <w:p w:rsidR="00EB6641" w:rsidRPr="0062339E" w:rsidRDefault="00EB6641" w:rsidP="0043081F">
            <w:pPr>
              <w:contextualSpacing/>
              <w:mirrorIndents/>
              <w:jc w:val="center"/>
              <w:rPr>
                <w:sz w:val="24"/>
                <w:szCs w:val="24"/>
              </w:rPr>
            </w:pPr>
            <w:r w:rsidRPr="0062339E">
              <w:rPr>
                <w:sz w:val="24"/>
                <w:szCs w:val="24"/>
              </w:rPr>
              <w:t>Комитет по экономике и управлению муниципальным имуществом</w:t>
            </w:r>
          </w:p>
        </w:tc>
      </w:tr>
      <w:tr w:rsidR="00BF72B0" w:rsidRPr="0062339E" w:rsidTr="000909C8">
        <w:tc>
          <w:tcPr>
            <w:tcW w:w="272" w:type="pct"/>
            <w:tcBorders>
              <w:top w:val="single" w:sz="4" w:space="0" w:color="auto"/>
              <w:left w:val="single" w:sz="4" w:space="0" w:color="000000"/>
              <w:bottom w:val="single" w:sz="4" w:space="0" w:color="auto"/>
              <w:right w:val="single" w:sz="4" w:space="0" w:color="000000"/>
            </w:tcBorders>
          </w:tcPr>
          <w:p w:rsidR="00BF72B0" w:rsidRPr="0062339E" w:rsidRDefault="00BF72B0" w:rsidP="0043081F">
            <w:pPr>
              <w:contextualSpacing/>
              <w:mirrorIndents/>
              <w:jc w:val="center"/>
              <w:rPr>
                <w:sz w:val="24"/>
                <w:szCs w:val="24"/>
              </w:rPr>
            </w:pPr>
            <w:r>
              <w:rPr>
                <w:sz w:val="24"/>
                <w:szCs w:val="24"/>
              </w:rPr>
              <w:t>5.</w:t>
            </w:r>
          </w:p>
        </w:tc>
        <w:tc>
          <w:tcPr>
            <w:tcW w:w="2707" w:type="pct"/>
            <w:tcBorders>
              <w:top w:val="single" w:sz="4" w:space="0" w:color="auto"/>
              <w:left w:val="single" w:sz="4" w:space="0" w:color="000000"/>
              <w:bottom w:val="single" w:sz="4" w:space="0" w:color="auto"/>
              <w:right w:val="single" w:sz="4" w:space="0" w:color="000000"/>
            </w:tcBorders>
          </w:tcPr>
          <w:p w:rsidR="00BF72B0" w:rsidRPr="0062339E" w:rsidRDefault="00BF72B0" w:rsidP="004A78F7">
            <w:pPr>
              <w:contextualSpacing/>
              <w:mirrorIndents/>
              <w:rPr>
                <w:sz w:val="24"/>
                <w:szCs w:val="24"/>
              </w:rPr>
            </w:pPr>
            <w:r w:rsidRPr="00BF72B0">
              <w:rPr>
                <w:sz w:val="24"/>
                <w:szCs w:val="24"/>
              </w:rPr>
              <w:t>Дети и подростки: создание условий для их активного и здорового развития в Табунском районе через учреждения культуры и спорта</w:t>
            </w:r>
          </w:p>
        </w:tc>
        <w:tc>
          <w:tcPr>
            <w:tcW w:w="735" w:type="pct"/>
            <w:tcBorders>
              <w:top w:val="single" w:sz="4" w:space="0" w:color="auto"/>
              <w:left w:val="single" w:sz="4" w:space="0" w:color="000000"/>
              <w:bottom w:val="single" w:sz="4" w:space="0" w:color="auto"/>
              <w:right w:val="single" w:sz="4" w:space="0" w:color="000000"/>
            </w:tcBorders>
            <w:vAlign w:val="center"/>
          </w:tcPr>
          <w:p w:rsidR="00BF72B0" w:rsidRPr="0062339E" w:rsidRDefault="00BF72B0" w:rsidP="000909C8">
            <w:pPr>
              <w:contextualSpacing/>
              <w:mirrorIndents/>
              <w:jc w:val="center"/>
              <w:rPr>
                <w:sz w:val="24"/>
                <w:szCs w:val="24"/>
              </w:rPr>
            </w:pPr>
            <w:r>
              <w:rPr>
                <w:sz w:val="24"/>
                <w:szCs w:val="24"/>
              </w:rPr>
              <w:t>декабрь</w:t>
            </w:r>
          </w:p>
        </w:tc>
        <w:tc>
          <w:tcPr>
            <w:tcW w:w="1286" w:type="pct"/>
            <w:tcBorders>
              <w:top w:val="single" w:sz="4" w:space="0" w:color="auto"/>
              <w:left w:val="single" w:sz="4" w:space="0" w:color="000000"/>
              <w:bottom w:val="single" w:sz="4" w:space="0" w:color="auto"/>
              <w:right w:val="single" w:sz="4" w:space="0" w:color="000000"/>
            </w:tcBorders>
          </w:tcPr>
          <w:p w:rsidR="00BF72B0" w:rsidRPr="0062339E" w:rsidRDefault="00BF72B0" w:rsidP="00DF076F">
            <w:pPr>
              <w:contextualSpacing/>
              <w:mirrorIndents/>
              <w:jc w:val="center"/>
              <w:rPr>
                <w:sz w:val="24"/>
                <w:szCs w:val="24"/>
              </w:rPr>
            </w:pPr>
            <w:r w:rsidRPr="0062339E">
              <w:rPr>
                <w:sz w:val="24"/>
                <w:szCs w:val="24"/>
              </w:rPr>
              <w:t xml:space="preserve">Заместитель главы администрации </w:t>
            </w:r>
            <w:r w:rsidR="00DF076F">
              <w:rPr>
                <w:sz w:val="24"/>
                <w:szCs w:val="24"/>
              </w:rPr>
              <w:t xml:space="preserve">муниципального округа </w:t>
            </w:r>
            <w:r w:rsidRPr="0062339E">
              <w:rPr>
                <w:sz w:val="24"/>
                <w:szCs w:val="24"/>
              </w:rPr>
              <w:t>по социальным вопросам</w:t>
            </w:r>
          </w:p>
        </w:tc>
      </w:tr>
    </w:tbl>
    <w:p w:rsidR="00EB6641" w:rsidRPr="0062339E" w:rsidRDefault="00EB6641" w:rsidP="00EB6641">
      <w:pPr>
        <w:contextualSpacing/>
        <w:mirrorIndents/>
        <w:rPr>
          <w:sz w:val="24"/>
          <w:szCs w:val="24"/>
        </w:rPr>
      </w:pPr>
    </w:p>
    <w:p w:rsidR="00EB6641" w:rsidRPr="0062339E" w:rsidRDefault="00EB6641" w:rsidP="00EB6641">
      <w:pPr>
        <w:contextualSpacing/>
        <w:mirrorIndents/>
        <w:jc w:val="center"/>
        <w:rPr>
          <w:b/>
          <w:sz w:val="24"/>
          <w:szCs w:val="24"/>
        </w:rPr>
      </w:pPr>
      <w:r w:rsidRPr="0062339E">
        <w:rPr>
          <w:b/>
          <w:sz w:val="24"/>
          <w:szCs w:val="24"/>
          <w:lang w:val="en-US"/>
        </w:rPr>
        <w:t>II</w:t>
      </w:r>
      <w:r w:rsidRPr="0062339E">
        <w:rPr>
          <w:b/>
          <w:sz w:val="24"/>
          <w:szCs w:val="24"/>
        </w:rPr>
        <w:t>. Основные вопросы</w:t>
      </w:r>
    </w:p>
    <w:p w:rsidR="00EB6641" w:rsidRPr="0062339E" w:rsidRDefault="00EB6641" w:rsidP="00EB6641">
      <w:pPr>
        <w:contextualSpacing/>
        <w:mirrorIndents/>
        <w:jc w:val="center"/>
        <w:rPr>
          <w:sz w:val="24"/>
          <w:szCs w:val="24"/>
        </w:rPr>
      </w:pPr>
      <w:r w:rsidRPr="0062339E">
        <w:rPr>
          <w:b/>
          <w:sz w:val="24"/>
          <w:szCs w:val="24"/>
        </w:rPr>
        <w:t xml:space="preserve"> для рассмотрения на заседаниях постоянных комиссий Совета депутатов </w:t>
      </w:r>
      <w:r w:rsidR="004F4522" w:rsidRPr="0062339E">
        <w:rPr>
          <w:b/>
          <w:sz w:val="24"/>
          <w:szCs w:val="24"/>
        </w:rPr>
        <w:t xml:space="preserve">муниципального округа Табунский район Алтайского края </w:t>
      </w:r>
      <w:r w:rsidRPr="0062339E">
        <w:rPr>
          <w:b/>
          <w:sz w:val="24"/>
          <w:szCs w:val="24"/>
        </w:rPr>
        <w:t>в 202</w:t>
      </w:r>
      <w:r w:rsidR="004F4522" w:rsidRPr="0062339E">
        <w:rPr>
          <w:b/>
          <w:sz w:val="24"/>
          <w:szCs w:val="24"/>
        </w:rPr>
        <w:t>6</w:t>
      </w:r>
      <w:r w:rsidRPr="0062339E">
        <w:rPr>
          <w:b/>
          <w:sz w:val="24"/>
          <w:szCs w:val="24"/>
        </w:rPr>
        <w:t xml:space="preserve"> году</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82"/>
        <w:gridCol w:w="1843"/>
        <w:gridCol w:w="2119"/>
      </w:tblGrid>
      <w:tr w:rsidR="0062339E" w:rsidRPr="0062339E" w:rsidTr="000909C8">
        <w:tc>
          <w:tcPr>
            <w:tcW w:w="5000" w:type="pct"/>
            <w:gridSpan w:val="3"/>
            <w:tcBorders>
              <w:top w:val="single" w:sz="4" w:space="0" w:color="auto"/>
            </w:tcBorders>
          </w:tcPr>
          <w:p w:rsidR="00EB6641" w:rsidRPr="0062339E" w:rsidRDefault="00EB6641" w:rsidP="00F522DE">
            <w:pPr>
              <w:contextualSpacing/>
              <w:mirrorIndents/>
              <w:jc w:val="center"/>
              <w:rPr>
                <w:b/>
                <w:sz w:val="24"/>
                <w:szCs w:val="24"/>
              </w:rPr>
            </w:pPr>
            <w:r w:rsidRPr="0062339E">
              <w:rPr>
                <w:b/>
                <w:sz w:val="24"/>
                <w:szCs w:val="24"/>
              </w:rPr>
              <w:t>Постоянная комиссия по экономик</w:t>
            </w:r>
            <w:r w:rsidR="00F522DE" w:rsidRPr="0062339E">
              <w:rPr>
                <w:b/>
                <w:sz w:val="24"/>
                <w:szCs w:val="24"/>
              </w:rPr>
              <w:t>е</w:t>
            </w:r>
            <w:r w:rsidRPr="0062339E">
              <w:rPr>
                <w:b/>
                <w:sz w:val="24"/>
                <w:szCs w:val="24"/>
              </w:rPr>
              <w:t>, план</w:t>
            </w:r>
            <w:r w:rsidR="00F522DE" w:rsidRPr="0062339E">
              <w:rPr>
                <w:b/>
                <w:sz w:val="24"/>
                <w:szCs w:val="24"/>
              </w:rPr>
              <w:t>у</w:t>
            </w:r>
            <w:r w:rsidRPr="0062339E">
              <w:rPr>
                <w:b/>
                <w:sz w:val="24"/>
                <w:szCs w:val="24"/>
              </w:rPr>
              <w:t>, бюджет</w:t>
            </w:r>
            <w:r w:rsidR="00F522DE" w:rsidRPr="0062339E">
              <w:rPr>
                <w:b/>
                <w:sz w:val="24"/>
                <w:szCs w:val="24"/>
              </w:rPr>
              <w:t>у</w:t>
            </w:r>
            <w:r w:rsidRPr="0062339E">
              <w:rPr>
                <w:b/>
                <w:sz w:val="24"/>
                <w:szCs w:val="24"/>
              </w:rPr>
              <w:t xml:space="preserve"> и аграрным вопросам:</w:t>
            </w:r>
          </w:p>
        </w:tc>
      </w:tr>
      <w:tr w:rsidR="0062339E" w:rsidRPr="0062339E" w:rsidTr="000909C8">
        <w:tc>
          <w:tcPr>
            <w:tcW w:w="2880" w:type="pct"/>
          </w:tcPr>
          <w:p w:rsidR="00EB6641" w:rsidRPr="0062339E" w:rsidRDefault="005339AD" w:rsidP="005D1572">
            <w:pPr>
              <w:rPr>
                <w:sz w:val="24"/>
                <w:szCs w:val="24"/>
              </w:rPr>
            </w:pPr>
            <w:r w:rsidRPr="0062339E">
              <w:rPr>
                <w:sz w:val="24"/>
                <w:szCs w:val="24"/>
              </w:rPr>
              <w:t>О работе</w:t>
            </w:r>
            <w:r w:rsidR="00412D7E" w:rsidRPr="0062339E">
              <w:rPr>
                <w:sz w:val="24"/>
                <w:szCs w:val="24"/>
              </w:rPr>
              <w:t xml:space="preserve"> по сбору земельного налога, нало</w:t>
            </w:r>
            <w:r w:rsidR="005D1572" w:rsidRPr="0062339E">
              <w:rPr>
                <w:sz w:val="24"/>
                <w:szCs w:val="24"/>
              </w:rPr>
              <w:t xml:space="preserve">га на имущество физических лиц </w:t>
            </w:r>
            <w:r w:rsidR="00412D7E" w:rsidRPr="0062339E">
              <w:rPr>
                <w:sz w:val="24"/>
                <w:szCs w:val="24"/>
              </w:rPr>
              <w:t xml:space="preserve"> </w:t>
            </w:r>
          </w:p>
        </w:tc>
        <w:tc>
          <w:tcPr>
            <w:tcW w:w="986" w:type="pct"/>
          </w:tcPr>
          <w:p w:rsidR="00EB6641" w:rsidRPr="0062339E" w:rsidRDefault="00EB6641" w:rsidP="0043081F">
            <w:pPr>
              <w:contextualSpacing/>
              <w:mirrorIndents/>
              <w:rPr>
                <w:sz w:val="24"/>
                <w:szCs w:val="24"/>
              </w:rPr>
            </w:pPr>
            <w:r w:rsidRPr="0062339E">
              <w:rPr>
                <w:sz w:val="24"/>
                <w:szCs w:val="24"/>
                <w:lang w:val="en-US"/>
              </w:rPr>
              <w:t>I</w:t>
            </w:r>
            <w:r w:rsidRPr="0062339E">
              <w:rPr>
                <w:sz w:val="24"/>
                <w:szCs w:val="24"/>
              </w:rPr>
              <w:t xml:space="preserve"> квартал</w:t>
            </w:r>
          </w:p>
        </w:tc>
        <w:tc>
          <w:tcPr>
            <w:tcW w:w="1134" w:type="pct"/>
          </w:tcPr>
          <w:p w:rsidR="00EB6641" w:rsidRPr="0062339E" w:rsidRDefault="00412D7E" w:rsidP="008450C2">
            <w:pPr>
              <w:contextualSpacing/>
              <w:mirrorIndents/>
              <w:rPr>
                <w:sz w:val="24"/>
                <w:szCs w:val="24"/>
              </w:rPr>
            </w:pPr>
            <w:r w:rsidRPr="0062339E">
              <w:rPr>
                <w:sz w:val="24"/>
                <w:szCs w:val="24"/>
              </w:rPr>
              <w:t>комитет по финансам, налоговой и кредитной политике</w:t>
            </w:r>
          </w:p>
        </w:tc>
      </w:tr>
      <w:tr w:rsidR="0062339E" w:rsidRPr="0062339E" w:rsidTr="000909C8">
        <w:trPr>
          <w:trHeight w:val="942"/>
        </w:trPr>
        <w:tc>
          <w:tcPr>
            <w:tcW w:w="2880" w:type="pct"/>
          </w:tcPr>
          <w:p w:rsidR="007876D3" w:rsidRPr="0062339E" w:rsidRDefault="00A16DB8" w:rsidP="005D1572">
            <w:pPr>
              <w:rPr>
                <w:sz w:val="24"/>
                <w:szCs w:val="24"/>
              </w:rPr>
            </w:pPr>
            <w:r w:rsidRPr="0062339E">
              <w:rPr>
                <w:sz w:val="24"/>
                <w:szCs w:val="24"/>
              </w:rPr>
              <w:t>О работе с земельными участками, выраженными в б/ гектарах</w:t>
            </w:r>
          </w:p>
        </w:tc>
        <w:tc>
          <w:tcPr>
            <w:tcW w:w="986" w:type="pct"/>
          </w:tcPr>
          <w:p w:rsidR="007876D3" w:rsidRPr="0062339E" w:rsidRDefault="00794007" w:rsidP="00B20D89">
            <w:pPr>
              <w:contextualSpacing/>
              <w:mirrorIndents/>
              <w:rPr>
                <w:sz w:val="24"/>
                <w:szCs w:val="24"/>
              </w:rPr>
            </w:pPr>
            <w:r w:rsidRPr="0062339E">
              <w:rPr>
                <w:sz w:val="24"/>
                <w:szCs w:val="24"/>
              </w:rPr>
              <w:t>II</w:t>
            </w:r>
            <w:r w:rsidR="00B20D89" w:rsidRPr="0062339E">
              <w:rPr>
                <w:sz w:val="24"/>
                <w:szCs w:val="24"/>
              </w:rPr>
              <w:t xml:space="preserve"> квартал</w:t>
            </w:r>
          </w:p>
        </w:tc>
        <w:tc>
          <w:tcPr>
            <w:tcW w:w="1134" w:type="pct"/>
          </w:tcPr>
          <w:p w:rsidR="007876D3" w:rsidRPr="0062339E" w:rsidRDefault="00794007" w:rsidP="00DF076F">
            <w:pPr>
              <w:contextualSpacing/>
              <w:mirrorIndents/>
              <w:rPr>
                <w:sz w:val="24"/>
                <w:szCs w:val="24"/>
              </w:rPr>
            </w:pPr>
            <w:r w:rsidRPr="0062339E">
              <w:rPr>
                <w:sz w:val="24"/>
                <w:szCs w:val="24"/>
              </w:rPr>
              <w:t xml:space="preserve">Председатель комитета по экономике </w:t>
            </w:r>
            <w:r w:rsidR="00DF076F">
              <w:rPr>
                <w:sz w:val="24"/>
                <w:szCs w:val="24"/>
              </w:rPr>
              <w:t>и управлению муниципальным имуществом</w:t>
            </w:r>
          </w:p>
        </w:tc>
      </w:tr>
      <w:tr w:rsidR="0062339E" w:rsidRPr="0062339E" w:rsidTr="000909C8">
        <w:tc>
          <w:tcPr>
            <w:tcW w:w="2880" w:type="pct"/>
          </w:tcPr>
          <w:p w:rsidR="00C10EE4" w:rsidRPr="0062339E" w:rsidRDefault="00C10EE4" w:rsidP="00C10EE4">
            <w:pPr>
              <w:contextualSpacing/>
              <w:mirrorIndents/>
              <w:jc w:val="both"/>
              <w:rPr>
                <w:sz w:val="24"/>
                <w:szCs w:val="24"/>
              </w:rPr>
            </w:pPr>
            <w:r w:rsidRPr="0062339E">
              <w:t xml:space="preserve"> </w:t>
            </w:r>
            <w:r w:rsidRPr="0062339E">
              <w:rPr>
                <w:sz w:val="24"/>
                <w:szCs w:val="24"/>
              </w:rPr>
              <w:t xml:space="preserve">О работе </w:t>
            </w:r>
            <w:r w:rsidR="00DF076F">
              <w:rPr>
                <w:sz w:val="24"/>
                <w:szCs w:val="24"/>
              </w:rPr>
              <w:t>А</w:t>
            </w:r>
            <w:r w:rsidRPr="0062339E">
              <w:rPr>
                <w:sz w:val="24"/>
                <w:szCs w:val="24"/>
              </w:rPr>
              <w:t xml:space="preserve">дминистрации </w:t>
            </w:r>
            <w:r w:rsidR="00C65935" w:rsidRPr="0062339E">
              <w:rPr>
                <w:sz w:val="24"/>
                <w:szCs w:val="24"/>
              </w:rPr>
              <w:t>округа</w:t>
            </w:r>
            <w:r w:rsidRPr="0062339E">
              <w:rPr>
                <w:sz w:val="24"/>
                <w:szCs w:val="24"/>
              </w:rPr>
              <w:t xml:space="preserve"> по организации транспортного обслуживания между поселениями в границах муниципального </w:t>
            </w:r>
            <w:r w:rsidR="00C65935" w:rsidRPr="0062339E">
              <w:rPr>
                <w:sz w:val="24"/>
                <w:szCs w:val="24"/>
              </w:rPr>
              <w:t>округа</w:t>
            </w:r>
          </w:p>
          <w:p w:rsidR="007876D3" w:rsidRPr="0062339E" w:rsidRDefault="007876D3" w:rsidP="00D90FA1">
            <w:pPr>
              <w:contextualSpacing/>
              <w:mirrorIndents/>
              <w:rPr>
                <w:sz w:val="24"/>
                <w:szCs w:val="24"/>
              </w:rPr>
            </w:pPr>
          </w:p>
        </w:tc>
        <w:tc>
          <w:tcPr>
            <w:tcW w:w="986" w:type="pct"/>
          </w:tcPr>
          <w:p w:rsidR="00EB6641" w:rsidRPr="0062339E" w:rsidRDefault="00EB6641" w:rsidP="0043081F">
            <w:pPr>
              <w:contextualSpacing/>
              <w:mirrorIndents/>
              <w:rPr>
                <w:sz w:val="24"/>
                <w:szCs w:val="24"/>
              </w:rPr>
            </w:pPr>
            <w:r w:rsidRPr="0062339E">
              <w:rPr>
                <w:sz w:val="24"/>
                <w:szCs w:val="24"/>
                <w:lang w:val="en-US"/>
              </w:rPr>
              <w:t>IV</w:t>
            </w:r>
            <w:r w:rsidRPr="0062339E">
              <w:rPr>
                <w:sz w:val="24"/>
                <w:szCs w:val="24"/>
              </w:rPr>
              <w:t xml:space="preserve"> квартал</w:t>
            </w:r>
          </w:p>
          <w:p w:rsidR="00EB6641" w:rsidRPr="0062339E" w:rsidRDefault="00EB6641" w:rsidP="0043081F">
            <w:pPr>
              <w:contextualSpacing/>
              <w:mirrorIndents/>
              <w:rPr>
                <w:sz w:val="24"/>
                <w:szCs w:val="24"/>
              </w:rPr>
            </w:pPr>
          </w:p>
        </w:tc>
        <w:tc>
          <w:tcPr>
            <w:tcW w:w="1134" w:type="pct"/>
          </w:tcPr>
          <w:p w:rsidR="007876D3" w:rsidRPr="0062339E" w:rsidRDefault="00C65935" w:rsidP="00DB5D3C">
            <w:pPr>
              <w:contextualSpacing/>
              <w:mirrorIndents/>
              <w:rPr>
                <w:sz w:val="24"/>
                <w:szCs w:val="24"/>
              </w:rPr>
            </w:pPr>
            <w:r w:rsidRPr="0062339E">
              <w:rPr>
                <w:sz w:val="24"/>
                <w:szCs w:val="24"/>
              </w:rPr>
              <w:t xml:space="preserve">Заместитель главы администрации </w:t>
            </w:r>
            <w:r w:rsidR="00DF076F">
              <w:rPr>
                <w:sz w:val="24"/>
                <w:szCs w:val="24"/>
              </w:rPr>
              <w:t xml:space="preserve">муниципального </w:t>
            </w:r>
            <w:r w:rsidRPr="0062339E">
              <w:rPr>
                <w:sz w:val="24"/>
                <w:szCs w:val="24"/>
              </w:rPr>
              <w:t>округа по оперативным вопросам</w:t>
            </w:r>
          </w:p>
        </w:tc>
      </w:tr>
      <w:tr w:rsidR="0062339E" w:rsidRPr="0062339E" w:rsidTr="000909C8">
        <w:tc>
          <w:tcPr>
            <w:tcW w:w="2880" w:type="pct"/>
          </w:tcPr>
          <w:p w:rsidR="00D90FA1" w:rsidRPr="0062339E" w:rsidRDefault="00D90FA1" w:rsidP="00AE3D61">
            <w:pPr>
              <w:contextualSpacing/>
              <w:mirrorIndents/>
              <w:jc w:val="both"/>
              <w:rPr>
                <w:sz w:val="24"/>
                <w:szCs w:val="24"/>
              </w:rPr>
            </w:pPr>
            <w:r w:rsidRPr="0062339E">
              <w:rPr>
                <w:sz w:val="24"/>
                <w:szCs w:val="24"/>
              </w:rPr>
              <w:t>О плане работы постоянной комиссии на 202</w:t>
            </w:r>
            <w:r w:rsidR="00AE3D61" w:rsidRPr="0062339E">
              <w:rPr>
                <w:sz w:val="24"/>
                <w:szCs w:val="24"/>
              </w:rPr>
              <w:t>7</w:t>
            </w:r>
            <w:r w:rsidRPr="0062339E">
              <w:rPr>
                <w:sz w:val="24"/>
                <w:szCs w:val="24"/>
              </w:rPr>
              <w:t xml:space="preserve"> год</w:t>
            </w:r>
          </w:p>
        </w:tc>
        <w:tc>
          <w:tcPr>
            <w:tcW w:w="986" w:type="pct"/>
          </w:tcPr>
          <w:p w:rsidR="00D90FA1" w:rsidRPr="0062339E" w:rsidRDefault="00D90FA1" w:rsidP="00D90FA1">
            <w:pPr>
              <w:contextualSpacing/>
              <w:mirrorIndents/>
              <w:rPr>
                <w:sz w:val="24"/>
                <w:szCs w:val="24"/>
              </w:rPr>
            </w:pPr>
            <w:r w:rsidRPr="0062339E">
              <w:rPr>
                <w:sz w:val="24"/>
                <w:szCs w:val="24"/>
                <w:lang w:val="en-US"/>
              </w:rPr>
              <w:t>IV</w:t>
            </w:r>
            <w:r w:rsidRPr="0062339E">
              <w:rPr>
                <w:sz w:val="24"/>
                <w:szCs w:val="24"/>
              </w:rPr>
              <w:t xml:space="preserve"> квартал</w:t>
            </w:r>
          </w:p>
        </w:tc>
        <w:tc>
          <w:tcPr>
            <w:tcW w:w="1134" w:type="pct"/>
          </w:tcPr>
          <w:p w:rsidR="00D90FA1" w:rsidRPr="0062339E" w:rsidRDefault="00D90FA1" w:rsidP="00D90FA1">
            <w:pPr>
              <w:contextualSpacing/>
              <w:mirrorIndents/>
              <w:rPr>
                <w:sz w:val="24"/>
                <w:szCs w:val="24"/>
              </w:rPr>
            </w:pPr>
            <w:r w:rsidRPr="0062339E">
              <w:rPr>
                <w:sz w:val="24"/>
                <w:szCs w:val="24"/>
              </w:rPr>
              <w:t>Председатель комиссии</w:t>
            </w:r>
          </w:p>
        </w:tc>
      </w:tr>
      <w:tr w:rsidR="0062339E" w:rsidRPr="0062339E" w:rsidTr="000909C8">
        <w:tc>
          <w:tcPr>
            <w:tcW w:w="5000" w:type="pct"/>
            <w:gridSpan w:val="3"/>
          </w:tcPr>
          <w:p w:rsidR="00EB6641" w:rsidRPr="0062339E" w:rsidRDefault="00EB6641" w:rsidP="0043081F">
            <w:pPr>
              <w:contextualSpacing/>
              <w:mirrorIndents/>
              <w:jc w:val="center"/>
              <w:rPr>
                <w:b/>
                <w:sz w:val="24"/>
                <w:szCs w:val="24"/>
              </w:rPr>
            </w:pPr>
            <w:r w:rsidRPr="0062339E">
              <w:rPr>
                <w:b/>
                <w:sz w:val="24"/>
                <w:szCs w:val="24"/>
              </w:rPr>
              <w:t>Постоянная комиссия по вопросам соблюдения законности, правопорядка и делам молодёжи:</w:t>
            </w:r>
          </w:p>
        </w:tc>
      </w:tr>
      <w:tr w:rsidR="0062339E" w:rsidRPr="0062339E" w:rsidTr="000909C8">
        <w:trPr>
          <w:trHeight w:val="75"/>
        </w:trPr>
        <w:tc>
          <w:tcPr>
            <w:tcW w:w="2880" w:type="pct"/>
          </w:tcPr>
          <w:p w:rsidR="00C641E6" w:rsidRPr="0062339E" w:rsidRDefault="004F4522" w:rsidP="0062339E">
            <w:pPr>
              <w:mirrorIndents/>
              <w:jc w:val="both"/>
              <w:rPr>
                <w:sz w:val="24"/>
                <w:szCs w:val="24"/>
                <w:highlight w:val="yellow"/>
                <w:shd w:val="clear" w:color="auto" w:fill="FFFFFF"/>
              </w:rPr>
            </w:pPr>
            <w:r w:rsidRPr="0062339E">
              <w:rPr>
                <w:sz w:val="24"/>
                <w:szCs w:val="24"/>
                <w:shd w:val="clear" w:color="auto" w:fill="FFFFFF"/>
              </w:rPr>
              <w:t>Об итогах работы общероссийского</w:t>
            </w:r>
            <w:r w:rsidR="0062339E" w:rsidRPr="0062339E">
              <w:rPr>
                <w:sz w:val="24"/>
                <w:szCs w:val="24"/>
                <w:shd w:val="clear" w:color="auto" w:fill="FFFFFF"/>
              </w:rPr>
              <w:t xml:space="preserve"> </w:t>
            </w:r>
            <w:r w:rsidRPr="0062339E">
              <w:rPr>
                <w:sz w:val="24"/>
                <w:szCs w:val="24"/>
                <w:shd w:val="clear" w:color="auto" w:fill="FFFFFF"/>
              </w:rPr>
              <w:t xml:space="preserve">  общественно- государственного движения детей и молодежи «Движение Первых»  </w:t>
            </w:r>
            <w:r w:rsidR="00DF076F">
              <w:rPr>
                <w:sz w:val="24"/>
                <w:szCs w:val="24"/>
                <w:shd w:val="clear" w:color="auto" w:fill="FFFFFF"/>
              </w:rPr>
              <w:t>за 2025 год</w:t>
            </w:r>
          </w:p>
        </w:tc>
        <w:tc>
          <w:tcPr>
            <w:tcW w:w="986" w:type="pct"/>
          </w:tcPr>
          <w:p w:rsidR="00EB6641" w:rsidRPr="0062339E" w:rsidRDefault="00EB6641" w:rsidP="0043081F">
            <w:pPr>
              <w:contextualSpacing/>
              <w:mirrorIndents/>
              <w:rPr>
                <w:sz w:val="24"/>
                <w:szCs w:val="24"/>
              </w:rPr>
            </w:pPr>
            <w:r w:rsidRPr="0062339E">
              <w:rPr>
                <w:sz w:val="24"/>
                <w:szCs w:val="24"/>
                <w:lang w:val="en-US"/>
              </w:rPr>
              <w:t>I</w:t>
            </w:r>
            <w:r w:rsidRPr="0062339E">
              <w:rPr>
                <w:sz w:val="24"/>
                <w:szCs w:val="24"/>
              </w:rPr>
              <w:t xml:space="preserve"> квартал</w:t>
            </w:r>
          </w:p>
        </w:tc>
        <w:tc>
          <w:tcPr>
            <w:tcW w:w="1134" w:type="pct"/>
          </w:tcPr>
          <w:p w:rsidR="00C641E6" w:rsidRPr="0062339E" w:rsidRDefault="00B606D7" w:rsidP="00DF076F">
            <w:pPr>
              <w:contextualSpacing/>
              <w:mirrorIndents/>
              <w:rPr>
                <w:sz w:val="24"/>
                <w:szCs w:val="24"/>
              </w:rPr>
            </w:pPr>
            <w:r w:rsidRPr="0062339E">
              <w:rPr>
                <w:sz w:val="24"/>
                <w:szCs w:val="24"/>
              </w:rPr>
              <w:t xml:space="preserve">Заместитель главы </w:t>
            </w:r>
            <w:r w:rsidR="00DF076F">
              <w:rPr>
                <w:sz w:val="24"/>
                <w:szCs w:val="24"/>
              </w:rPr>
              <w:t>А</w:t>
            </w:r>
            <w:r w:rsidRPr="0062339E">
              <w:rPr>
                <w:sz w:val="24"/>
                <w:szCs w:val="24"/>
              </w:rPr>
              <w:t xml:space="preserve">дминистрации </w:t>
            </w:r>
            <w:r w:rsidR="00DF076F">
              <w:rPr>
                <w:sz w:val="24"/>
                <w:szCs w:val="24"/>
              </w:rPr>
              <w:t>муниципального округа</w:t>
            </w:r>
            <w:r w:rsidRPr="0062339E">
              <w:rPr>
                <w:sz w:val="24"/>
                <w:szCs w:val="24"/>
              </w:rPr>
              <w:t xml:space="preserve"> по социальным вопросам</w:t>
            </w:r>
            <w:r w:rsidR="00DF076F">
              <w:rPr>
                <w:sz w:val="24"/>
                <w:szCs w:val="24"/>
              </w:rPr>
              <w:t>, председатель комитета по образованию</w:t>
            </w:r>
          </w:p>
        </w:tc>
      </w:tr>
      <w:tr w:rsidR="0062339E" w:rsidRPr="0062339E" w:rsidTr="000909C8">
        <w:tc>
          <w:tcPr>
            <w:tcW w:w="2880" w:type="pct"/>
          </w:tcPr>
          <w:p w:rsidR="00EB6641" w:rsidRPr="0062339E" w:rsidRDefault="004F4522" w:rsidP="00DF076F">
            <w:pPr>
              <w:contextualSpacing/>
              <w:mirrorIndents/>
              <w:rPr>
                <w:sz w:val="24"/>
                <w:szCs w:val="24"/>
                <w:highlight w:val="yellow"/>
              </w:rPr>
            </w:pPr>
            <w:r w:rsidRPr="0062339E">
              <w:rPr>
                <w:sz w:val="24"/>
                <w:szCs w:val="24"/>
              </w:rPr>
              <w:t xml:space="preserve">О </w:t>
            </w:r>
            <w:r w:rsidR="00DF076F">
              <w:rPr>
                <w:sz w:val="24"/>
                <w:szCs w:val="24"/>
              </w:rPr>
              <w:t>мерах социальной поддержки членов</w:t>
            </w:r>
            <w:r w:rsidRPr="0062339E">
              <w:rPr>
                <w:sz w:val="24"/>
                <w:szCs w:val="24"/>
              </w:rPr>
              <w:t xml:space="preserve"> семей  участников  СВО  </w:t>
            </w:r>
          </w:p>
        </w:tc>
        <w:tc>
          <w:tcPr>
            <w:tcW w:w="986" w:type="pct"/>
          </w:tcPr>
          <w:p w:rsidR="00EB6641" w:rsidRPr="0062339E" w:rsidRDefault="00EB6641" w:rsidP="0043081F">
            <w:pPr>
              <w:contextualSpacing/>
              <w:mirrorIndents/>
              <w:rPr>
                <w:sz w:val="24"/>
                <w:szCs w:val="24"/>
              </w:rPr>
            </w:pPr>
            <w:r w:rsidRPr="0062339E">
              <w:rPr>
                <w:sz w:val="24"/>
                <w:szCs w:val="24"/>
                <w:lang w:val="en-US"/>
              </w:rPr>
              <w:t>II</w:t>
            </w:r>
            <w:r w:rsidRPr="0062339E">
              <w:rPr>
                <w:sz w:val="24"/>
                <w:szCs w:val="24"/>
              </w:rPr>
              <w:t xml:space="preserve"> квартал</w:t>
            </w:r>
          </w:p>
        </w:tc>
        <w:tc>
          <w:tcPr>
            <w:tcW w:w="1134" w:type="pct"/>
          </w:tcPr>
          <w:p w:rsidR="00EB6641" w:rsidRPr="0062339E" w:rsidRDefault="00D90FA1" w:rsidP="00DF076F">
            <w:pPr>
              <w:contextualSpacing/>
              <w:mirrorIndents/>
              <w:rPr>
                <w:sz w:val="24"/>
                <w:szCs w:val="24"/>
              </w:rPr>
            </w:pPr>
            <w:r w:rsidRPr="0062339E">
              <w:rPr>
                <w:sz w:val="24"/>
                <w:szCs w:val="24"/>
              </w:rPr>
              <w:t xml:space="preserve">Заместитель главы </w:t>
            </w:r>
            <w:r w:rsidR="00DF076F">
              <w:rPr>
                <w:sz w:val="24"/>
                <w:szCs w:val="24"/>
              </w:rPr>
              <w:t>А</w:t>
            </w:r>
            <w:r w:rsidRPr="0062339E">
              <w:rPr>
                <w:sz w:val="24"/>
                <w:szCs w:val="24"/>
              </w:rPr>
              <w:t>дминистраци</w:t>
            </w:r>
            <w:r w:rsidR="004F4522" w:rsidRPr="0062339E">
              <w:rPr>
                <w:sz w:val="24"/>
                <w:szCs w:val="24"/>
              </w:rPr>
              <w:t xml:space="preserve">и </w:t>
            </w:r>
            <w:r w:rsidR="00DF076F">
              <w:rPr>
                <w:sz w:val="24"/>
                <w:szCs w:val="24"/>
              </w:rPr>
              <w:t>муниципального округа</w:t>
            </w:r>
            <w:r w:rsidR="004F4522" w:rsidRPr="0062339E">
              <w:rPr>
                <w:sz w:val="24"/>
                <w:szCs w:val="24"/>
              </w:rPr>
              <w:t xml:space="preserve"> по социальным вопросам, начальник отдела социальной защиты </w:t>
            </w:r>
            <w:r w:rsidR="004F4522" w:rsidRPr="0062339E">
              <w:rPr>
                <w:b/>
                <w:bCs/>
                <w:sz w:val="24"/>
                <w:szCs w:val="24"/>
              </w:rPr>
              <w:t>Табунского</w:t>
            </w:r>
            <w:r w:rsidR="004F4522" w:rsidRPr="0062339E">
              <w:rPr>
                <w:sz w:val="24"/>
                <w:szCs w:val="24"/>
              </w:rPr>
              <w:t xml:space="preserve"> района КГКУ «Управления социальной защиты населения по городам </w:t>
            </w:r>
            <w:r w:rsidR="004F4522" w:rsidRPr="0062339E">
              <w:rPr>
                <w:sz w:val="24"/>
                <w:szCs w:val="24"/>
              </w:rPr>
              <w:lastRenderedPageBreak/>
              <w:t xml:space="preserve">Славгород и Яровое, </w:t>
            </w:r>
            <w:proofErr w:type="spellStart"/>
            <w:r w:rsidR="004F4522" w:rsidRPr="0062339E">
              <w:rPr>
                <w:sz w:val="24"/>
                <w:szCs w:val="24"/>
              </w:rPr>
              <w:t>Бурлинскому</w:t>
            </w:r>
            <w:proofErr w:type="spellEnd"/>
            <w:r w:rsidR="004F4522" w:rsidRPr="0062339E">
              <w:rPr>
                <w:sz w:val="24"/>
                <w:szCs w:val="24"/>
              </w:rPr>
              <w:t xml:space="preserve"> и </w:t>
            </w:r>
            <w:r w:rsidR="004F4522" w:rsidRPr="0062339E">
              <w:rPr>
                <w:b/>
                <w:bCs/>
                <w:sz w:val="24"/>
                <w:szCs w:val="24"/>
              </w:rPr>
              <w:t>Табунскому</w:t>
            </w:r>
            <w:r w:rsidR="004F4522" w:rsidRPr="0062339E">
              <w:rPr>
                <w:sz w:val="24"/>
                <w:szCs w:val="24"/>
              </w:rPr>
              <w:t> районам».</w:t>
            </w:r>
            <w:r w:rsidR="00DF076F">
              <w:rPr>
                <w:sz w:val="24"/>
                <w:szCs w:val="24"/>
              </w:rPr>
              <w:t>( по согласованию)</w:t>
            </w:r>
          </w:p>
        </w:tc>
      </w:tr>
      <w:tr w:rsidR="0062339E" w:rsidRPr="0062339E" w:rsidTr="000909C8">
        <w:tc>
          <w:tcPr>
            <w:tcW w:w="2880" w:type="pct"/>
          </w:tcPr>
          <w:p w:rsidR="00EE541C" w:rsidRPr="0062339E" w:rsidRDefault="00C65935" w:rsidP="00C65935">
            <w:pPr>
              <w:contextualSpacing/>
              <w:mirrorIndents/>
              <w:jc w:val="both"/>
              <w:rPr>
                <w:sz w:val="24"/>
                <w:szCs w:val="24"/>
              </w:rPr>
            </w:pPr>
            <w:r w:rsidRPr="0062339E">
              <w:rPr>
                <w:sz w:val="24"/>
                <w:szCs w:val="24"/>
              </w:rPr>
              <w:lastRenderedPageBreak/>
              <w:t>Информация о работе административной комиссии муниципального округа Табунский район Алтайского края за 2026 год</w:t>
            </w:r>
          </w:p>
        </w:tc>
        <w:tc>
          <w:tcPr>
            <w:tcW w:w="986" w:type="pct"/>
          </w:tcPr>
          <w:p w:rsidR="00EC5990" w:rsidRPr="0062339E" w:rsidRDefault="00EC5990" w:rsidP="0043081F">
            <w:pPr>
              <w:contextualSpacing/>
              <w:mirrorIndents/>
              <w:rPr>
                <w:sz w:val="24"/>
                <w:szCs w:val="24"/>
              </w:rPr>
            </w:pPr>
            <w:r w:rsidRPr="0062339E">
              <w:rPr>
                <w:sz w:val="24"/>
                <w:szCs w:val="24"/>
                <w:lang w:val="en-US"/>
              </w:rPr>
              <w:t>IV</w:t>
            </w:r>
            <w:r w:rsidRPr="0062339E">
              <w:rPr>
                <w:sz w:val="24"/>
                <w:szCs w:val="24"/>
              </w:rPr>
              <w:t xml:space="preserve"> квартал</w:t>
            </w:r>
          </w:p>
        </w:tc>
        <w:tc>
          <w:tcPr>
            <w:tcW w:w="1134" w:type="pct"/>
          </w:tcPr>
          <w:p w:rsidR="00EB6641" w:rsidRPr="0062339E" w:rsidRDefault="00C820EE" w:rsidP="00D90FA1">
            <w:pPr>
              <w:contextualSpacing/>
              <w:mirrorIndents/>
              <w:rPr>
                <w:sz w:val="24"/>
                <w:szCs w:val="24"/>
              </w:rPr>
            </w:pPr>
            <w:r w:rsidRPr="0062339E">
              <w:rPr>
                <w:sz w:val="24"/>
                <w:szCs w:val="24"/>
              </w:rPr>
              <w:t>Председатель административной комиссии</w:t>
            </w:r>
          </w:p>
        </w:tc>
      </w:tr>
      <w:tr w:rsidR="0062339E" w:rsidRPr="0062339E" w:rsidTr="000909C8">
        <w:tc>
          <w:tcPr>
            <w:tcW w:w="2880" w:type="pct"/>
          </w:tcPr>
          <w:p w:rsidR="00EB6641" w:rsidRPr="0062339E" w:rsidRDefault="00EB6641" w:rsidP="00AE3D61">
            <w:pPr>
              <w:contextualSpacing/>
              <w:mirrorIndents/>
              <w:rPr>
                <w:sz w:val="24"/>
                <w:szCs w:val="24"/>
              </w:rPr>
            </w:pPr>
            <w:r w:rsidRPr="0062339E">
              <w:rPr>
                <w:sz w:val="24"/>
                <w:szCs w:val="24"/>
              </w:rPr>
              <w:t>О плане работы постоянной комиссии на 202</w:t>
            </w:r>
            <w:r w:rsidR="00AE3D61" w:rsidRPr="0062339E">
              <w:rPr>
                <w:sz w:val="24"/>
                <w:szCs w:val="24"/>
              </w:rPr>
              <w:t>7</w:t>
            </w:r>
            <w:r w:rsidR="00D90FA1" w:rsidRPr="0062339E">
              <w:rPr>
                <w:sz w:val="24"/>
                <w:szCs w:val="24"/>
              </w:rPr>
              <w:t xml:space="preserve"> </w:t>
            </w:r>
            <w:r w:rsidRPr="0062339E">
              <w:rPr>
                <w:sz w:val="24"/>
                <w:szCs w:val="24"/>
              </w:rPr>
              <w:t>год</w:t>
            </w:r>
          </w:p>
        </w:tc>
        <w:tc>
          <w:tcPr>
            <w:tcW w:w="986" w:type="pct"/>
          </w:tcPr>
          <w:p w:rsidR="00EB6641" w:rsidRPr="0062339E" w:rsidRDefault="00EB6641" w:rsidP="0043081F">
            <w:pPr>
              <w:contextualSpacing/>
              <w:mirrorIndents/>
              <w:rPr>
                <w:sz w:val="24"/>
                <w:szCs w:val="24"/>
              </w:rPr>
            </w:pPr>
            <w:r w:rsidRPr="0062339E">
              <w:rPr>
                <w:sz w:val="24"/>
                <w:szCs w:val="24"/>
                <w:lang w:val="en-US"/>
              </w:rPr>
              <w:t>IV</w:t>
            </w:r>
            <w:r w:rsidRPr="0062339E">
              <w:rPr>
                <w:sz w:val="24"/>
                <w:szCs w:val="24"/>
              </w:rPr>
              <w:t xml:space="preserve"> квартал</w:t>
            </w:r>
          </w:p>
        </w:tc>
        <w:tc>
          <w:tcPr>
            <w:tcW w:w="1134" w:type="pct"/>
          </w:tcPr>
          <w:p w:rsidR="00EB6641" w:rsidRPr="0062339E" w:rsidRDefault="00EB6641" w:rsidP="0043081F">
            <w:pPr>
              <w:contextualSpacing/>
              <w:mirrorIndents/>
              <w:rPr>
                <w:sz w:val="24"/>
                <w:szCs w:val="24"/>
              </w:rPr>
            </w:pPr>
            <w:r w:rsidRPr="0062339E">
              <w:rPr>
                <w:sz w:val="24"/>
                <w:szCs w:val="24"/>
              </w:rPr>
              <w:t>Председатель комиссии</w:t>
            </w:r>
          </w:p>
        </w:tc>
      </w:tr>
      <w:tr w:rsidR="000909C8" w:rsidRPr="0062339E" w:rsidTr="000909C8">
        <w:tc>
          <w:tcPr>
            <w:tcW w:w="5000" w:type="pct"/>
            <w:gridSpan w:val="3"/>
          </w:tcPr>
          <w:p w:rsidR="000909C8" w:rsidRPr="0062339E" w:rsidRDefault="000909C8" w:rsidP="0043081F">
            <w:pPr>
              <w:contextualSpacing/>
              <w:mirrorIndents/>
              <w:jc w:val="center"/>
              <w:rPr>
                <w:b/>
                <w:sz w:val="24"/>
                <w:szCs w:val="24"/>
              </w:rPr>
            </w:pPr>
            <w:r w:rsidRPr="0062339E">
              <w:rPr>
                <w:b/>
                <w:sz w:val="24"/>
                <w:szCs w:val="24"/>
              </w:rPr>
              <w:t>Постоянная комиссия по социальным проблемам и вопросам жизнеобеспечения населения:</w:t>
            </w:r>
          </w:p>
        </w:tc>
      </w:tr>
      <w:tr w:rsidR="0062339E" w:rsidRPr="0062339E" w:rsidTr="000909C8">
        <w:trPr>
          <w:trHeight w:val="561"/>
        </w:trPr>
        <w:tc>
          <w:tcPr>
            <w:tcW w:w="2880" w:type="pct"/>
          </w:tcPr>
          <w:p w:rsidR="00D90FA1" w:rsidRPr="0062339E" w:rsidRDefault="00AE3D61" w:rsidP="00D90FA1">
            <w:pPr>
              <w:mirrorIndents/>
              <w:rPr>
                <w:sz w:val="24"/>
                <w:szCs w:val="24"/>
              </w:rPr>
            </w:pPr>
            <w:r w:rsidRPr="0062339E">
              <w:rPr>
                <w:sz w:val="24"/>
                <w:szCs w:val="24"/>
              </w:rPr>
              <w:t>Материально-техническое обеспечение и оснащённость образовательного процесса в ДОУ. Достижения и проблемы при внедрении ФГОС ДО.</w:t>
            </w:r>
          </w:p>
        </w:tc>
        <w:tc>
          <w:tcPr>
            <w:tcW w:w="986" w:type="pct"/>
          </w:tcPr>
          <w:p w:rsidR="00D90FA1" w:rsidRPr="0062339E" w:rsidRDefault="00D90FA1" w:rsidP="00D90FA1">
            <w:pPr>
              <w:contextualSpacing/>
              <w:mirrorIndents/>
              <w:rPr>
                <w:sz w:val="24"/>
                <w:szCs w:val="24"/>
              </w:rPr>
            </w:pPr>
            <w:r w:rsidRPr="0062339E">
              <w:rPr>
                <w:sz w:val="24"/>
                <w:szCs w:val="24"/>
                <w:lang w:val="en-US"/>
              </w:rPr>
              <w:t>I</w:t>
            </w:r>
            <w:r w:rsidRPr="0062339E">
              <w:rPr>
                <w:sz w:val="24"/>
                <w:szCs w:val="24"/>
              </w:rPr>
              <w:t xml:space="preserve"> квартал</w:t>
            </w:r>
          </w:p>
        </w:tc>
        <w:tc>
          <w:tcPr>
            <w:tcW w:w="1134" w:type="pct"/>
          </w:tcPr>
          <w:p w:rsidR="00D90FA1" w:rsidRPr="0062339E" w:rsidRDefault="00DF076F" w:rsidP="00D90FA1">
            <w:pPr>
              <w:jc w:val="both"/>
              <w:rPr>
                <w:sz w:val="24"/>
                <w:szCs w:val="24"/>
              </w:rPr>
            </w:pPr>
            <w:r>
              <w:rPr>
                <w:sz w:val="24"/>
                <w:szCs w:val="24"/>
              </w:rPr>
              <w:t>Председатель</w:t>
            </w:r>
            <w:r w:rsidR="00D90FA1" w:rsidRPr="0062339E">
              <w:rPr>
                <w:sz w:val="24"/>
                <w:szCs w:val="24"/>
              </w:rPr>
              <w:t xml:space="preserve"> комитета по образованию</w:t>
            </w:r>
          </w:p>
        </w:tc>
      </w:tr>
      <w:tr w:rsidR="0062339E" w:rsidRPr="0062339E" w:rsidTr="000909C8">
        <w:trPr>
          <w:trHeight w:val="1319"/>
        </w:trPr>
        <w:tc>
          <w:tcPr>
            <w:tcW w:w="2880" w:type="pct"/>
            <w:tcBorders>
              <w:bottom w:val="single" w:sz="4" w:space="0" w:color="000000"/>
            </w:tcBorders>
          </w:tcPr>
          <w:p w:rsidR="00D90FA1" w:rsidRPr="0062339E" w:rsidRDefault="004F4522" w:rsidP="00C65935">
            <w:pPr>
              <w:jc w:val="both"/>
              <w:rPr>
                <w:sz w:val="24"/>
                <w:szCs w:val="24"/>
              </w:rPr>
            </w:pPr>
            <w:r w:rsidRPr="0062339E">
              <w:rPr>
                <w:sz w:val="24"/>
                <w:szCs w:val="24"/>
              </w:rPr>
              <w:t xml:space="preserve">Антитеррористическая защищенность – как одно из важных направлений комплексной безопасности образовательных учреждений </w:t>
            </w:r>
          </w:p>
        </w:tc>
        <w:tc>
          <w:tcPr>
            <w:tcW w:w="986" w:type="pct"/>
            <w:tcBorders>
              <w:bottom w:val="single" w:sz="4" w:space="0" w:color="000000"/>
            </w:tcBorders>
          </w:tcPr>
          <w:p w:rsidR="00D90FA1" w:rsidRPr="0062339E" w:rsidRDefault="00D90FA1" w:rsidP="00D90FA1">
            <w:pPr>
              <w:contextualSpacing/>
              <w:mirrorIndents/>
              <w:rPr>
                <w:sz w:val="24"/>
                <w:szCs w:val="24"/>
              </w:rPr>
            </w:pPr>
            <w:r w:rsidRPr="0062339E">
              <w:rPr>
                <w:sz w:val="24"/>
                <w:szCs w:val="24"/>
                <w:lang w:val="en-US"/>
              </w:rPr>
              <w:t>II</w:t>
            </w:r>
            <w:r w:rsidRPr="0062339E">
              <w:rPr>
                <w:sz w:val="24"/>
                <w:szCs w:val="24"/>
              </w:rPr>
              <w:t xml:space="preserve"> квартал</w:t>
            </w:r>
          </w:p>
        </w:tc>
        <w:tc>
          <w:tcPr>
            <w:tcW w:w="1134" w:type="pct"/>
          </w:tcPr>
          <w:p w:rsidR="002337BC" w:rsidRPr="0062339E" w:rsidRDefault="002337BC" w:rsidP="002337BC">
            <w:pPr>
              <w:contextualSpacing/>
              <w:mirrorIndents/>
              <w:rPr>
                <w:sz w:val="24"/>
                <w:szCs w:val="24"/>
              </w:rPr>
            </w:pPr>
            <w:r w:rsidRPr="0062339E">
              <w:rPr>
                <w:sz w:val="24"/>
                <w:szCs w:val="24"/>
              </w:rPr>
              <w:t xml:space="preserve">Заместитель главы </w:t>
            </w:r>
            <w:r w:rsidR="00DF076F">
              <w:rPr>
                <w:sz w:val="24"/>
                <w:szCs w:val="24"/>
              </w:rPr>
              <w:t>А</w:t>
            </w:r>
            <w:r w:rsidRPr="0062339E">
              <w:rPr>
                <w:sz w:val="24"/>
                <w:szCs w:val="24"/>
              </w:rPr>
              <w:t>дминистрации</w:t>
            </w:r>
            <w:r w:rsidR="00DF076F">
              <w:rPr>
                <w:sz w:val="24"/>
                <w:szCs w:val="24"/>
              </w:rPr>
              <w:t xml:space="preserve"> муниципального</w:t>
            </w:r>
            <w:r w:rsidRPr="0062339E">
              <w:rPr>
                <w:sz w:val="24"/>
                <w:szCs w:val="24"/>
              </w:rPr>
              <w:t xml:space="preserve"> </w:t>
            </w:r>
            <w:r w:rsidR="004F4522" w:rsidRPr="0062339E">
              <w:rPr>
                <w:sz w:val="24"/>
                <w:szCs w:val="24"/>
              </w:rPr>
              <w:t>округа</w:t>
            </w:r>
            <w:r w:rsidR="00DF076F">
              <w:rPr>
                <w:sz w:val="24"/>
                <w:szCs w:val="24"/>
              </w:rPr>
              <w:t xml:space="preserve"> по социальным вопросам</w:t>
            </w:r>
          </w:p>
          <w:p w:rsidR="00D90FA1" w:rsidRPr="0062339E" w:rsidRDefault="00D90FA1" w:rsidP="00DF076F">
            <w:pPr>
              <w:contextualSpacing/>
              <w:mirrorIndents/>
              <w:rPr>
                <w:sz w:val="24"/>
                <w:szCs w:val="24"/>
              </w:rPr>
            </w:pPr>
          </w:p>
        </w:tc>
      </w:tr>
      <w:tr w:rsidR="0062339E" w:rsidRPr="0062339E" w:rsidTr="000909C8">
        <w:trPr>
          <w:trHeight w:val="885"/>
        </w:trPr>
        <w:tc>
          <w:tcPr>
            <w:tcW w:w="2880" w:type="pct"/>
            <w:tcBorders>
              <w:bottom w:val="single" w:sz="4" w:space="0" w:color="000000"/>
            </w:tcBorders>
          </w:tcPr>
          <w:p w:rsidR="00D90FA1" w:rsidRPr="0062339E" w:rsidRDefault="00C65935" w:rsidP="00655B1A">
            <w:pPr>
              <w:pStyle w:val="af"/>
              <w:ind w:left="0"/>
              <w:mirrorIndents/>
              <w:rPr>
                <w:sz w:val="24"/>
                <w:szCs w:val="24"/>
              </w:rPr>
            </w:pPr>
            <w:r w:rsidRPr="0062339E">
              <w:rPr>
                <w:sz w:val="24"/>
                <w:szCs w:val="24"/>
              </w:rPr>
              <w:t>Информация о создании условий для организации досуга жителей муниципального округа Табунский район Алтайского края в 2026 году</w:t>
            </w:r>
          </w:p>
        </w:tc>
        <w:tc>
          <w:tcPr>
            <w:tcW w:w="986" w:type="pct"/>
            <w:tcBorders>
              <w:bottom w:val="single" w:sz="4" w:space="0" w:color="000000"/>
            </w:tcBorders>
          </w:tcPr>
          <w:p w:rsidR="00D90FA1" w:rsidRPr="0062339E" w:rsidRDefault="00D90FA1" w:rsidP="00D90FA1">
            <w:pPr>
              <w:contextualSpacing/>
              <w:mirrorIndents/>
              <w:rPr>
                <w:sz w:val="24"/>
                <w:szCs w:val="24"/>
                <w:lang w:val="en-US"/>
              </w:rPr>
            </w:pPr>
            <w:r w:rsidRPr="0062339E">
              <w:rPr>
                <w:sz w:val="24"/>
                <w:szCs w:val="24"/>
                <w:lang w:val="en-US"/>
              </w:rPr>
              <w:t>III</w:t>
            </w:r>
            <w:r w:rsidRPr="0062339E">
              <w:rPr>
                <w:sz w:val="24"/>
                <w:szCs w:val="24"/>
              </w:rPr>
              <w:t xml:space="preserve"> квартал</w:t>
            </w:r>
          </w:p>
        </w:tc>
        <w:tc>
          <w:tcPr>
            <w:tcW w:w="1134" w:type="pct"/>
          </w:tcPr>
          <w:p w:rsidR="00D90FA1" w:rsidRPr="0062339E" w:rsidRDefault="00655B1A" w:rsidP="00D90FA1">
            <w:pPr>
              <w:contextualSpacing/>
              <w:mirrorIndents/>
              <w:rPr>
                <w:sz w:val="24"/>
                <w:szCs w:val="24"/>
              </w:rPr>
            </w:pPr>
            <w:r w:rsidRPr="0062339E">
              <w:rPr>
                <w:sz w:val="24"/>
                <w:szCs w:val="24"/>
              </w:rPr>
              <w:t>начальник отдела по культуре, спорту и делам молодежи</w:t>
            </w:r>
          </w:p>
        </w:tc>
      </w:tr>
      <w:tr w:rsidR="0062339E" w:rsidRPr="0062339E" w:rsidTr="000909C8">
        <w:trPr>
          <w:trHeight w:val="885"/>
        </w:trPr>
        <w:tc>
          <w:tcPr>
            <w:tcW w:w="2880" w:type="pct"/>
          </w:tcPr>
          <w:p w:rsidR="00D90FA1" w:rsidRPr="0062339E" w:rsidRDefault="00C65935" w:rsidP="00DF076F">
            <w:pPr>
              <w:contextualSpacing/>
              <w:mirrorIndents/>
              <w:jc w:val="both"/>
              <w:rPr>
                <w:sz w:val="24"/>
                <w:szCs w:val="24"/>
              </w:rPr>
            </w:pPr>
            <w:r w:rsidRPr="0062339E">
              <w:rPr>
                <w:sz w:val="24"/>
                <w:szCs w:val="24"/>
              </w:rPr>
              <w:t xml:space="preserve">Информация </w:t>
            </w:r>
            <w:r w:rsidR="00DF076F">
              <w:rPr>
                <w:sz w:val="24"/>
                <w:szCs w:val="24"/>
              </w:rPr>
              <w:t>«О</w:t>
            </w:r>
            <w:r w:rsidRPr="0062339E">
              <w:rPr>
                <w:sz w:val="24"/>
                <w:szCs w:val="24"/>
              </w:rPr>
              <w:t xml:space="preserve"> работе КДН</w:t>
            </w:r>
            <w:r w:rsidR="00DF076F">
              <w:rPr>
                <w:sz w:val="24"/>
                <w:szCs w:val="24"/>
              </w:rPr>
              <w:t xml:space="preserve"> и ЗП</w:t>
            </w:r>
            <w:r w:rsidRPr="0062339E">
              <w:rPr>
                <w:sz w:val="24"/>
                <w:szCs w:val="24"/>
              </w:rPr>
              <w:t xml:space="preserve"> на территории муниципального округа Табунский район Алтайского края за 202</w:t>
            </w:r>
            <w:r w:rsidR="0062339E" w:rsidRPr="0062339E">
              <w:rPr>
                <w:sz w:val="24"/>
                <w:szCs w:val="24"/>
              </w:rPr>
              <w:t>6</w:t>
            </w:r>
            <w:r w:rsidRPr="0062339E">
              <w:rPr>
                <w:sz w:val="24"/>
                <w:szCs w:val="24"/>
              </w:rPr>
              <w:t xml:space="preserve"> год»</w:t>
            </w:r>
          </w:p>
        </w:tc>
        <w:tc>
          <w:tcPr>
            <w:tcW w:w="986" w:type="pct"/>
          </w:tcPr>
          <w:p w:rsidR="00D90FA1" w:rsidRPr="0062339E" w:rsidRDefault="0062339E" w:rsidP="00D90FA1">
            <w:pPr>
              <w:contextualSpacing/>
              <w:mirrorIndents/>
              <w:rPr>
                <w:sz w:val="24"/>
                <w:szCs w:val="24"/>
              </w:rPr>
            </w:pPr>
            <w:r w:rsidRPr="0062339E">
              <w:rPr>
                <w:sz w:val="24"/>
                <w:szCs w:val="24"/>
                <w:lang w:val="en-US"/>
              </w:rPr>
              <w:t>IV</w:t>
            </w:r>
            <w:r w:rsidR="00D90FA1" w:rsidRPr="0062339E">
              <w:rPr>
                <w:sz w:val="24"/>
                <w:szCs w:val="24"/>
              </w:rPr>
              <w:t xml:space="preserve"> квартал</w:t>
            </w:r>
          </w:p>
        </w:tc>
        <w:tc>
          <w:tcPr>
            <w:tcW w:w="1134" w:type="pct"/>
          </w:tcPr>
          <w:p w:rsidR="00D90FA1" w:rsidRPr="0062339E" w:rsidRDefault="00DF076F" w:rsidP="00C65935">
            <w:pPr>
              <w:jc w:val="both"/>
              <w:rPr>
                <w:sz w:val="24"/>
                <w:szCs w:val="24"/>
              </w:rPr>
            </w:pPr>
            <w:r>
              <w:rPr>
                <w:sz w:val="24"/>
                <w:szCs w:val="24"/>
              </w:rPr>
              <w:t>Председатель комиссии по делам несовершеннолетних и защите их прав Администрации муниципального округа Табунский район Алтайского края</w:t>
            </w:r>
          </w:p>
        </w:tc>
      </w:tr>
      <w:tr w:rsidR="0062339E" w:rsidRPr="0062339E" w:rsidTr="000909C8">
        <w:tc>
          <w:tcPr>
            <w:tcW w:w="2880" w:type="pct"/>
            <w:tcBorders>
              <w:bottom w:val="single" w:sz="4" w:space="0" w:color="auto"/>
            </w:tcBorders>
          </w:tcPr>
          <w:p w:rsidR="00D90FA1" w:rsidRPr="0062339E" w:rsidRDefault="00D90FA1" w:rsidP="00AE3D61">
            <w:pPr>
              <w:rPr>
                <w:sz w:val="24"/>
                <w:szCs w:val="24"/>
              </w:rPr>
            </w:pPr>
            <w:r w:rsidRPr="0062339E">
              <w:rPr>
                <w:sz w:val="24"/>
                <w:szCs w:val="24"/>
              </w:rPr>
              <w:t>О плане работы на 202</w:t>
            </w:r>
            <w:r w:rsidR="00AE3D61" w:rsidRPr="0062339E">
              <w:rPr>
                <w:sz w:val="24"/>
                <w:szCs w:val="24"/>
              </w:rPr>
              <w:t>7</w:t>
            </w:r>
            <w:r w:rsidRPr="0062339E">
              <w:rPr>
                <w:sz w:val="24"/>
                <w:szCs w:val="24"/>
              </w:rPr>
              <w:t xml:space="preserve"> год</w:t>
            </w:r>
          </w:p>
        </w:tc>
        <w:tc>
          <w:tcPr>
            <w:tcW w:w="986" w:type="pct"/>
            <w:tcBorders>
              <w:bottom w:val="single" w:sz="4" w:space="0" w:color="auto"/>
            </w:tcBorders>
          </w:tcPr>
          <w:p w:rsidR="00D90FA1" w:rsidRPr="0062339E" w:rsidRDefault="00D90FA1" w:rsidP="00D90FA1">
            <w:pPr>
              <w:contextualSpacing/>
              <w:mirrorIndents/>
              <w:rPr>
                <w:sz w:val="24"/>
                <w:szCs w:val="24"/>
              </w:rPr>
            </w:pPr>
            <w:r w:rsidRPr="0062339E">
              <w:rPr>
                <w:sz w:val="24"/>
                <w:szCs w:val="24"/>
                <w:lang w:val="en-US"/>
              </w:rPr>
              <w:t>IV</w:t>
            </w:r>
            <w:r w:rsidRPr="0062339E">
              <w:rPr>
                <w:sz w:val="24"/>
                <w:szCs w:val="24"/>
              </w:rPr>
              <w:t xml:space="preserve"> квартал</w:t>
            </w:r>
          </w:p>
        </w:tc>
        <w:tc>
          <w:tcPr>
            <w:tcW w:w="1134" w:type="pct"/>
          </w:tcPr>
          <w:p w:rsidR="00D90FA1" w:rsidRPr="0062339E" w:rsidRDefault="00D90FA1" w:rsidP="00D90FA1">
            <w:pPr>
              <w:contextualSpacing/>
              <w:mirrorIndents/>
              <w:rPr>
                <w:sz w:val="24"/>
                <w:szCs w:val="24"/>
              </w:rPr>
            </w:pPr>
            <w:r w:rsidRPr="0062339E">
              <w:rPr>
                <w:sz w:val="24"/>
                <w:szCs w:val="24"/>
              </w:rPr>
              <w:t>Председатель комиссии</w:t>
            </w:r>
          </w:p>
        </w:tc>
      </w:tr>
    </w:tbl>
    <w:p w:rsidR="000F3010" w:rsidRPr="0062339E" w:rsidRDefault="000F3010" w:rsidP="000F3010">
      <w:pPr>
        <w:contextualSpacing/>
        <w:mirrorIndents/>
        <w:rPr>
          <w:sz w:val="24"/>
          <w:szCs w:val="24"/>
        </w:rPr>
      </w:pPr>
      <w:bookmarkStart w:id="1" w:name="_GoBack"/>
      <w:bookmarkEnd w:id="1"/>
    </w:p>
    <w:p w:rsidR="000F3010" w:rsidRPr="0062339E" w:rsidRDefault="000F3010" w:rsidP="000F3010">
      <w:pPr>
        <w:contextualSpacing/>
        <w:mirrorIndents/>
        <w:jc w:val="center"/>
        <w:rPr>
          <w:b/>
          <w:sz w:val="24"/>
          <w:szCs w:val="24"/>
        </w:rPr>
      </w:pPr>
      <w:r w:rsidRPr="0062339E">
        <w:rPr>
          <w:b/>
          <w:sz w:val="24"/>
          <w:szCs w:val="24"/>
          <w:lang w:val="en-US"/>
        </w:rPr>
        <w:t>III</w:t>
      </w:r>
      <w:r w:rsidRPr="0062339E">
        <w:rPr>
          <w:b/>
          <w:sz w:val="24"/>
          <w:szCs w:val="24"/>
        </w:rPr>
        <w:t>. Организационно-массовая работа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1"/>
        <w:gridCol w:w="4611"/>
        <w:gridCol w:w="1756"/>
        <w:gridCol w:w="2156"/>
      </w:tblGrid>
      <w:tr w:rsidR="0062339E" w:rsidRPr="0062339E" w:rsidTr="000909C8">
        <w:tc>
          <w:tcPr>
            <w:tcW w:w="443" w:type="pct"/>
            <w:tcBorders>
              <w:top w:val="single" w:sz="4" w:space="0" w:color="auto"/>
            </w:tcBorders>
          </w:tcPr>
          <w:p w:rsidR="000F3010" w:rsidRPr="0062339E" w:rsidRDefault="000F3010" w:rsidP="003A6C92">
            <w:pPr>
              <w:contextualSpacing/>
              <w:mirrorIndents/>
              <w:rPr>
                <w:sz w:val="24"/>
                <w:szCs w:val="24"/>
              </w:rPr>
            </w:pPr>
            <w:r w:rsidRPr="0062339E">
              <w:rPr>
                <w:sz w:val="24"/>
                <w:szCs w:val="24"/>
              </w:rPr>
              <w:t>1.</w:t>
            </w:r>
          </w:p>
        </w:tc>
        <w:tc>
          <w:tcPr>
            <w:tcW w:w="2471" w:type="pct"/>
            <w:tcBorders>
              <w:top w:val="single" w:sz="4" w:space="0" w:color="auto"/>
            </w:tcBorders>
          </w:tcPr>
          <w:p w:rsidR="000F3010" w:rsidRPr="0062339E" w:rsidRDefault="000F3010" w:rsidP="006755FD">
            <w:pPr>
              <w:contextualSpacing/>
              <w:mirrorIndents/>
              <w:rPr>
                <w:sz w:val="24"/>
                <w:szCs w:val="24"/>
              </w:rPr>
            </w:pPr>
            <w:r w:rsidRPr="0062339E">
              <w:rPr>
                <w:sz w:val="24"/>
                <w:szCs w:val="24"/>
              </w:rPr>
              <w:t xml:space="preserve">Организационное и документационное обеспечение подготовки и проведения </w:t>
            </w:r>
          </w:p>
          <w:p w:rsidR="000F3010" w:rsidRPr="0062339E" w:rsidRDefault="000F3010" w:rsidP="006755FD">
            <w:pPr>
              <w:contextualSpacing/>
              <w:mirrorIndents/>
              <w:rPr>
                <w:sz w:val="24"/>
                <w:szCs w:val="24"/>
              </w:rPr>
            </w:pPr>
            <w:r w:rsidRPr="0062339E">
              <w:rPr>
                <w:sz w:val="24"/>
                <w:szCs w:val="24"/>
              </w:rPr>
              <w:t>– публичных слушаний;</w:t>
            </w:r>
          </w:p>
          <w:p w:rsidR="000F3010" w:rsidRPr="0062339E" w:rsidRDefault="000F3010" w:rsidP="006755FD">
            <w:pPr>
              <w:contextualSpacing/>
              <w:mirrorIndents/>
              <w:rPr>
                <w:sz w:val="24"/>
                <w:szCs w:val="24"/>
              </w:rPr>
            </w:pPr>
            <w:r w:rsidRPr="0062339E">
              <w:rPr>
                <w:sz w:val="24"/>
                <w:szCs w:val="24"/>
              </w:rPr>
              <w:t>– сессий Совета депутатов</w:t>
            </w:r>
            <w:r w:rsidR="00AE3D61" w:rsidRPr="0062339E">
              <w:rPr>
                <w:sz w:val="24"/>
                <w:szCs w:val="24"/>
              </w:rPr>
              <w:t xml:space="preserve"> округа</w:t>
            </w:r>
            <w:r w:rsidRPr="0062339E">
              <w:rPr>
                <w:sz w:val="24"/>
                <w:szCs w:val="24"/>
              </w:rPr>
              <w:t>;</w:t>
            </w:r>
          </w:p>
          <w:p w:rsidR="000F3010" w:rsidRPr="0062339E" w:rsidRDefault="000F3010" w:rsidP="006755FD">
            <w:pPr>
              <w:contextualSpacing/>
              <w:mirrorIndents/>
              <w:rPr>
                <w:sz w:val="24"/>
                <w:szCs w:val="24"/>
              </w:rPr>
            </w:pPr>
            <w:r w:rsidRPr="0062339E">
              <w:rPr>
                <w:sz w:val="24"/>
                <w:szCs w:val="24"/>
              </w:rPr>
              <w:t>– заседаний постоянных комиссий</w:t>
            </w:r>
          </w:p>
        </w:tc>
        <w:tc>
          <w:tcPr>
            <w:tcW w:w="943" w:type="pct"/>
            <w:tcBorders>
              <w:top w:val="single" w:sz="4" w:space="0" w:color="auto"/>
            </w:tcBorders>
          </w:tcPr>
          <w:p w:rsidR="000F3010" w:rsidRPr="0062339E" w:rsidRDefault="000F3010" w:rsidP="006755FD">
            <w:pPr>
              <w:contextualSpacing/>
              <w:mirrorIndents/>
              <w:rPr>
                <w:sz w:val="24"/>
                <w:szCs w:val="24"/>
              </w:rPr>
            </w:pPr>
            <w:r w:rsidRPr="0062339E">
              <w:rPr>
                <w:sz w:val="24"/>
                <w:szCs w:val="24"/>
              </w:rPr>
              <w:t>В течение года</w:t>
            </w:r>
          </w:p>
        </w:tc>
        <w:tc>
          <w:tcPr>
            <w:tcW w:w="1143" w:type="pct"/>
            <w:tcBorders>
              <w:top w:val="single" w:sz="4" w:space="0" w:color="auto"/>
            </w:tcBorders>
          </w:tcPr>
          <w:p w:rsidR="000F3010" w:rsidRPr="0062339E" w:rsidRDefault="000F3010" w:rsidP="006755FD">
            <w:pPr>
              <w:contextualSpacing/>
              <w:mirrorIndents/>
              <w:rPr>
                <w:sz w:val="24"/>
                <w:szCs w:val="24"/>
              </w:rPr>
            </w:pPr>
            <w:r w:rsidRPr="0062339E">
              <w:rPr>
                <w:sz w:val="24"/>
                <w:szCs w:val="24"/>
              </w:rPr>
              <w:t>Орг</w:t>
            </w:r>
            <w:r w:rsidR="00BF209A" w:rsidRPr="0062339E">
              <w:rPr>
                <w:sz w:val="24"/>
                <w:szCs w:val="24"/>
              </w:rPr>
              <w:t>анизационный отдел</w:t>
            </w:r>
          </w:p>
        </w:tc>
      </w:tr>
      <w:tr w:rsidR="0062339E" w:rsidRPr="0062339E" w:rsidTr="000909C8">
        <w:tc>
          <w:tcPr>
            <w:tcW w:w="443" w:type="pct"/>
            <w:tcBorders>
              <w:top w:val="single" w:sz="4" w:space="0" w:color="auto"/>
            </w:tcBorders>
          </w:tcPr>
          <w:p w:rsidR="000F3010" w:rsidRPr="0062339E" w:rsidRDefault="000F3010" w:rsidP="003A6C92">
            <w:pPr>
              <w:contextualSpacing/>
              <w:mirrorIndents/>
              <w:rPr>
                <w:sz w:val="24"/>
                <w:szCs w:val="24"/>
              </w:rPr>
            </w:pPr>
            <w:r w:rsidRPr="0062339E">
              <w:rPr>
                <w:sz w:val="24"/>
                <w:szCs w:val="24"/>
              </w:rPr>
              <w:t>2.</w:t>
            </w:r>
          </w:p>
        </w:tc>
        <w:tc>
          <w:tcPr>
            <w:tcW w:w="2471" w:type="pct"/>
            <w:tcBorders>
              <w:top w:val="single" w:sz="4" w:space="0" w:color="auto"/>
            </w:tcBorders>
          </w:tcPr>
          <w:p w:rsidR="000F3010" w:rsidRPr="0062339E" w:rsidRDefault="000F3010" w:rsidP="006755FD">
            <w:pPr>
              <w:contextualSpacing/>
              <w:mirrorIndents/>
              <w:rPr>
                <w:sz w:val="24"/>
                <w:szCs w:val="24"/>
              </w:rPr>
            </w:pPr>
            <w:r w:rsidRPr="0062339E">
              <w:rPr>
                <w:sz w:val="24"/>
                <w:szCs w:val="24"/>
              </w:rPr>
              <w:t>Проведение публичных слушаний по обсуждению проектов</w:t>
            </w:r>
          </w:p>
          <w:p w:rsidR="000F3010" w:rsidRPr="0062339E" w:rsidRDefault="00BF209A" w:rsidP="006755FD">
            <w:pPr>
              <w:contextualSpacing/>
              <w:mirrorIndents/>
              <w:rPr>
                <w:sz w:val="24"/>
                <w:szCs w:val="24"/>
              </w:rPr>
            </w:pPr>
            <w:r w:rsidRPr="0062339E">
              <w:rPr>
                <w:sz w:val="24"/>
                <w:szCs w:val="24"/>
              </w:rPr>
              <w:t>– об исполнении бюджета за 20</w:t>
            </w:r>
            <w:r w:rsidR="001F36D8" w:rsidRPr="0062339E">
              <w:rPr>
                <w:sz w:val="24"/>
                <w:szCs w:val="24"/>
              </w:rPr>
              <w:t>2</w:t>
            </w:r>
            <w:r w:rsidR="00AE3D61" w:rsidRPr="0062339E">
              <w:rPr>
                <w:sz w:val="24"/>
                <w:szCs w:val="24"/>
              </w:rPr>
              <w:t>5</w:t>
            </w:r>
            <w:r w:rsidR="000F3010" w:rsidRPr="0062339E">
              <w:rPr>
                <w:sz w:val="24"/>
                <w:szCs w:val="24"/>
              </w:rPr>
              <w:t xml:space="preserve"> год;</w:t>
            </w:r>
          </w:p>
          <w:p w:rsidR="000F3010" w:rsidRPr="0062339E" w:rsidRDefault="000F3010" w:rsidP="006755FD">
            <w:pPr>
              <w:contextualSpacing/>
              <w:mirrorIndents/>
              <w:rPr>
                <w:sz w:val="24"/>
                <w:szCs w:val="24"/>
              </w:rPr>
            </w:pPr>
            <w:r w:rsidRPr="0062339E">
              <w:rPr>
                <w:sz w:val="24"/>
                <w:szCs w:val="24"/>
              </w:rPr>
              <w:lastRenderedPageBreak/>
              <w:t>– о внесении изменений в Устав МО;</w:t>
            </w:r>
          </w:p>
          <w:p w:rsidR="000F3010" w:rsidRPr="0062339E" w:rsidRDefault="000F3010" w:rsidP="00AE3D61">
            <w:pPr>
              <w:contextualSpacing/>
              <w:mirrorIndents/>
              <w:rPr>
                <w:sz w:val="24"/>
                <w:szCs w:val="24"/>
              </w:rPr>
            </w:pPr>
            <w:r w:rsidRPr="0062339E">
              <w:rPr>
                <w:sz w:val="24"/>
                <w:szCs w:val="24"/>
              </w:rPr>
              <w:t>– о бюджете</w:t>
            </w:r>
            <w:r w:rsidR="00AE3D61" w:rsidRPr="0062339E">
              <w:rPr>
                <w:sz w:val="24"/>
                <w:szCs w:val="24"/>
              </w:rPr>
              <w:t xml:space="preserve"> округа</w:t>
            </w:r>
            <w:r w:rsidRPr="0062339E">
              <w:rPr>
                <w:sz w:val="24"/>
                <w:szCs w:val="24"/>
              </w:rPr>
              <w:t xml:space="preserve"> на 202</w:t>
            </w:r>
            <w:r w:rsidR="00AE3D61" w:rsidRPr="0062339E">
              <w:rPr>
                <w:sz w:val="24"/>
                <w:szCs w:val="24"/>
              </w:rPr>
              <w:t>6</w:t>
            </w:r>
            <w:r w:rsidR="006952FB" w:rsidRPr="0062339E">
              <w:rPr>
                <w:sz w:val="24"/>
                <w:szCs w:val="24"/>
              </w:rPr>
              <w:t xml:space="preserve"> </w:t>
            </w:r>
            <w:r w:rsidRPr="0062339E">
              <w:rPr>
                <w:sz w:val="24"/>
                <w:szCs w:val="24"/>
              </w:rPr>
              <w:t>год</w:t>
            </w:r>
          </w:p>
        </w:tc>
        <w:tc>
          <w:tcPr>
            <w:tcW w:w="943" w:type="pct"/>
            <w:tcBorders>
              <w:top w:val="single" w:sz="4" w:space="0" w:color="auto"/>
            </w:tcBorders>
          </w:tcPr>
          <w:p w:rsidR="000F3010" w:rsidRPr="0062339E" w:rsidRDefault="000F3010" w:rsidP="006755FD">
            <w:pPr>
              <w:contextualSpacing/>
              <w:mirrorIndents/>
              <w:rPr>
                <w:sz w:val="24"/>
                <w:szCs w:val="24"/>
              </w:rPr>
            </w:pPr>
            <w:r w:rsidRPr="0062339E">
              <w:rPr>
                <w:sz w:val="24"/>
                <w:szCs w:val="24"/>
              </w:rPr>
              <w:lastRenderedPageBreak/>
              <w:t xml:space="preserve">В течение года </w:t>
            </w:r>
          </w:p>
        </w:tc>
        <w:tc>
          <w:tcPr>
            <w:tcW w:w="1143" w:type="pct"/>
            <w:tcBorders>
              <w:top w:val="single" w:sz="4" w:space="0" w:color="auto"/>
            </w:tcBorders>
          </w:tcPr>
          <w:p w:rsidR="000F3010" w:rsidRPr="0062339E" w:rsidRDefault="00BF209A" w:rsidP="006755FD">
            <w:pPr>
              <w:contextualSpacing/>
              <w:mirrorIndents/>
              <w:rPr>
                <w:sz w:val="24"/>
                <w:szCs w:val="24"/>
              </w:rPr>
            </w:pPr>
            <w:r w:rsidRPr="0062339E">
              <w:rPr>
                <w:sz w:val="24"/>
                <w:szCs w:val="24"/>
              </w:rPr>
              <w:t>Организационный отдел</w:t>
            </w:r>
          </w:p>
        </w:tc>
      </w:tr>
      <w:tr w:rsidR="0062339E" w:rsidRPr="0062339E" w:rsidTr="000909C8">
        <w:tc>
          <w:tcPr>
            <w:tcW w:w="443" w:type="pct"/>
          </w:tcPr>
          <w:p w:rsidR="000F3010" w:rsidRPr="0062339E" w:rsidRDefault="000F3010" w:rsidP="003A6C92">
            <w:pPr>
              <w:contextualSpacing/>
              <w:mirrorIndents/>
              <w:rPr>
                <w:sz w:val="24"/>
                <w:szCs w:val="24"/>
              </w:rPr>
            </w:pPr>
            <w:r w:rsidRPr="0062339E">
              <w:rPr>
                <w:sz w:val="24"/>
                <w:szCs w:val="24"/>
              </w:rPr>
              <w:t>3.</w:t>
            </w:r>
          </w:p>
        </w:tc>
        <w:tc>
          <w:tcPr>
            <w:tcW w:w="2471" w:type="pct"/>
          </w:tcPr>
          <w:p w:rsidR="000F3010" w:rsidRPr="0062339E" w:rsidRDefault="000F3010" w:rsidP="0062339E">
            <w:pPr>
              <w:contextualSpacing/>
              <w:mirrorIndents/>
              <w:rPr>
                <w:sz w:val="24"/>
                <w:szCs w:val="24"/>
              </w:rPr>
            </w:pPr>
            <w:r w:rsidRPr="0062339E">
              <w:rPr>
                <w:sz w:val="24"/>
                <w:szCs w:val="24"/>
              </w:rPr>
              <w:t xml:space="preserve">Информирование депутатов о выполнении решений </w:t>
            </w:r>
            <w:r w:rsidR="0062339E" w:rsidRPr="0062339E">
              <w:rPr>
                <w:sz w:val="24"/>
                <w:szCs w:val="24"/>
              </w:rPr>
              <w:t>С</w:t>
            </w:r>
            <w:r w:rsidRPr="0062339E">
              <w:rPr>
                <w:sz w:val="24"/>
                <w:szCs w:val="24"/>
              </w:rPr>
              <w:t>овета депутатов</w:t>
            </w:r>
            <w:r w:rsidR="0062339E" w:rsidRPr="0062339E">
              <w:rPr>
                <w:sz w:val="24"/>
                <w:szCs w:val="24"/>
              </w:rPr>
              <w:t xml:space="preserve"> округа</w:t>
            </w:r>
            <w:r w:rsidRPr="0062339E">
              <w:rPr>
                <w:sz w:val="24"/>
                <w:szCs w:val="24"/>
              </w:rPr>
              <w:t xml:space="preserve">, постановлений администрации </w:t>
            </w:r>
            <w:r w:rsidR="0062339E" w:rsidRPr="0062339E">
              <w:rPr>
                <w:sz w:val="24"/>
                <w:szCs w:val="24"/>
              </w:rPr>
              <w:t>округа</w:t>
            </w:r>
            <w:r w:rsidRPr="0062339E">
              <w:rPr>
                <w:sz w:val="24"/>
                <w:szCs w:val="24"/>
              </w:rPr>
              <w:t>:</w:t>
            </w:r>
          </w:p>
        </w:tc>
        <w:tc>
          <w:tcPr>
            <w:tcW w:w="943" w:type="pct"/>
          </w:tcPr>
          <w:p w:rsidR="000F3010" w:rsidRPr="0062339E" w:rsidRDefault="000F3010" w:rsidP="006755FD">
            <w:pPr>
              <w:contextualSpacing/>
              <w:mirrorIndents/>
              <w:rPr>
                <w:sz w:val="24"/>
                <w:szCs w:val="24"/>
              </w:rPr>
            </w:pPr>
          </w:p>
        </w:tc>
        <w:tc>
          <w:tcPr>
            <w:tcW w:w="1143" w:type="pct"/>
          </w:tcPr>
          <w:p w:rsidR="000F3010" w:rsidRPr="0062339E" w:rsidRDefault="000F3010" w:rsidP="006755FD">
            <w:pPr>
              <w:contextualSpacing/>
              <w:mirrorIndents/>
              <w:rPr>
                <w:sz w:val="24"/>
                <w:szCs w:val="24"/>
              </w:rPr>
            </w:pPr>
          </w:p>
        </w:tc>
      </w:tr>
      <w:tr w:rsidR="0062339E" w:rsidRPr="0062339E" w:rsidTr="000909C8">
        <w:tc>
          <w:tcPr>
            <w:tcW w:w="443" w:type="pct"/>
          </w:tcPr>
          <w:p w:rsidR="000F3010" w:rsidRPr="0062339E" w:rsidRDefault="000F3010" w:rsidP="006755FD">
            <w:pPr>
              <w:ind w:left="360"/>
              <w:contextualSpacing/>
              <w:mirrorIndents/>
              <w:rPr>
                <w:sz w:val="24"/>
                <w:szCs w:val="24"/>
              </w:rPr>
            </w:pPr>
          </w:p>
        </w:tc>
        <w:tc>
          <w:tcPr>
            <w:tcW w:w="2471" w:type="pct"/>
          </w:tcPr>
          <w:p w:rsidR="000F3010" w:rsidRPr="0062339E" w:rsidRDefault="000F3010" w:rsidP="00AE3D61">
            <w:pPr>
              <w:contextualSpacing/>
              <w:mirrorIndents/>
              <w:rPr>
                <w:sz w:val="24"/>
                <w:szCs w:val="24"/>
              </w:rPr>
            </w:pPr>
            <w:r w:rsidRPr="0062339E">
              <w:rPr>
                <w:sz w:val="24"/>
                <w:szCs w:val="24"/>
              </w:rPr>
              <w:t>– о бюджете</w:t>
            </w:r>
            <w:r w:rsidR="00AE3D61" w:rsidRPr="0062339E">
              <w:rPr>
                <w:sz w:val="24"/>
                <w:szCs w:val="24"/>
              </w:rPr>
              <w:t xml:space="preserve"> округа</w:t>
            </w:r>
            <w:r w:rsidRPr="0062339E">
              <w:rPr>
                <w:sz w:val="24"/>
                <w:szCs w:val="24"/>
              </w:rPr>
              <w:t xml:space="preserve"> на 20</w:t>
            </w:r>
            <w:r w:rsidR="001F36D8" w:rsidRPr="0062339E">
              <w:rPr>
                <w:sz w:val="24"/>
                <w:szCs w:val="24"/>
              </w:rPr>
              <w:t>2</w:t>
            </w:r>
            <w:r w:rsidR="00AE3D61" w:rsidRPr="0062339E">
              <w:rPr>
                <w:sz w:val="24"/>
                <w:szCs w:val="24"/>
              </w:rPr>
              <w:t>6</w:t>
            </w:r>
            <w:r w:rsidRPr="0062339E">
              <w:rPr>
                <w:sz w:val="24"/>
                <w:szCs w:val="24"/>
              </w:rPr>
              <w:t xml:space="preserve"> год;</w:t>
            </w:r>
          </w:p>
        </w:tc>
        <w:tc>
          <w:tcPr>
            <w:tcW w:w="943" w:type="pct"/>
          </w:tcPr>
          <w:p w:rsidR="000F3010" w:rsidRPr="0062339E" w:rsidRDefault="000F3010" w:rsidP="006755FD">
            <w:pPr>
              <w:contextualSpacing/>
              <w:mirrorIndents/>
              <w:rPr>
                <w:sz w:val="24"/>
                <w:szCs w:val="24"/>
              </w:rPr>
            </w:pPr>
            <w:r w:rsidRPr="0062339E">
              <w:rPr>
                <w:sz w:val="24"/>
                <w:szCs w:val="24"/>
              </w:rPr>
              <w:t>За полугодие</w:t>
            </w:r>
          </w:p>
        </w:tc>
        <w:tc>
          <w:tcPr>
            <w:tcW w:w="1143" w:type="pct"/>
          </w:tcPr>
          <w:p w:rsidR="000F3010" w:rsidRPr="0062339E" w:rsidRDefault="000F3010" w:rsidP="00DF076F">
            <w:pPr>
              <w:contextualSpacing/>
              <w:mirrorIndents/>
              <w:jc w:val="both"/>
              <w:rPr>
                <w:sz w:val="24"/>
                <w:szCs w:val="24"/>
              </w:rPr>
            </w:pPr>
            <w:r w:rsidRPr="0062339E">
              <w:rPr>
                <w:sz w:val="24"/>
                <w:szCs w:val="24"/>
              </w:rPr>
              <w:t xml:space="preserve">Комитет по финансам, налоговой и кредитной </w:t>
            </w:r>
            <w:r w:rsidR="00DF076F">
              <w:rPr>
                <w:sz w:val="24"/>
                <w:szCs w:val="24"/>
              </w:rPr>
              <w:t>п</w:t>
            </w:r>
            <w:r w:rsidRPr="0062339E">
              <w:rPr>
                <w:sz w:val="24"/>
                <w:szCs w:val="24"/>
              </w:rPr>
              <w:t>олитике</w:t>
            </w:r>
          </w:p>
        </w:tc>
      </w:tr>
      <w:tr w:rsidR="0062339E" w:rsidRPr="0062339E" w:rsidTr="000909C8">
        <w:tc>
          <w:tcPr>
            <w:tcW w:w="443" w:type="pct"/>
          </w:tcPr>
          <w:p w:rsidR="000F3010" w:rsidRPr="0062339E" w:rsidRDefault="000F3010" w:rsidP="006755FD">
            <w:pPr>
              <w:ind w:left="360"/>
              <w:contextualSpacing/>
              <w:mirrorIndents/>
              <w:rPr>
                <w:sz w:val="24"/>
                <w:szCs w:val="24"/>
              </w:rPr>
            </w:pPr>
          </w:p>
        </w:tc>
        <w:tc>
          <w:tcPr>
            <w:tcW w:w="2471" w:type="pct"/>
          </w:tcPr>
          <w:p w:rsidR="000F3010" w:rsidRPr="0062339E" w:rsidRDefault="000F3010" w:rsidP="00AE3D61">
            <w:pPr>
              <w:contextualSpacing/>
              <w:mirrorIndents/>
              <w:rPr>
                <w:sz w:val="24"/>
                <w:szCs w:val="24"/>
              </w:rPr>
            </w:pPr>
            <w:r w:rsidRPr="0062339E">
              <w:rPr>
                <w:sz w:val="24"/>
                <w:szCs w:val="24"/>
              </w:rPr>
              <w:t xml:space="preserve">– о реализации муниципальных программ </w:t>
            </w:r>
            <w:r w:rsidR="00AE3D61" w:rsidRPr="0062339E">
              <w:rPr>
                <w:sz w:val="24"/>
                <w:szCs w:val="24"/>
              </w:rPr>
              <w:t xml:space="preserve">муниципального округа </w:t>
            </w:r>
            <w:r w:rsidRPr="0062339E">
              <w:rPr>
                <w:sz w:val="24"/>
                <w:szCs w:val="24"/>
              </w:rPr>
              <w:t>Табунск</w:t>
            </w:r>
            <w:r w:rsidR="00AE3D61" w:rsidRPr="0062339E">
              <w:rPr>
                <w:sz w:val="24"/>
                <w:szCs w:val="24"/>
              </w:rPr>
              <w:t>ий</w:t>
            </w:r>
            <w:r w:rsidRPr="0062339E">
              <w:rPr>
                <w:sz w:val="24"/>
                <w:szCs w:val="24"/>
              </w:rPr>
              <w:t xml:space="preserve"> район</w:t>
            </w:r>
          </w:p>
        </w:tc>
        <w:tc>
          <w:tcPr>
            <w:tcW w:w="943" w:type="pct"/>
          </w:tcPr>
          <w:p w:rsidR="000F3010" w:rsidRPr="0062339E" w:rsidRDefault="000F3010" w:rsidP="006755FD">
            <w:pPr>
              <w:contextualSpacing/>
              <w:mirrorIndents/>
              <w:rPr>
                <w:sz w:val="24"/>
                <w:szCs w:val="24"/>
              </w:rPr>
            </w:pPr>
            <w:r w:rsidRPr="0062339E">
              <w:rPr>
                <w:sz w:val="24"/>
                <w:szCs w:val="24"/>
              </w:rPr>
              <w:t>В течение года</w:t>
            </w:r>
          </w:p>
        </w:tc>
        <w:tc>
          <w:tcPr>
            <w:tcW w:w="1143" w:type="pct"/>
          </w:tcPr>
          <w:p w:rsidR="000F3010" w:rsidRPr="0062339E" w:rsidRDefault="000F3010" w:rsidP="00DF076F">
            <w:pPr>
              <w:contextualSpacing/>
              <w:mirrorIndents/>
              <w:rPr>
                <w:sz w:val="24"/>
                <w:szCs w:val="24"/>
              </w:rPr>
            </w:pPr>
            <w:r w:rsidRPr="0062339E">
              <w:rPr>
                <w:sz w:val="24"/>
                <w:szCs w:val="24"/>
              </w:rPr>
              <w:t xml:space="preserve">Заместители главы </w:t>
            </w:r>
            <w:r w:rsidR="00DF076F">
              <w:rPr>
                <w:sz w:val="24"/>
                <w:szCs w:val="24"/>
              </w:rPr>
              <w:t>Администрации муниципального округа</w:t>
            </w:r>
          </w:p>
        </w:tc>
      </w:tr>
      <w:tr w:rsidR="0062339E" w:rsidRPr="0062339E" w:rsidTr="000909C8">
        <w:tc>
          <w:tcPr>
            <w:tcW w:w="443" w:type="pct"/>
          </w:tcPr>
          <w:p w:rsidR="000F3010" w:rsidRPr="0062339E" w:rsidRDefault="003A6C92" w:rsidP="003A6C92">
            <w:pPr>
              <w:contextualSpacing/>
              <w:mirrorIndents/>
              <w:rPr>
                <w:sz w:val="24"/>
                <w:szCs w:val="24"/>
              </w:rPr>
            </w:pPr>
            <w:r w:rsidRPr="0062339E">
              <w:rPr>
                <w:sz w:val="24"/>
                <w:szCs w:val="24"/>
              </w:rPr>
              <w:t>4</w:t>
            </w:r>
            <w:r w:rsidR="000F3010" w:rsidRPr="0062339E">
              <w:rPr>
                <w:sz w:val="24"/>
                <w:szCs w:val="24"/>
              </w:rPr>
              <w:t>.</w:t>
            </w:r>
          </w:p>
        </w:tc>
        <w:tc>
          <w:tcPr>
            <w:tcW w:w="2471" w:type="pct"/>
          </w:tcPr>
          <w:p w:rsidR="000F3010" w:rsidRPr="0062339E" w:rsidRDefault="000F3010" w:rsidP="00AE3D61">
            <w:pPr>
              <w:contextualSpacing/>
              <w:mirrorIndents/>
              <w:rPr>
                <w:sz w:val="24"/>
                <w:szCs w:val="24"/>
              </w:rPr>
            </w:pPr>
            <w:r w:rsidRPr="0062339E">
              <w:rPr>
                <w:sz w:val="24"/>
                <w:szCs w:val="24"/>
              </w:rPr>
              <w:t xml:space="preserve">Информирование депутатов о реализации критических замечаний, предложений, и </w:t>
            </w:r>
            <w:r w:rsidR="00AE3D61" w:rsidRPr="0062339E">
              <w:rPr>
                <w:sz w:val="24"/>
                <w:szCs w:val="24"/>
              </w:rPr>
              <w:t xml:space="preserve">просьб, высказанных на сессиях </w:t>
            </w:r>
            <w:r w:rsidRPr="0062339E">
              <w:rPr>
                <w:sz w:val="24"/>
                <w:szCs w:val="24"/>
              </w:rPr>
              <w:t>Совета депутатов</w:t>
            </w:r>
            <w:r w:rsidR="00AE3D61" w:rsidRPr="0062339E">
              <w:rPr>
                <w:sz w:val="24"/>
                <w:szCs w:val="24"/>
              </w:rPr>
              <w:t xml:space="preserve"> округа</w:t>
            </w:r>
          </w:p>
        </w:tc>
        <w:tc>
          <w:tcPr>
            <w:tcW w:w="943" w:type="pct"/>
          </w:tcPr>
          <w:p w:rsidR="000F3010" w:rsidRPr="0062339E" w:rsidRDefault="000F3010" w:rsidP="006755FD">
            <w:pPr>
              <w:contextualSpacing/>
              <w:mirrorIndents/>
              <w:rPr>
                <w:sz w:val="24"/>
                <w:szCs w:val="24"/>
              </w:rPr>
            </w:pPr>
            <w:r w:rsidRPr="0062339E">
              <w:rPr>
                <w:sz w:val="24"/>
                <w:szCs w:val="24"/>
              </w:rPr>
              <w:t>ежеквартально</w:t>
            </w:r>
          </w:p>
        </w:tc>
        <w:tc>
          <w:tcPr>
            <w:tcW w:w="1143" w:type="pct"/>
          </w:tcPr>
          <w:p w:rsidR="000F3010" w:rsidRPr="0062339E" w:rsidRDefault="000F3010" w:rsidP="006755FD">
            <w:pPr>
              <w:contextualSpacing/>
              <w:mirrorIndents/>
              <w:rPr>
                <w:sz w:val="24"/>
                <w:szCs w:val="24"/>
              </w:rPr>
            </w:pPr>
            <w:r w:rsidRPr="0062339E">
              <w:rPr>
                <w:sz w:val="24"/>
                <w:szCs w:val="24"/>
              </w:rPr>
              <w:t>Организационный</w:t>
            </w:r>
          </w:p>
          <w:p w:rsidR="000F3010" w:rsidRPr="0062339E" w:rsidRDefault="000F3010" w:rsidP="006755FD">
            <w:pPr>
              <w:contextualSpacing/>
              <w:mirrorIndents/>
              <w:rPr>
                <w:sz w:val="24"/>
                <w:szCs w:val="24"/>
              </w:rPr>
            </w:pPr>
            <w:r w:rsidRPr="0062339E">
              <w:rPr>
                <w:sz w:val="24"/>
                <w:szCs w:val="24"/>
              </w:rPr>
              <w:t>отдел</w:t>
            </w:r>
          </w:p>
        </w:tc>
      </w:tr>
      <w:tr w:rsidR="0062339E" w:rsidRPr="0062339E" w:rsidTr="000909C8">
        <w:tc>
          <w:tcPr>
            <w:tcW w:w="443" w:type="pct"/>
          </w:tcPr>
          <w:p w:rsidR="000F3010" w:rsidRPr="0062339E" w:rsidRDefault="003A6C92" w:rsidP="003A6C92">
            <w:pPr>
              <w:contextualSpacing/>
              <w:mirrorIndents/>
              <w:rPr>
                <w:sz w:val="24"/>
                <w:szCs w:val="24"/>
              </w:rPr>
            </w:pPr>
            <w:r w:rsidRPr="0062339E">
              <w:rPr>
                <w:sz w:val="24"/>
                <w:szCs w:val="24"/>
              </w:rPr>
              <w:t>5</w:t>
            </w:r>
            <w:r w:rsidR="000F3010" w:rsidRPr="0062339E">
              <w:rPr>
                <w:sz w:val="24"/>
                <w:szCs w:val="24"/>
              </w:rPr>
              <w:t>.</w:t>
            </w:r>
          </w:p>
        </w:tc>
        <w:tc>
          <w:tcPr>
            <w:tcW w:w="2471" w:type="pct"/>
          </w:tcPr>
          <w:p w:rsidR="000F3010" w:rsidRPr="0062339E" w:rsidRDefault="000F3010" w:rsidP="00AE3D61">
            <w:pPr>
              <w:contextualSpacing/>
              <w:mirrorIndents/>
              <w:rPr>
                <w:sz w:val="24"/>
                <w:szCs w:val="24"/>
              </w:rPr>
            </w:pPr>
            <w:r w:rsidRPr="0062339E">
              <w:rPr>
                <w:sz w:val="24"/>
                <w:szCs w:val="24"/>
              </w:rPr>
              <w:t>Осуществление контроля за выполнением решений Совета депутатов</w:t>
            </w:r>
            <w:r w:rsidR="00AE3D61" w:rsidRPr="0062339E">
              <w:rPr>
                <w:sz w:val="24"/>
                <w:szCs w:val="24"/>
              </w:rPr>
              <w:t xml:space="preserve"> округа</w:t>
            </w:r>
          </w:p>
        </w:tc>
        <w:tc>
          <w:tcPr>
            <w:tcW w:w="943" w:type="pct"/>
          </w:tcPr>
          <w:p w:rsidR="000F3010" w:rsidRPr="0062339E" w:rsidRDefault="000F3010" w:rsidP="006755FD">
            <w:pPr>
              <w:contextualSpacing/>
              <w:mirrorIndents/>
              <w:rPr>
                <w:sz w:val="24"/>
                <w:szCs w:val="24"/>
              </w:rPr>
            </w:pPr>
            <w:r w:rsidRPr="0062339E">
              <w:rPr>
                <w:sz w:val="24"/>
                <w:szCs w:val="24"/>
              </w:rPr>
              <w:t>В течение года</w:t>
            </w:r>
          </w:p>
        </w:tc>
        <w:tc>
          <w:tcPr>
            <w:tcW w:w="1143" w:type="pct"/>
          </w:tcPr>
          <w:p w:rsidR="000F3010" w:rsidRPr="0062339E" w:rsidRDefault="000F3010" w:rsidP="006755FD">
            <w:pPr>
              <w:contextualSpacing/>
              <w:mirrorIndents/>
              <w:rPr>
                <w:sz w:val="24"/>
                <w:szCs w:val="24"/>
              </w:rPr>
            </w:pPr>
            <w:r w:rsidRPr="0062339E">
              <w:rPr>
                <w:sz w:val="24"/>
                <w:szCs w:val="24"/>
              </w:rPr>
              <w:t>Председатели постоянных комиссий</w:t>
            </w:r>
          </w:p>
        </w:tc>
      </w:tr>
      <w:tr w:rsidR="0062339E" w:rsidRPr="0062339E" w:rsidTr="000909C8">
        <w:tc>
          <w:tcPr>
            <w:tcW w:w="443" w:type="pct"/>
          </w:tcPr>
          <w:p w:rsidR="000F3010" w:rsidRPr="0062339E" w:rsidRDefault="003A6C92" w:rsidP="003A6C92">
            <w:pPr>
              <w:contextualSpacing/>
              <w:mirrorIndents/>
              <w:rPr>
                <w:sz w:val="24"/>
                <w:szCs w:val="24"/>
              </w:rPr>
            </w:pPr>
            <w:r w:rsidRPr="0062339E">
              <w:rPr>
                <w:sz w:val="24"/>
                <w:szCs w:val="24"/>
              </w:rPr>
              <w:t>6</w:t>
            </w:r>
            <w:r w:rsidR="000F3010" w:rsidRPr="0062339E">
              <w:rPr>
                <w:sz w:val="24"/>
                <w:szCs w:val="24"/>
              </w:rPr>
              <w:t>.</w:t>
            </w:r>
          </w:p>
        </w:tc>
        <w:tc>
          <w:tcPr>
            <w:tcW w:w="2471" w:type="pct"/>
          </w:tcPr>
          <w:p w:rsidR="000F3010" w:rsidRPr="0062339E" w:rsidRDefault="000F3010" w:rsidP="00DF076F">
            <w:pPr>
              <w:contextualSpacing/>
              <w:mirrorIndents/>
              <w:rPr>
                <w:sz w:val="24"/>
                <w:szCs w:val="24"/>
              </w:rPr>
            </w:pPr>
            <w:r w:rsidRPr="0062339E">
              <w:rPr>
                <w:sz w:val="24"/>
                <w:szCs w:val="24"/>
              </w:rPr>
              <w:t>Организация приёма граждан по личным</w:t>
            </w:r>
            <w:r w:rsidR="00DF076F">
              <w:rPr>
                <w:sz w:val="24"/>
                <w:szCs w:val="24"/>
              </w:rPr>
              <w:t xml:space="preserve"> в</w:t>
            </w:r>
            <w:r w:rsidRPr="0062339E">
              <w:rPr>
                <w:sz w:val="24"/>
                <w:szCs w:val="24"/>
              </w:rPr>
              <w:t>опросам депутатами Совета депутатов</w:t>
            </w:r>
            <w:r w:rsidR="00AE3D61" w:rsidRPr="0062339E">
              <w:rPr>
                <w:sz w:val="24"/>
                <w:szCs w:val="24"/>
              </w:rPr>
              <w:t xml:space="preserve"> округа</w:t>
            </w:r>
          </w:p>
        </w:tc>
        <w:tc>
          <w:tcPr>
            <w:tcW w:w="943" w:type="pct"/>
          </w:tcPr>
          <w:p w:rsidR="000F3010" w:rsidRPr="0062339E" w:rsidRDefault="000F3010" w:rsidP="006755FD">
            <w:pPr>
              <w:contextualSpacing/>
              <w:mirrorIndents/>
              <w:rPr>
                <w:sz w:val="24"/>
                <w:szCs w:val="24"/>
              </w:rPr>
            </w:pPr>
            <w:r w:rsidRPr="0062339E">
              <w:rPr>
                <w:sz w:val="24"/>
                <w:szCs w:val="24"/>
              </w:rPr>
              <w:t>По отдельному графику</w:t>
            </w:r>
          </w:p>
        </w:tc>
        <w:tc>
          <w:tcPr>
            <w:tcW w:w="1143" w:type="pct"/>
          </w:tcPr>
          <w:p w:rsidR="000F3010" w:rsidRPr="0062339E" w:rsidRDefault="000F3010" w:rsidP="00AE3D61">
            <w:pPr>
              <w:contextualSpacing/>
              <w:mirrorIndents/>
              <w:rPr>
                <w:sz w:val="24"/>
                <w:szCs w:val="24"/>
              </w:rPr>
            </w:pPr>
            <w:r w:rsidRPr="0062339E">
              <w:rPr>
                <w:sz w:val="24"/>
                <w:szCs w:val="24"/>
              </w:rPr>
              <w:t>Председатель Совета депутатов</w:t>
            </w:r>
            <w:r w:rsidR="00AE3D61" w:rsidRPr="0062339E">
              <w:rPr>
                <w:sz w:val="24"/>
                <w:szCs w:val="24"/>
              </w:rPr>
              <w:t xml:space="preserve"> округа</w:t>
            </w:r>
            <w:r w:rsidR="00C41F05" w:rsidRPr="0062339E">
              <w:rPr>
                <w:sz w:val="24"/>
                <w:szCs w:val="24"/>
              </w:rPr>
              <w:t>, депутаты</w:t>
            </w:r>
          </w:p>
        </w:tc>
      </w:tr>
      <w:tr w:rsidR="0062339E" w:rsidRPr="0062339E" w:rsidTr="000909C8">
        <w:tc>
          <w:tcPr>
            <w:tcW w:w="443" w:type="pct"/>
          </w:tcPr>
          <w:p w:rsidR="000F3010" w:rsidRPr="0062339E" w:rsidRDefault="003A6C92" w:rsidP="003A6C92">
            <w:pPr>
              <w:contextualSpacing/>
              <w:mirrorIndents/>
              <w:rPr>
                <w:sz w:val="24"/>
                <w:szCs w:val="24"/>
              </w:rPr>
            </w:pPr>
            <w:r w:rsidRPr="0062339E">
              <w:rPr>
                <w:sz w:val="24"/>
                <w:szCs w:val="24"/>
              </w:rPr>
              <w:t>7</w:t>
            </w:r>
            <w:r w:rsidR="000F3010" w:rsidRPr="0062339E">
              <w:rPr>
                <w:sz w:val="24"/>
                <w:szCs w:val="24"/>
              </w:rPr>
              <w:t>.</w:t>
            </w:r>
          </w:p>
        </w:tc>
        <w:tc>
          <w:tcPr>
            <w:tcW w:w="2471" w:type="pct"/>
          </w:tcPr>
          <w:p w:rsidR="000F3010" w:rsidRPr="0062339E" w:rsidRDefault="000F3010" w:rsidP="00AE3D61">
            <w:pPr>
              <w:contextualSpacing/>
              <w:mirrorIndents/>
              <w:rPr>
                <w:sz w:val="24"/>
                <w:szCs w:val="24"/>
              </w:rPr>
            </w:pPr>
            <w:r w:rsidRPr="0062339E">
              <w:rPr>
                <w:sz w:val="24"/>
                <w:szCs w:val="24"/>
              </w:rPr>
              <w:t>Информационное и методическое обеспечений деятельности Совета депутатов</w:t>
            </w:r>
            <w:r w:rsidR="00AE3D61" w:rsidRPr="0062339E">
              <w:rPr>
                <w:sz w:val="24"/>
                <w:szCs w:val="24"/>
              </w:rPr>
              <w:t xml:space="preserve"> округа</w:t>
            </w:r>
            <w:r w:rsidRPr="0062339E">
              <w:rPr>
                <w:sz w:val="24"/>
                <w:szCs w:val="24"/>
              </w:rPr>
              <w:t>:</w:t>
            </w:r>
          </w:p>
        </w:tc>
        <w:tc>
          <w:tcPr>
            <w:tcW w:w="943" w:type="pct"/>
          </w:tcPr>
          <w:p w:rsidR="000F3010" w:rsidRPr="0062339E" w:rsidRDefault="000F3010" w:rsidP="006755FD">
            <w:pPr>
              <w:contextualSpacing/>
              <w:mirrorIndents/>
              <w:rPr>
                <w:sz w:val="24"/>
                <w:szCs w:val="24"/>
              </w:rPr>
            </w:pPr>
          </w:p>
        </w:tc>
        <w:tc>
          <w:tcPr>
            <w:tcW w:w="1143" w:type="pct"/>
          </w:tcPr>
          <w:p w:rsidR="000F3010" w:rsidRPr="0062339E" w:rsidRDefault="000F3010" w:rsidP="006755FD">
            <w:pPr>
              <w:contextualSpacing/>
              <w:mirrorIndents/>
              <w:rPr>
                <w:sz w:val="24"/>
                <w:szCs w:val="24"/>
              </w:rPr>
            </w:pPr>
          </w:p>
        </w:tc>
      </w:tr>
      <w:tr w:rsidR="0062339E" w:rsidRPr="0062339E" w:rsidTr="000909C8">
        <w:tc>
          <w:tcPr>
            <w:tcW w:w="443" w:type="pct"/>
          </w:tcPr>
          <w:p w:rsidR="000F3010" w:rsidRPr="0062339E" w:rsidRDefault="000F3010" w:rsidP="006755FD">
            <w:pPr>
              <w:ind w:left="360"/>
              <w:contextualSpacing/>
              <w:mirrorIndents/>
              <w:rPr>
                <w:sz w:val="24"/>
                <w:szCs w:val="24"/>
              </w:rPr>
            </w:pPr>
          </w:p>
        </w:tc>
        <w:tc>
          <w:tcPr>
            <w:tcW w:w="2471" w:type="pct"/>
          </w:tcPr>
          <w:p w:rsidR="000F3010" w:rsidRPr="0062339E" w:rsidRDefault="000F3010" w:rsidP="00846410">
            <w:pPr>
              <w:contextualSpacing/>
              <w:mirrorIndents/>
              <w:rPr>
                <w:sz w:val="24"/>
                <w:szCs w:val="24"/>
              </w:rPr>
            </w:pPr>
            <w:r w:rsidRPr="0062339E">
              <w:rPr>
                <w:sz w:val="24"/>
                <w:szCs w:val="24"/>
              </w:rPr>
              <w:t>освещение работы Совета</w:t>
            </w:r>
            <w:r w:rsidR="00846410" w:rsidRPr="0062339E">
              <w:rPr>
                <w:sz w:val="24"/>
                <w:szCs w:val="24"/>
              </w:rPr>
              <w:t xml:space="preserve"> </w:t>
            </w:r>
            <w:r w:rsidR="00DF076F">
              <w:rPr>
                <w:sz w:val="24"/>
                <w:szCs w:val="24"/>
              </w:rPr>
              <w:t>депутатов муниципального</w:t>
            </w:r>
            <w:r w:rsidR="00C62B29">
              <w:rPr>
                <w:sz w:val="24"/>
                <w:szCs w:val="24"/>
              </w:rPr>
              <w:t xml:space="preserve"> </w:t>
            </w:r>
            <w:r w:rsidR="00846410" w:rsidRPr="0062339E">
              <w:rPr>
                <w:sz w:val="24"/>
                <w:szCs w:val="24"/>
              </w:rPr>
              <w:t>округа</w:t>
            </w:r>
            <w:r w:rsidRPr="0062339E">
              <w:rPr>
                <w:sz w:val="24"/>
                <w:szCs w:val="24"/>
              </w:rPr>
              <w:t xml:space="preserve"> на официальном сайте администрации </w:t>
            </w:r>
            <w:r w:rsidR="00846410" w:rsidRPr="0062339E">
              <w:rPr>
                <w:sz w:val="24"/>
                <w:szCs w:val="24"/>
              </w:rPr>
              <w:t>округа</w:t>
            </w:r>
          </w:p>
        </w:tc>
        <w:tc>
          <w:tcPr>
            <w:tcW w:w="943" w:type="pct"/>
          </w:tcPr>
          <w:p w:rsidR="000F3010" w:rsidRPr="0062339E" w:rsidRDefault="000F3010" w:rsidP="006755FD">
            <w:pPr>
              <w:contextualSpacing/>
              <w:mirrorIndents/>
              <w:rPr>
                <w:sz w:val="24"/>
                <w:szCs w:val="24"/>
              </w:rPr>
            </w:pPr>
            <w:r w:rsidRPr="0062339E">
              <w:rPr>
                <w:sz w:val="24"/>
                <w:szCs w:val="24"/>
              </w:rPr>
              <w:t>ежеквартально</w:t>
            </w:r>
          </w:p>
        </w:tc>
        <w:tc>
          <w:tcPr>
            <w:tcW w:w="1143" w:type="pct"/>
          </w:tcPr>
          <w:p w:rsidR="000F3010" w:rsidRPr="0062339E" w:rsidRDefault="000F3010" w:rsidP="006755FD">
            <w:pPr>
              <w:contextualSpacing/>
              <w:mirrorIndents/>
              <w:rPr>
                <w:sz w:val="24"/>
                <w:szCs w:val="24"/>
              </w:rPr>
            </w:pPr>
            <w:r w:rsidRPr="0062339E">
              <w:rPr>
                <w:sz w:val="24"/>
                <w:szCs w:val="24"/>
              </w:rPr>
              <w:t>Организационный</w:t>
            </w:r>
          </w:p>
          <w:p w:rsidR="000F3010" w:rsidRPr="0062339E" w:rsidRDefault="000F3010" w:rsidP="006755FD">
            <w:pPr>
              <w:contextualSpacing/>
              <w:mirrorIndents/>
              <w:rPr>
                <w:sz w:val="24"/>
                <w:szCs w:val="24"/>
              </w:rPr>
            </w:pPr>
            <w:r w:rsidRPr="0062339E">
              <w:rPr>
                <w:sz w:val="24"/>
                <w:szCs w:val="24"/>
              </w:rPr>
              <w:t>отдел</w:t>
            </w:r>
          </w:p>
        </w:tc>
      </w:tr>
      <w:tr w:rsidR="0062339E" w:rsidRPr="0062339E" w:rsidTr="000909C8">
        <w:tc>
          <w:tcPr>
            <w:tcW w:w="443" w:type="pct"/>
          </w:tcPr>
          <w:p w:rsidR="000F3010" w:rsidRPr="0062339E" w:rsidRDefault="000F3010" w:rsidP="006755FD">
            <w:pPr>
              <w:ind w:left="360"/>
              <w:contextualSpacing/>
              <w:mirrorIndents/>
              <w:rPr>
                <w:sz w:val="24"/>
                <w:szCs w:val="24"/>
              </w:rPr>
            </w:pPr>
          </w:p>
        </w:tc>
        <w:tc>
          <w:tcPr>
            <w:tcW w:w="2471" w:type="pct"/>
          </w:tcPr>
          <w:p w:rsidR="000F3010" w:rsidRPr="0062339E" w:rsidRDefault="000F3010" w:rsidP="00846410">
            <w:pPr>
              <w:contextualSpacing/>
              <w:mirrorIndents/>
              <w:rPr>
                <w:sz w:val="24"/>
                <w:szCs w:val="24"/>
              </w:rPr>
            </w:pPr>
            <w:r w:rsidRPr="0062339E">
              <w:rPr>
                <w:sz w:val="24"/>
                <w:szCs w:val="24"/>
              </w:rPr>
              <w:t>освещение работы Совета депутато</w:t>
            </w:r>
            <w:r w:rsidR="00BF209A" w:rsidRPr="0062339E">
              <w:rPr>
                <w:sz w:val="24"/>
                <w:szCs w:val="24"/>
              </w:rPr>
              <w:t>в</w:t>
            </w:r>
            <w:r w:rsidR="00846410" w:rsidRPr="0062339E">
              <w:rPr>
                <w:sz w:val="24"/>
                <w:szCs w:val="24"/>
              </w:rPr>
              <w:t xml:space="preserve"> округа</w:t>
            </w:r>
            <w:r w:rsidR="00BF209A" w:rsidRPr="0062339E">
              <w:rPr>
                <w:sz w:val="24"/>
                <w:szCs w:val="24"/>
              </w:rPr>
              <w:t>, комиссий</w:t>
            </w:r>
            <w:r w:rsidR="00646756" w:rsidRPr="0062339E">
              <w:rPr>
                <w:sz w:val="24"/>
                <w:szCs w:val="24"/>
              </w:rPr>
              <w:t xml:space="preserve"> </w:t>
            </w:r>
            <w:r w:rsidRPr="0062339E">
              <w:rPr>
                <w:sz w:val="24"/>
                <w:szCs w:val="24"/>
              </w:rPr>
              <w:t>в газете «Победное знамя»</w:t>
            </w:r>
          </w:p>
        </w:tc>
        <w:tc>
          <w:tcPr>
            <w:tcW w:w="943" w:type="pct"/>
          </w:tcPr>
          <w:p w:rsidR="000F3010" w:rsidRPr="0062339E" w:rsidRDefault="000F3010" w:rsidP="006755FD">
            <w:pPr>
              <w:contextualSpacing/>
              <w:mirrorIndents/>
              <w:rPr>
                <w:sz w:val="24"/>
                <w:szCs w:val="24"/>
              </w:rPr>
            </w:pPr>
            <w:r w:rsidRPr="0062339E">
              <w:rPr>
                <w:sz w:val="24"/>
                <w:szCs w:val="24"/>
              </w:rPr>
              <w:t>постоянно</w:t>
            </w:r>
          </w:p>
        </w:tc>
        <w:tc>
          <w:tcPr>
            <w:tcW w:w="1143" w:type="pct"/>
          </w:tcPr>
          <w:p w:rsidR="000F3010" w:rsidRPr="0062339E" w:rsidRDefault="000F3010" w:rsidP="006755FD">
            <w:pPr>
              <w:contextualSpacing/>
              <w:mirrorIndents/>
              <w:rPr>
                <w:sz w:val="24"/>
                <w:szCs w:val="24"/>
              </w:rPr>
            </w:pPr>
            <w:r w:rsidRPr="0062339E">
              <w:rPr>
                <w:sz w:val="24"/>
                <w:szCs w:val="24"/>
              </w:rPr>
              <w:t>Организационный</w:t>
            </w:r>
          </w:p>
          <w:p w:rsidR="000F3010" w:rsidRPr="0062339E" w:rsidRDefault="000F3010" w:rsidP="006755FD">
            <w:pPr>
              <w:contextualSpacing/>
              <w:mirrorIndents/>
              <w:rPr>
                <w:sz w:val="24"/>
                <w:szCs w:val="24"/>
              </w:rPr>
            </w:pPr>
            <w:r w:rsidRPr="0062339E">
              <w:rPr>
                <w:sz w:val="24"/>
                <w:szCs w:val="24"/>
              </w:rPr>
              <w:t>отдел</w:t>
            </w:r>
          </w:p>
        </w:tc>
      </w:tr>
      <w:tr w:rsidR="0062339E" w:rsidRPr="0062339E" w:rsidTr="000909C8">
        <w:tc>
          <w:tcPr>
            <w:tcW w:w="443" w:type="pct"/>
          </w:tcPr>
          <w:p w:rsidR="000F3010" w:rsidRPr="0062339E" w:rsidRDefault="00DF076F" w:rsidP="003A6C92">
            <w:pPr>
              <w:contextualSpacing/>
              <w:mirrorIndents/>
              <w:rPr>
                <w:sz w:val="24"/>
                <w:szCs w:val="24"/>
              </w:rPr>
            </w:pPr>
            <w:r>
              <w:rPr>
                <w:sz w:val="24"/>
                <w:szCs w:val="24"/>
              </w:rPr>
              <w:t>8</w:t>
            </w:r>
            <w:r w:rsidR="00997BBC" w:rsidRPr="0062339E">
              <w:rPr>
                <w:sz w:val="24"/>
                <w:szCs w:val="24"/>
              </w:rPr>
              <w:t>.</w:t>
            </w:r>
          </w:p>
        </w:tc>
        <w:tc>
          <w:tcPr>
            <w:tcW w:w="2471" w:type="pct"/>
          </w:tcPr>
          <w:p w:rsidR="000F3010" w:rsidRPr="0062339E" w:rsidRDefault="000F3010" w:rsidP="006755FD">
            <w:pPr>
              <w:contextualSpacing/>
              <w:mirrorIndents/>
              <w:rPr>
                <w:sz w:val="24"/>
                <w:szCs w:val="24"/>
              </w:rPr>
            </w:pPr>
            <w:r w:rsidRPr="0062339E">
              <w:rPr>
                <w:sz w:val="24"/>
                <w:szCs w:val="24"/>
              </w:rPr>
              <w:t>Мониторинг действующего законодательства в части изменений, касающихся вопросов местного самоуправления</w:t>
            </w:r>
          </w:p>
        </w:tc>
        <w:tc>
          <w:tcPr>
            <w:tcW w:w="943" w:type="pct"/>
          </w:tcPr>
          <w:p w:rsidR="000F3010" w:rsidRPr="0062339E" w:rsidRDefault="000F3010" w:rsidP="006755FD">
            <w:pPr>
              <w:contextualSpacing/>
              <w:mirrorIndents/>
              <w:rPr>
                <w:sz w:val="24"/>
                <w:szCs w:val="24"/>
              </w:rPr>
            </w:pPr>
            <w:r w:rsidRPr="0062339E">
              <w:rPr>
                <w:sz w:val="24"/>
                <w:szCs w:val="24"/>
              </w:rPr>
              <w:t>постоянно</w:t>
            </w:r>
          </w:p>
        </w:tc>
        <w:tc>
          <w:tcPr>
            <w:tcW w:w="1143" w:type="pct"/>
          </w:tcPr>
          <w:p w:rsidR="000F3010" w:rsidRPr="0062339E" w:rsidRDefault="000F3010" w:rsidP="006755FD">
            <w:pPr>
              <w:contextualSpacing/>
              <w:mirrorIndents/>
              <w:rPr>
                <w:sz w:val="24"/>
                <w:szCs w:val="24"/>
              </w:rPr>
            </w:pPr>
            <w:r w:rsidRPr="0062339E">
              <w:rPr>
                <w:sz w:val="24"/>
                <w:szCs w:val="24"/>
              </w:rPr>
              <w:t>Организационный,</w:t>
            </w:r>
          </w:p>
          <w:p w:rsidR="000F3010" w:rsidRPr="0062339E" w:rsidRDefault="000F3010" w:rsidP="006755FD">
            <w:pPr>
              <w:contextualSpacing/>
              <w:mirrorIndents/>
              <w:rPr>
                <w:sz w:val="24"/>
                <w:szCs w:val="24"/>
              </w:rPr>
            </w:pPr>
            <w:r w:rsidRPr="0062339E">
              <w:rPr>
                <w:sz w:val="24"/>
                <w:szCs w:val="24"/>
              </w:rPr>
              <w:t>юридический отделы</w:t>
            </w:r>
          </w:p>
        </w:tc>
      </w:tr>
      <w:tr w:rsidR="0062339E" w:rsidRPr="0062339E" w:rsidTr="000909C8">
        <w:tc>
          <w:tcPr>
            <w:tcW w:w="443" w:type="pct"/>
          </w:tcPr>
          <w:p w:rsidR="000F3010" w:rsidRPr="0062339E" w:rsidRDefault="00C62B29" w:rsidP="00C62B29">
            <w:pPr>
              <w:tabs>
                <w:tab w:val="left" w:pos="630"/>
              </w:tabs>
              <w:ind w:left="360"/>
              <w:contextualSpacing/>
              <w:mirrorIndents/>
              <w:jc w:val="both"/>
              <w:rPr>
                <w:sz w:val="24"/>
                <w:szCs w:val="24"/>
              </w:rPr>
            </w:pPr>
            <w:r>
              <w:rPr>
                <w:sz w:val="24"/>
                <w:szCs w:val="24"/>
              </w:rPr>
              <w:t>9</w:t>
            </w:r>
          </w:p>
        </w:tc>
        <w:tc>
          <w:tcPr>
            <w:tcW w:w="2471" w:type="pct"/>
          </w:tcPr>
          <w:p w:rsidR="000F3010" w:rsidRPr="0062339E" w:rsidRDefault="000F3010" w:rsidP="006755FD">
            <w:pPr>
              <w:contextualSpacing/>
              <w:mirrorIndents/>
              <w:rPr>
                <w:sz w:val="24"/>
                <w:szCs w:val="24"/>
              </w:rPr>
            </w:pPr>
            <w:r w:rsidRPr="0062339E">
              <w:rPr>
                <w:sz w:val="24"/>
                <w:szCs w:val="24"/>
              </w:rPr>
              <w:t>Направление проектов нормативных правовых актов на юридическую экспертизу</w:t>
            </w:r>
          </w:p>
        </w:tc>
        <w:tc>
          <w:tcPr>
            <w:tcW w:w="943" w:type="pct"/>
          </w:tcPr>
          <w:p w:rsidR="000F3010" w:rsidRPr="0062339E" w:rsidRDefault="000F3010" w:rsidP="006755FD">
            <w:pPr>
              <w:contextualSpacing/>
              <w:mirrorIndents/>
              <w:rPr>
                <w:sz w:val="24"/>
                <w:szCs w:val="24"/>
              </w:rPr>
            </w:pPr>
            <w:r w:rsidRPr="0062339E">
              <w:rPr>
                <w:sz w:val="24"/>
                <w:szCs w:val="24"/>
              </w:rPr>
              <w:t>постоянно</w:t>
            </w:r>
          </w:p>
        </w:tc>
        <w:tc>
          <w:tcPr>
            <w:tcW w:w="1143" w:type="pct"/>
          </w:tcPr>
          <w:p w:rsidR="000F3010" w:rsidRPr="0062339E" w:rsidRDefault="000F3010" w:rsidP="006755FD">
            <w:pPr>
              <w:contextualSpacing/>
              <w:mirrorIndents/>
              <w:rPr>
                <w:sz w:val="24"/>
                <w:szCs w:val="24"/>
              </w:rPr>
            </w:pPr>
            <w:r w:rsidRPr="0062339E">
              <w:rPr>
                <w:sz w:val="24"/>
                <w:szCs w:val="24"/>
              </w:rPr>
              <w:t>Организационный</w:t>
            </w:r>
          </w:p>
          <w:p w:rsidR="000F3010" w:rsidRPr="0062339E" w:rsidRDefault="000F3010" w:rsidP="006755FD">
            <w:pPr>
              <w:contextualSpacing/>
              <w:mirrorIndents/>
              <w:rPr>
                <w:sz w:val="24"/>
                <w:szCs w:val="24"/>
              </w:rPr>
            </w:pPr>
            <w:r w:rsidRPr="0062339E">
              <w:rPr>
                <w:sz w:val="24"/>
                <w:szCs w:val="24"/>
              </w:rPr>
              <w:t>отдел</w:t>
            </w:r>
          </w:p>
        </w:tc>
      </w:tr>
      <w:tr w:rsidR="0062339E" w:rsidRPr="0062339E" w:rsidTr="000909C8">
        <w:tc>
          <w:tcPr>
            <w:tcW w:w="443" w:type="pct"/>
          </w:tcPr>
          <w:p w:rsidR="000F3010" w:rsidRPr="0062339E" w:rsidRDefault="00C62B29" w:rsidP="00C62B29">
            <w:pPr>
              <w:tabs>
                <w:tab w:val="left" w:pos="360"/>
              </w:tabs>
              <w:ind w:left="360"/>
              <w:contextualSpacing/>
              <w:mirrorIndents/>
              <w:jc w:val="both"/>
              <w:rPr>
                <w:sz w:val="24"/>
                <w:szCs w:val="24"/>
              </w:rPr>
            </w:pPr>
            <w:r>
              <w:rPr>
                <w:sz w:val="24"/>
                <w:szCs w:val="24"/>
              </w:rPr>
              <w:t>10</w:t>
            </w:r>
          </w:p>
        </w:tc>
        <w:tc>
          <w:tcPr>
            <w:tcW w:w="2471" w:type="pct"/>
          </w:tcPr>
          <w:p w:rsidR="000F3010" w:rsidRPr="0062339E" w:rsidRDefault="000F3010" w:rsidP="006755FD">
            <w:pPr>
              <w:contextualSpacing/>
              <w:mirrorIndents/>
              <w:rPr>
                <w:sz w:val="24"/>
                <w:szCs w:val="24"/>
              </w:rPr>
            </w:pPr>
            <w:r w:rsidRPr="0062339E">
              <w:rPr>
                <w:sz w:val="24"/>
                <w:szCs w:val="24"/>
              </w:rPr>
              <w:t>Направление принятых нормативных правовых актов в регистр МПА</w:t>
            </w:r>
          </w:p>
        </w:tc>
        <w:tc>
          <w:tcPr>
            <w:tcW w:w="943" w:type="pct"/>
          </w:tcPr>
          <w:p w:rsidR="000F3010" w:rsidRPr="0062339E" w:rsidRDefault="000F3010" w:rsidP="006755FD">
            <w:pPr>
              <w:contextualSpacing/>
              <w:mirrorIndents/>
              <w:rPr>
                <w:sz w:val="24"/>
                <w:szCs w:val="24"/>
              </w:rPr>
            </w:pPr>
            <w:r w:rsidRPr="0062339E">
              <w:rPr>
                <w:sz w:val="24"/>
                <w:szCs w:val="24"/>
              </w:rPr>
              <w:t>постоянно</w:t>
            </w:r>
          </w:p>
        </w:tc>
        <w:tc>
          <w:tcPr>
            <w:tcW w:w="1143" w:type="pct"/>
          </w:tcPr>
          <w:p w:rsidR="000F3010" w:rsidRPr="0062339E" w:rsidRDefault="000F3010" w:rsidP="006755FD">
            <w:pPr>
              <w:contextualSpacing/>
              <w:mirrorIndents/>
              <w:rPr>
                <w:sz w:val="24"/>
                <w:szCs w:val="24"/>
              </w:rPr>
            </w:pPr>
            <w:r w:rsidRPr="0062339E">
              <w:rPr>
                <w:sz w:val="24"/>
                <w:szCs w:val="24"/>
              </w:rPr>
              <w:t>Организационный</w:t>
            </w:r>
            <w:r w:rsidR="00646756" w:rsidRPr="0062339E">
              <w:rPr>
                <w:sz w:val="24"/>
                <w:szCs w:val="24"/>
              </w:rPr>
              <w:t>,</w:t>
            </w:r>
          </w:p>
          <w:p w:rsidR="00646756" w:rsidRPr="0062339E" w:rsidRDefault="00646756" w:rsidP="006755FD">
            <w:pPr>
              <w:contextualSpacing/>
              <w:mirrorIndents/>
              <w:rPr>
                <w:sz w:val="24"/>
                <w:szCs w:val="24"/>
              </w:rPr>
            </w:pPr>
            <w:r w:rsidRPr="0062339E">
              <w:rPr>
                <w:sz w:val="24"/>
                <w:szCs w:val="24"/>
              </w:rPr>
              <w:t>юридический</w:t>
            </w:r>
          </w:p>
          <w:p w:rsidR="000F3010" w:rsidRPr="0062339E" w:rsidRDefault="000F3010" w:rsidP="006755FD">
            <w:pPr>
              <w:contextualSpacing/>
              <w:mirrorIndents/>
              <w:rPr>
                <w:sz w:val="24"/>
                <w:szCs w:val="24"/>
              </w:rPr>
            </w:pPr>
            <w:r w:rsidRPr="0062339E">
              <w:rPr>
                <w:sz w:val="24"/>
                <w:szCs w:val="24"/>
              </w:rPr>
              <w:t>отдел</w:t>
            </w:r>
          </w:p>
        </w:tc>
      </w:tr>
      <w:tr w:rsidR="0062339E" w:rsidRPr="0062339E" w:rsidTr="000909C8">
        <w:tc>
          <w:tcPr>
            <w:tcW w:w="443" w:type="pct"/>
          </w:tcPr>
          <w:p w:rsidR="00D32047" w:rsidRPr="0062339E" w:rsidRDefault="00C62B29" w:rsidP="00C62B29">
            <w:pPr>
              <w:tabs>
                <w:tab w:val="left" w:pos="360"/>
              </w:tabs>
              <w:contextualSpacing/>
              <w:mirrorIndents/>
              <w:jc w:val="both"/>
              <w:rPr>
                <w:sz w:val="24"/>
                <w:szCs w:val="24"/>
              </w:rPr>
            </w:pPr>
            <w:r>
              <w:rPr>
                <w:sz w:val="24"/>
                <w:szCs w:val="24"/>
              </w:rPr>
              <w:t>11</w:t>
            </w:r>
          </w:p>
        </w:tc>
        <w:tc>
          <w:tcPr>
            <w:tcW w:w="2471" w:type="pct"/>
          </w:tcPr>
          <w:p w:rsidR="00D32047" w:rsidRPr="0062339E" w:rsidRDefault="00D32047" w:rsidP="00C62B29">
            <w:pPr>
              <w:contextualSpacing/>
              <w:mirrorIndents/>
              <w:rPr>
                <w:sz w:val="24"/>
                <w:szCs w:val="24"/>
              </w:rPr>
            </w:pPr>
            <w:r w:rsidRPr="0062339E">
              <w:rPr>
                <w:sz w:val="24"/>
                <w:szCs w:val="24"/>
              </w:rPr>
              <w:t>Отчеты депутатов Совета депутатов</w:t>
            </w:r>
            <w:r w:rsidR="00846410" w:rsidRPr="0062339E">
              <w:rPr>
                <w:sz w:val="24"/>
                <w:szCs w:val="24"/>
              </w:rPr>
              <w:t xml:space="preserve"> </w:t>
            </w:r>
            <w:r w:rsidR="00C62B29">
              <w:rPr>
                <w:sz w:val="24"/>
                <w:szCs w:val="24"/>
              </w:rPr>
              <w:t>м</w:t>
            </w:r>
            <w:r w:rsidR="00DF076F">
              <w:rPr>
                <w:sz w:val="24"/>
                <w:szCs w:val="24"/>
              </w:rPr>
              <w:t xml:space="preserve">униципального </w:t>
            </w:r>
            <w:r w:rsidR="00846410" w:rsidRPr="0062339E">
              <w:rPr>
                <w:sz w:val="24"/>
                <w:szCs w:val="24"/>
              </w:rPr>
              <w:t>округа</w:t>
            </w:r>
            <w:r w:rsidRPr="0062339E">
              <w:rPr>
                <w:sz w:val="24"/>
                <w:szCs w:val="24"/>
              </w:rPr>
              <w:t xml:space="preserve"> перед избирателями</w:t>
            </w:r>
          </w:p>
        </w:tc>
        <w:tc>
          <w:tcPr>
            <w:tcW w:w="943" w:type="pct"/>
          </w:tcPr>
          <w:p w:rsidR="00D32047" w:rsidRPr="0062339E" w:rsidRDefault="000113FD" w:rsidP="006755FD">
            <w:pPr>
              <w:contextualSpacing/>
              <w:mirrorIndents/>
              <w:rPr>
                <w:sz w:val="24"/>
                <w:szCs w:val="24"/>
              </w:rPr>
            </w:pPr>
            <w:r w:rsidRPr="0062339E">
              <w:rPr>
                <w:sz w:val="24"/>
                <w:szCs w:val="24"/>
              </w:rPr>
              <w:t>ф</w:t>
            </w:r>
            <w:r w:rsidR="00D32047" w:rsidRPr="0062339E">
              <w:rPr>
                <w:sz w:val="24"/>
                <w:szCs w:val="24"/>
              </w:rPr>
              <w:t>евраль-март</w:t>
            </w:r>
          </w:p>
        </w:tc>
        <w:tc>
          <w:tcPr>
            <w:tcW w:w="1143" w:type="pct"/>
          </w:tcPr>
          <w:p w:rsidR="00D32047" w:rsidRPr="0062339E" w:rsidRDefault="00D32047" w:rsidP="00DF076F">
            <w:pPr>
              <w:contextualSpacing/>
              <w:mirrorIndents/>
              <w:rPr>
                <w:sz w:val="24"/>
                <w:szCs w:val="24"/>
              </w:rPr>
            </w:pPr>
            <w:r w:rsidRPr="0062339E">
              <w:rPr>
                <w:sz w:val="24"/>
                <w:szCs w:val="24"/>
              </w:rPr>
              <w:t>Председатель Совета депутатов</w:t>
            </w:r>
            <w:r w:rsidR="00DF076F">
              <w:rPr>
                <w:sz w:val="24"/>
                <w:szCs w:val="24"/>
              </w:rPr>
              <w:t xml:space="preserve"> округа</w:t>
            </w:r>
            <w:r w:rsidRPr="0062339E">
              <w:rPr>
                <w:sz w:val="24"/>
                <w:szCs w:val="24"/>
              </w:rPr>
              <w:t>, депутаты</w:t>
            </w:r>
          </w:p>
        </w:tc>
      </w:tr>
    </w:tbl>
    <w:p w:rsidR="00321113" w:rsidRPr="0062339E" w:rsidRDefault="00321113" w:rsidP="00321113">
      <w:pPr>
        <w:jc w:val="both"/>
        <w:rPr>
          <w:sz w:val="28"/>
          <w:szCs w:val="28"/>
        </w:rPr>
      </w:pPr>
    </w:p>
    <w:sectPr w:rsidR="00321113" w:rsidRPr="0062339E" w:rsidSect="00385A4D">
      <w:pgSz w:w="11906" w:h="16838"/>
      <w:pgMar w:top="1134" w:right="851" w:bottom="1134" w:left="1701" w:header="0" w:footer="56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0570D"/>
    <w:multiLevelType w:val="hybridMultilevel"/>
    <w:tmpl w:val="88FA54E0"/>
    <w:lvl w:ilvl="0" w:tplc="F03E31D0">
      <w:start w:val="1"/>
      <w:numFmt w:val="decimal"/>
      <w:lvlText w:val="%1."/>
      <w:lvlJc w:val="left"/>
      <w:pPr>
        <w:tabs>
          <w:tab w:val="num" w:pos="0"/>
        </w:tabs>
        <w:ind w:left="0" w:firstLine="0"/>
      </w:pPr>
      <w:rPr>
        <w:rFonts w:hint="default"/>
      </w:rPr>
    </w:lvl>
    <w:lvl w:ilvl="1" w:tplc="6D0CFD62" w:tentative="1">
      <w:start w:val="1"/>
      <w:numFmt w:val="lowerLetter"/>
      <w:lvlText w:val="%2."/>
      <w:lvlJc w:val="left"/>
      <w:pPr>
        <w:tabs>
          <w:tab w:val="num" w:pos="1440"/>
        </w:tabs>
        <w:ind w:left="1440" w:hanging="360"/>
      </w:pPr>
    </w:lvl>
    <w:lvl w:ilvl="2" w:tplc="354E3ECC" w:tentative="1">
      <w:start w:val="1"/>
      <w:numFmt w:val="lowerRoman"/>
      <w:lvlText w:val="%3."/>
      <w:lvlJc w:val="right"/>
      <w:pPr>
        <w:tabs>
          <w:tab w:val="num" w:pos="2160"/>
        </w:tabs>
        <w:ind w:left="2160" w:hanging="180"/>
      </w:pPr>
    </w:lvl>
    <w:lvl w:ilvl="3" w:tplc="6862D7BE" w:tentative="1">
      <w:start w:val="1"/>
      <w:numFmt w:val="decimal"/>
      <w:lvlText w:val="%4."/>
      <w:lvlJc w:val="left"/>
      <w:pPr>
        <w:tabs>
          <w:tab w:val="num" w:pos="2880"/>
        </w:tabs>
        <w:ind w:left="2880" w:hanging="360"/>
      </w:pPr>
    </w:lvl>
    <w:lvl w:ilvl="4" w:tplc="39F6F010" w:tentative="1">
      <w:start w:val="1"/>
      <w:numFmt w:val="lowerLetter"/>
      <w:lvlText w:val="%5."/>
      <w:lvlJc w:val="left"/>
      <w:pPr>
        <w:tabs>
          <w:tab w:val="num" w:pos="3600"/>
        </w:tabs>
        <w:ind w:left="3600" w:hanging="360"/>
      </w:pPr>
    </w:lvl>
    <w:lvl w:ilvl="5" w:tplc="503A33F0" w:tentative="1">
      <w:start w:val="1"/>
      <w:numFmt w:val="lowerRoman"/>
      <w:lvlText w:val="%6."/>
      <w:lvlJc w:val="right"/>
      <w:pPr>
        <w:tabs>
          <w:tab w:val="num" w:pos="4320"/>
        </w:tabs>
        <w:ind w:left="4320" w:hanging="180"/>
      </w:pPr>
    </w:lvl>
    <w:lvl w:ilvl="6" w:tplc="FA76164E" w:tentative="1">
      <w:start w:val="1"/>
      <w:numFmt w:val="decimal"/>
      <w:lvlText w:val="%7."/>
      <w:lvlJc w:val="left"/>
      <w:pPr>
        <w:tabs>
          <w:tab w:val="num" w:pos="5040"/>
        </w:tabs>
        <w:ind w:left="5040" w:hanging="360"/>
      </w:pPr>
    </w:lvl>
    <w:lvl w:ilvl="7" w:tplc="F406420E" w:tentative="1">
      <w:start w:val="1"/>
      <w:numFmt w:val="lowerLetter"/>
      <w:lvlText w:val="%8."/>
      <w:lvlJc w:val="left"/>
      <w:pPr>
        <w:tabs>
          <w:tab w:val="num" w:pos="5760"/>
        </w:tabs>
        <w:ind w:left="5760" w:hanging="360"/>
      </w:pPr>
    </w:lvl>
    <w:lvl w:ilvl="8" w:tplc="75E6795C" w:tentative="1">
      <w:start w:val="1"/>
      <w:numFmt w:val="lowerRoman"/>
      <w:lvlText w:val="%9."/>
      <w:lvlJc w:val="right"/>
      <w:pPr>
        <w:tabs>
          <w:tab w:val="num" w:pos="6480"/>
        </w:tabs>
        <w:ind w:left="6480" w:hanging="180"/>
      </w:pPr>
    </w:lvl>
  </w:abstractNum>
  <w:abstractNum w:abstractNumId="1" w15:restartNumberingAfterBreak="0">
    <w:nsid w:val="0692402E"/>
    <w:multiLevelType w:val="hybridMultilevel"/>
    <w:tmpl w:val="B35447B0"/>
    <w:lvl w:ilvl="0" w:tplc="0A4A08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9A3685A"/>
    <w:multiLevelType w:val="hybridMultilevel"/>
    <w:tmpl w:val="0EB0F170"/>
    <w:lvl w:ilvl="0" w:tplc="8612D258">
      <w:start w:val="1"/>
      <w:numFmt w:val="decimal"/>
      <w:lvlText w:val="%1."/>
      <w:lvlJc w:val="left"/>
      <w:pPr>
        <w:tabs>
          <w:tab w:val="num" w:pos="360"/>
        </w:tabs>
        <w:ind w:left="0" w:firstLine="0"/>
      </w:pPr>
      <w:rPr>
        <w:rFonts w:hint="default"/>
        <w:b w:val="0"/>
        <w:i w:val="0"/>
      </w:rPr>
    </w:lvl>
    <w:lvl w:ilvl="1" w:tplc="0868E926" w:tentative="1">
      <w:start w:val="1"/>
      <w:numFmt w:val="lowerLetter"/>
      <w:lvlText w:val="%2."/>
      <w:lvlJc w:val="left"/>
      <w:pPr>
        <w:tabs>
          <w:tab w:val="num" w:pos="1440"/>
        </w:tabs>
        <w:ind w:left="1440" w:hanging="360"/>
      </w:pPr>
    </w:lvl>
    <w:lvl w:ilvl="2" w:tplc="19B80316" w:tentative="1">
      <w:start w:val="1"/>
      <w:numFmt w:val="lowerRoman"/>
      <w:lvlText w:val="%3."/>
      <w:lvlJc w:val="right"/>
      <w:pPr>
        <w:tabs>
          <w:tab w:val="num" w:pos="2160"/>
        </w:tabs>
        <w:ind w:left="2160" w:hanging="180"/>
      </w:pPr>
    </w:lvl>
    <w:lvl w:ilvl="3" w:tplc="BAB2BF92" w:tentative="1">
      <w:start w:val="1"/>
      <w:numFmt w:val="decimal"/>
      <w:lvlText w:val="%4."/>
      <w:lvlJc w:val="left"/>
      <w:pPr>
        <w:tabs>
          <w:tab w:val="num" w:pos="2880"/>
        </w:tabs>
        <w:ind w:left="2880" w:hanging="360"/>
      </w:pPr>
    </w:lvl>
    <w:lvl w:ilvl="4" w:tplc="F0FA693E" w:tentative="1">
      <w:start w:val="1"/>
      <w:numFmt w:val="lowerLetter"/>
      <w:lvlText w:val="%5."/>
      <w:lvlJc w:val="left"/>
      <w:pPr>
        <w:tabs>
          <w:tab w:val="num" w:pos="3600"/>
        </w:tabs>
        <w:ind w:left="3600" w:hanging="360"/>
      </w:pPr>
    </w:lvl>
    <w:lvl w:ilvl="5" w:tplc="F95A9B0E" w:tentative="1">
      <w:start w:val="1"/>
      <w:numFmt w:val="lowerRoman"/>
      <w:lvlText w:val="%6."/>
      <w:lvlJc w:val="right"/>
      <w:pPr>
        <w:tabs>
          <w:tab w:val="num" w:pos="4320"/>
        </w:tabs>
        <w:ind w:left="4320" w:hanging="180"/>
      </w:pPr>
    </w:lvl>
    <w:lvl w:ilvl="6" w:tplc="ED101CE0" w:tentative="1">
      <w:start w:val="1"/>
      <w:numFmt w:val="decimal"/>
      <w:lvlText w:val="%7."/>
      <w:lvlJc w:val="left"/>
      <w:pPr>
        <w:tabs>
          <w:tab w:val="num" w:pos="5040"/>
        </w:tabs>
        <w:ind w:left="5040" w:hanging="360"/>
      </w:pPr>
    </w:lvl>
    <w:lvl w:ilvl="7" w:tplc="2376B5FE" w:tentative="1">
      <w:start w:val="1"/>
      <w:numFmt w:val="lowerLetter"/>
      <w:lvlText w:val="%8."/>
      <w:lvlJc w:val="left"/>
      <w:pPr>
        <w:tabs>
          <w:tab w:val="num" w:pos="5760"/>
        </w:tabs>
        <w:ind w:left="5760" w:hanging="360"/>
      </w:pPr>
    </w:lvl>
    <w:lvl w:ilvl="8" w:tplc="77B26466" w:tentative="1">
      <w:start w:val="1"/>
      <w:numFmt w:val="lowerRoman"/>
      <w:lvlText w:val="%9."/>
      <w:lvlJc w:val="right"/>
      <w:pPr>
        <w:tabs>
          <w:tab w:val="num" w:pos="6480"/>
        </w:tabs>
        <w:ind w:left="6480" w:hanging="180"/>
      </w:pPr>
    </w:lvl>
  </w:abstractNum>
  <w:abstractNum w:abstractNumId="3" w15:restartNumberingAfterBreak="0">
    <w:nsid w:val="0B752A12"/>
    <w:multiLevelType w:val="hybridMultilevel"/>
    <w:tmpl w:val="77A6A01A"/>
    <w:lvl w:ilvl="0" w:tplc="AAFAD122">
      <w:start w:val="1"/>
      <w:numFmt w:val="decimal"/>
      <w:lvlText w:val="%1."/>
      <w:lvlJc w:val="left"/>
      <w:pPr>
        <w:tabs>
          <w:tab w:val="num" w:pos="720"/>
        </w:tabs>
        <w:ind w:left="720" w:hanging="360"/>
      </w:pPr>
      <w:rPr>
        <w:rFonts w:hint="default"/>
      </w:rPr>
    </w:lvl>
    <w:lvl w:ilvl="1" w:tplc="C42E95C4">
      <w:numFmt w:val="none"/>
      <w:lvlText w:val=""/>
      <w:lvlJc w:val="left"/>
      <w:pPr>
        <w:tabs>
          <w:tab w:val="num" w:pos="360"/>
        </w:tabs>
      </w:pPr>
    </w:lvl>
    <w:lvl w:ilvl="2" w:tplc="1F9CF6E2">
      <w:numFmt w:val="none"/>
      <w:lvlText w:val=""/>
      <w:lvlJc w:val="left"/>
      <w:pPr>
        <w:tabs>
          <w:tab w:val="num" w:pos="360"/>
        </w:tabs>
      </w:pPr>
    </w:lvl>
    <w:lvl w:ilvl="3" w:tplc="C03A013E">
      <w:numFmt w:val="none"/>
      <w:lvlText w:val=""/>
      <w:lvlJc w:val="left"/>
      <w:pPr>
        <w:tabs>
          <w:tab w:val="num" w:pos="360"/>
        </w:tabs>
      </w:pPr>
    </w:lvl>
    <w:lvl w:ilvl="4" w:tplc="097C4030">
      <w:numFmt w:val="none"/>
      <w:lvlText w:val=""/>
      <w:lvlJc w:val="left"/>
      <w:pPr>
        <w:tabs>
          <w:tab w:val="num" w:pos="360"/>
        </w:tabs>
      </w:pPr>
    </w:lvl>
    <w:lvl w:ilvl="5" w:tplc="C7B63D44">
      <w:numFmt w:val="none"/>
      <w:lvlText w:val=""/>
      <w:lvlJc w:val="left"/>
      <w:pPr>
        <w:tabs>
          <w:tab w:val="num" w:pos="360"/>
        </w:tabs>
      </w:pPr>
    </w:lvl>
    <w:lvl w:ilvl="6" w:tplc="CE6CBFDE">
      <w:numFmt w:val="none"/>
      <w:lvlText w:val=""/>
      <w:lvlJc w:val="left"/>
      <w:pPr>
        <w:tabs>
          <w:tab w:val="num" w:pos="360"/>
        </w:tabs>
      </w:pPr>
    </w:lvl>
    <w:lvl w:ilvl="7" w:tplc="231AFA4A">
      <w:numFmt w:val="none"/>
      <w:lvlText w:val=""/>
      <w:lvlJc w:val="left"/>
      <w:pPr>
        <w:tabs>
          <w:tab w:val="num" w:pos="360"/>
        </w:tabs>
      </w:pPr>
    </w:lvl>
    <w:lvl w:ilvl="8" w:tplc="B34CF808">
      <w:numFmt w:val="none"/>
      <w:lvlText w:val=""/>
      <w:lvlJc w:val="left"/>
      <w:pPr>
        <w:tabs>
          <w:tab w:val="num" w:pos="360"/>
        </w:tabs>
      </w:pPr>
    </w:lvl>
  </w:abstractNum>
  <w:abstractNum w:abstractNumId="4" w15:restartNumberingAfterBreak="0">
    <w:nsid w:val="0B752E27"/>
    <w:multiLevelType w:val="hybridMultilevel"/>
    <w:tmpl w:val="6F22005E"/>
    <w:lvl w:ilvl="0" w:tplc="7D9088CA">
      <w:start w:val="1"/>
      <w:numFmt w:val="decimal"/>
      <w:lvlText w:val="%1."/>
      <w:lvlJc w:val="left"/>
      <w:pPr>
        <w:tabs>
          <w:tab w:val="num" w:pos="720"/>
        </w:tabs>
        <w:ind w:left="720" w:hanging="720"/>
      </w:pPr>
      <w:rPr>
        <w:rFonts w:hint="default"/>
        <w:b w:val="0"/>
        <w:i w:val="0"/>
      </w:rPr>
    </w:lvl>
    <w:lvl w:ilvl="1" w:tplc="3DE4CF24" w:tentative="1">
      <w:start w:val="1"/>
      <w:numFmt w:val="lowerLetter"/>
      <w:lvlText w:val="%2."/>
      <w:lvlJc w:val="left"/>
      <w:pPr>
        <w:tabs>
          <w:tab w:val="num" w:pos="1440"/>
        </w:tabs>
        <w:ind w:left="1440" w:hanging="360"/>
      </w:pPr>
    </w:lvl>
    <w:lvl w:ilvl="2" w:tplc="3E6CFE28" w:tentative="1">
      <w:start w:val="1"/>
      <w:numFmt w:val="lowerRoman"/>
      <w:lvlText w:val="%3."/>
      <w:lvlJc w:val="right"/>
      <w:pPr>
        <w:tabs>
          <w:tab w:val="num" w:pos="2160"/>
        </w:tabs>
        <w:ind w:left="2160" w:hanging="180"/>
      </w:pPr>
    </w:lvl>
    <w:lvl w:ilvl="3" w:tplc="D5E665E2" w:tentative="1">
      <w:start w:val="1"/>
      <w:numFmt w:val="decimal"/>
      <w:lvlText w:val="%4."/>
      <w:lvlJc w:val="left"/>
      <w:pPr>
        <w:tabs>
          <w:tab w:val="num" w:pos="2880"/>
        </w:tabs>
        <w:ind w:left="2880" w:hanging="360"/>
      </w:pPr>
    </w:lvl>
    <w:lvl w:ilvl="4" w:tplc="FAD0B3BA" w:tentative="1">
      <w:start w:val="1"/>
      <w:numFmt w:val="lowerLetter"/>
      <w:lvlText w:val="%5."/>
      <w:lvlJc w:val="left"/>
      <w:pPr>
        <w:tabs>
          <w:tab w:val="num" w:pos="3600"/>
        </w:tabs>
        <w:ind w:left="3600" w:hanging="360"/>
      </w:pPr>
    </w:lvl>
    <w:lvl w:ilvl="5" w:tplc="8C12FBA8" w:tentative="1">
      <w:start w:val="1"/>
      <w:numFmt w:val="lowerRoman"/>
      <w:lvlText w:val="%6."/>
      <w:lvlJc w:val="right"/>
      <w:pPr>
        <w:tabs>
          <w:tab w:val="num" w:pos="4320"/>
        </w:tabs>
        <w:ind w:left="4320" w:hanging="180"/>
      </w:pPr>
    </w:lvl>
    <w:lvl w:ilvl="6" w:tplc="FE2448AC" w:tentative="1">
      <w:start w:val="1"/>
      <w:numFmt w:val="decimal"/>
      <w:lvlText w:val="%7."/>
      <w:lvlJc w:val="left"/>
      <w:pPr>
        <w:tabs>
          <w:tab w:val="num" w:pos="5040"/>
        </w:tabs>
        <w:ind w:left="5040" w:hanging="360"/>
      </w:pPr>
    </w:lvl>
    <w:lvl w:ilvl="7" w:tplc="7CCAB6F8" w:tentative="1">
      <w:start w:val="1"/>
      <w:numFmt w:val="lowerLetter"/>
      <w:lvlText w:val="%8."/>
      <w:lvlJc w:val="left"/>
      <w:pPr>
        <w:tabs>
          <w:tab w:val="num" w:pos="5760"/>
        </w:tabs>
        <w:ind w:left="5760" w:hanging="360"/>
      </w:pPr>
    </w:lvl>
    <w:lvl w:ilvl="8" w:tplc="BC24337E" w:tentative="1">
      <w:start w:val="1"/>
      <w:numFmt w:val="lowerRoman"/>
      <w:lvlText w:val="%9."/>
      <w:lvlJc w:val="right"/>
      <w:pPr>
        <w:tabs>
          <w:tab w:val="num" w:pos="6480"/>
        </w:tabs>
        <w:ind w:left="6480" w:hanging="180"/>
      </w:pPr>
    </w:lvl>
  </w:abstractNum>
  <w:abstractNum w:abstractNumId="5" w15:restartNumberingAfterBreak="0">
    <w:nsid w:val="16E223E2"/>
    <w:multiLevelType w:val="multilevel"/>
    <w:tmpl w:val="AB60FB2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6" w15:restartNumberingAfterBreak="0">
    <w:nsid w:val="2247445C"/>
    <w:multiLevelType w:val="hybridMultilevel"/>
    <w:tmpl w:val="A4607D88"/>
    <w:lvl w:ilvl="0" w:tplc="58762B7C">
      <w:start w:val="4"/>
      <w:numFmt w:val="decimal"/>
      <w:lvlText w:val="%1."/>
      <w:lvlJc w:val="left"/>
      <w:pPr>
        <w:ind w:left="1260" w:hanging="360"/>
      </w:pPr>
      <w:rPr>
        <w:rFonts w:hint="default"/>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15:restartNumberingAfterBreak="0">
    <w:nsid w:val="25740B31"/>
    <w:multiLevelType w:val="hybridMultilevel"/>
    <w:tmpl w:val="FAA0687C"/>
    <w:lvl w:ilvl="0" w:tplc="C7BC2F04">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8" w15:restartNumberingAfterBreak="0">
    <w:nsid w:val="3A3A76F9"/>
    <w:multiLevelType w:val="multilevel"/>
    <w:tmpl w:val="BAD88952"/>
    <w:lvl w:ilvl="0">
      <w:start w:val="1"/>
      <w:numFmt w:val="decimal"/>
      <w:lvlText w:val="%1."/>
      <w:lvlJc w:val="left"/>
      <w:pPr>
        <w:ind w:left="1069" w:hanging="360"/>
      </w:pPr>
      <w:rPr>
        <w:rFonts w:hint="default"/>
      </w:rPr>
    </w:lvl>
    <w:lvl w:ilvl="1">
      <w:start w:val="1"/>
      <w:numFmt w:val="decimal"/>
      <w:isLgl/>
      <w:lvlText w:val="%1.%2."/>
      <w:lvlJc w:val="left"/>
      <w:pPr>
        <w:ind w:left="1999" w:hanging="1290"/>
      </w:pPr>
      <w:rPr>
        <w:rFonts w:hint="default"/>
      </w:rPr>
    </w:lvl>
    <w:lvl w:ilvl="2">
      <w:start w:val="1"/>
      <w:numFmt w:val="decimal"/>
      <w:isLgl/>
      <w:lvlText w:val="%1.%2.%3."/>
      <w:lvlJc w:val="left"/>
      <w:pPr>
        <w:ind w:left="1999" w:hanging="1290"/>
      </w:pPr>
      <w:rPr>
        <w:rFonts w:hint="default"/>
      </w:rPr>
    </w:lvl>
    <w:lvl w:ilvl="3">
      <w:start w:val="1"/>
      <w:numFmt w:val="decimal"/>
      <w:isLgl/>
      <w:lvlText w:val="%1.%2.%3.%4."/>
      <w:lvlJc w:val="left"/>
      <w:pPr>
        <w:ind w:left="1999" w:hanging="1290"/>
      </w:pPr>
      <w:rPr>
        <w:rFonts w:hint="default"/>
      </w:rPr>
    </w:lvl>
    <w:lvl w:ilvl="4">
      <w:start w:val="1"/>
      <w:numFmt w:val="decimal"/>
      <w:isLgl/>
      <w:lvlText w:val="%1.%2.%3.%4.%5."/>
      <w:lvlJc w:val="left"/>
      <w:pPr>
        <w:ind w:left="1999" w:hanging="129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9" w15:restartNumberingAfterBreak="0">
    <w:nsid w:val="3E56173C"/>
    <w:multiLevelType w:val="hybridMultilevel"/>
    <w:tmpl w:val="8D1CF0A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5F4750F"/>
    <w:multiLevelType w:val="hybridMultilevel"/>
    <w:tmpl w:val="9B8EFF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E8C04BC"/>
    <w:multiLevelType w:val="hybridMultilevel"/>
    <w:tmpl w:val="962476B0"/>
    <w:lvl w:ilvl="0" w:tplc="818A22CA">
      <w:start w:val="1"/>
      <w:numFmt w:val="decimal"/>
      <w:lvlText w:val="%1."/>
      <w:lvlJc w:val="left"/>
      <w:pPr>
        <w:tabs>
          <w:tab w:val="num" w:pos="720"/>
        </w:tabs>
        <w:ind w:left="720" w:hanging="360"/>
      </w:pPr>
      <w:rPr>
        <w:rFonts w:hint="default"/>
      </w:rPr>
    </w:lvl>
    <w:lvl w:ilvl="1" w:tplc="1A684BFE" w:tentative="1">
      <w:start w:val="1"/>
      <w:numFmt w:val="lowerLetter"/>
      <w:lvlText w:val="%2."/>
      <w:lvlJc w:val="left"/>
      <w:pPr>
        <w:tabs>
          <w:tab w:val="num" w:pos="1440"/>
        </w:tabs>
        <w:ind w:left="1440" w:hanging="360"/>
      </w:pPr>
    </w:lvl>
    <w:lvl w:ilvl="2" w:tplc="9D846A92" w:tentative="1">
      <w:start w:val="1"/>
      <w:numFmt w:val="lowerRoman"/>
      <w:lvlText w:val="%3."/>
      <w:lvlJc w:val="right"/>
      <w:pPr>
        <w:tabs>
          <w:tab w:val="num" w:pos="2160"/>
        </w:tabs>
        <w:ind w:left="2160" w:hanging="180"/>
      </w:pPr>
    </w:lvl>
    <w:lvl w:ilvl="3" w:tplc="C33A0FB4" w:tentative="1">
      <w:start w:val="1"/>
      <w:numFmt w:val="decimal"/>
      <w:lvlText w:val="%4."/>
      <w:lvlJc w:val="left"/>
      <w:pPr>
        <w:tabs>
          <w:tab w:val="num" w:pos="2880"/>
        </w:tabs>
        <w:ind w:left="2880" w:hanging="360"/>
      </w:pPr>
    </w:lvl>
    <w:lvl w:ilvl="4" w:tplc="A98CD68C" w:tentative="1">
      <w:start w:val="1"/>
      <w:numFmt w:val="lowerLetter"/>
      <w:lvlText w:val="%5."/>
      <w:lvlJc w:val="left"/>
      <w:pPr>
        <w:tabs>
          <w:tab w:val="num" w:pos="3600"/>
        </w:tabs>
        <w:ind w:left="3600" w:hanging="360"/>
      </w:pPr>
    </w:lvl>
    <w:lvl w:ilvl="5" w:tplc="68A4C72C" w:tentative="1">
      <w:start w:val="1"/>
      <w:numFmt w:val="lowerRoman"/>
      <w:lvlText w:val="%6."/>
      <w:lvlJc w:val="right"/>
      <w:pPr>
        <w:tabs>
          <w:tab w:val="num" w:pos="4320"/>
        </w:tabs>
        <w:ind w:left="4320" w:hanging="180"/>
      </w:pPr>
    </w:lvl>
    <w:lvl w:ilvl="6" w:tplc="55225F2E" w:tentative="1">
      <w:start w:val="1"/>
      <w:numFmt w:val="decimal"/>
      <w:lvlText w:val="%7."/>
      <w:lvlJc w:val="left"/>
      <w:pPr>
        <w:tabs>
          <w:tab w:val="num" w:pos="5040"/>
        </w:tabs>
        <w:ind w:left="5040" w:hanging="360"/>
      </w:pPr>
    </w:lvl>
    <w:lvl w:ilvl="7" w:tplc="BD969666" w:tentative="1">
      <w:start w:val="1"/>
      <w:numFmt w:val="lowerLetter"/>
      <w:lvlText w:val="%8."/>
      <w:lvlJc w:val="left"/>
      <w:pPr>
        <w:tabs>
          <w:tab w:val="num" w:pos="5760"/>
        </w:tabs>
        <w:ind w:left="5760" w:hanging="360"/>
      </w:pPr>
    </w:lvl>
    <w:lvl w:ilvl="8" w:tplc="5CD256F0" w:tentative="1">
      <w:start w:val="1"/>
      <w:numFmt w:val="lowerRoman"/>
      <w:lvlText w:val="%9."/>
      <w:lvlJc w:val="right"/>
      <w:pPr>
        <w:tabs>
          <w:tab w:val="num" w:pos="6480"/>
        </w:tabs>
        <w:ind w:left="6480" w:hanging="180"/>
      </w:pPr>
    </w:lvl>
  </w:abstractNum>
  <w:abstractNum w:abstractNumId="12" w15:restartNumberingAfterBreak="0">
    <w:nsid w:val="56303C74"/>
    <w:multiLevelType w:val="hybridMultilevel"/>
    <w:tmpl w:val="CCDEE0DC"/>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3" w15:restartNumberingAfterBreak="0">
    <w:nsid w:val="5B50457E"/>
    <w:multiLevelType w:val="singleLevel"/>
    <w:tmpl w:val="0419000F"/>
    <w:lvl w:ilvl="0">
      <w:start w:val="1"/>
      <w:numFmt w:val="decimal"/>
      <w:lvlText w:val="%1."/>
      <w:lvlJc w:val="left"/>
      <w:pPr>
        <w:tabs>
          <w:tab w:val="num" w:pos="360"/>
        </w:tabs>
        <w:ind w:left="360" w:hanging="360"/>
      </w:pPr>
    </w:lvl>
  </w:abstractNum>
  <w:abstractNum w:abstractNumId="14" w15:restartNumberingAfterBreak="0">
    <w:nsid w:val="621C26F0"/>
    <w:multiLevelType w:val="hybridMultilevel"/>
    <w:tmpl w:val="4364BFC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627E49EF"/>
    <w:multiLevelType w:val="hybridMultilevel"/>
    <w:tmpl w:val="6EF648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2E373A3"/>
    <w:multiLevelType w:val="hybridMultilevel"/>
    <w:tmpl w:val="277643AA"/>
    <w:lvl w:ilvl="0" w:tplc="6CB0F366">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B237EEF"/>
    <w:multiLevelType w:val="multilevel"/>
    <w:tmpl w:val="E042C76E"/>
    <w:lvl w:ilvl="0">
      <w:start w:val="1"/>
      <w:numFmt w:val="decimal"/>
      <w:lvlText w:val="%1."/>
      <w:lvlJc w:val="left"/>
      <w:pPr>
        <w:ind w:left="450" w:hanging="450"/>
      </w:pPr>
      <w:rPr>
        <w:rFonts w:hint="default"/>
      </w:rPr>
    </w:lvl>
    <w:lvl w:ilvl="1">
      <w:start w:val="5"/>
      <w:numFmt w:val="decimal"/>
      <w:lvlText w:val="%1.%2."/>
      <w:lvlJc w:val="left"/>
      <w:pPr>
        <w:ind w:left="952" w:hanging="450"/>
      </w:pPr>
      <w:rPr>
        <w:rFonts w:hint="default"/>
      </w:rPr>
    </w:lvl>
    <w:lvl w:ilvl="2">
      <w:start w:val="2"/>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092" w:hanging="108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456" w:hanging="1440"/>
      </w:pPr>
      <w:rPr>
        <w:rFonts w:hint="default"/>
      </w:rPr>
    </w:lvl>
  </w:abstractNum>
  <w:abstractNum w:abstractNumId="18" w15:restartNumberingAfterBreak="0">
    <w:nsid w:val="6BF15E05"/>
    <w:multiLevelType w:val="hybridMultilevel"/>
    <w:tmpl w:val="1CFEBE9A"/>
    <w:lvl w:ilvl="0" w:tplc="A604981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52025AA"/>
    <w:multiLevelType w:val="hybridMultilevel"/>
    <w:tmpl w:val="FE7C5F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6447363"/>
    <w:multiLevelType w:val="hybridMultilevel"/>
    <w:tmpl w:val="BA26E2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C563A74"/>
    <w:multiLevelType w:val="multilevel"/>
    <w:tmpl w:val="3788E584"/>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2" w15:restartNumberingAfterBreak="0">
    <w:nsid w:val="7C6207B2"/>
    <w:multiLevelType w:val="hybridMultilevel"/>
    <w:tmpl w:val="F75655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11"/>
  </w:num>
  <w:num w:numId="4">
    <w:abstractNumId w:val="0"/>
  </w:num>
  <w:num w:numId="5">
    <w:abstractNumId w:val="13"/>
  </w:num>
  <w:num w:numId="6">
    <w:abstractNumId w:val="22"/>
  </w:num>
  <w:num w:numId="7">
    <w:abstractNumId w:val="7"/>
  </w:num>
  <w:num w:numId="8">
    <w:abstractNumId w:val="18"/>
  </w:num>
  <w:num w:numId="9">
    <w:abstractNumId w:val="8"/>
  </w:num>
  <w:num w:numId="10">
    <w:abstractNumId w:val="1"/>
  </w:num>
  <w:num w:numId="11">
    <w:abstractNumId w:val="15"/>
  </w:num>
  <w:num w:numId="12">
    <w:abstractNumId w:val="6"/>
  </w:num>
  <w:num w:numId="13">
    <w:abstractNumId w:val="5"/>
  </w:num>
  <w:num w:numId="14">
    <w:abstractNumId w:val="16"/>
  </w:num>
  <w:num w:numId="15">
    <w:abstractNumId w:val="14"/>
  </w:num>
  <w:num w:numId="16">
    <w:abstractNumId w:val="21"/>
  </w:num>
  <w:num w:numId="17">
    <w:abstractNumId w:val="3"/>
  </w:num>
  <w:num w:numId="18">
    <w:abstractNumId w:val="17"/>
  </w:num>
  <w:num w:numId="19">
    <w:abstractNumId w:val="12"/>
  </w:num>
  <w:num w:numId="20">
    <w:abstractNumId w:val="10"/>
  </w:num>
  <w:num w:numId="21">
    <w:abstractNumId w:val="9"/>
  </w:num>
  <w:num w:numId="22">
    <w:abstractNumId w:val="20"/>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styleLockQFSet/>
  <w:defaultTabStop w:val="720"/>
  <w:displayHorizontalDrawingGridEvery w:val="0"/>
  <w:displayVerticalDrawingGridEvery w:val="0"/>
  <w:doNotUseMarginsForDrawingGridOrigin/>
  <w:doNotShadeFormData/>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AD6"/>
    <w:rsid w:val="00005A24"/>
    <w:rsid w:val="0001042C"/>
    <w:rsid w:val="000113FD"/>
    <w:rsid w:val="0005032A"/>
    <w:rsid w:val="00053FB5"/>
    <w:rsid w:val="0006703F"/>
    <w:rsid w:val="0007463C"/>
    <w:rsid w:val="00076C4A"/>
    <w:rsid w:val="000909C8"/>
    <w:rsid w:val="00094BFC"/>
    <w:rsid w:val="000A7B36"/>
    <w:rsid w:val="000B3098"/>
    <w:rsid w:val="000C673E"/>
    <w:rsid w:val="000D5D52"/>
    <w:rsid w:val="000E42AC"/>
    <w:rsid w:val="000E7B26"/>
    <w:rsid w:val="000F3010"/>
    <w:rsid w:val="0010501D"/>
    <w:rsid w:val="00110C86"/>
    <w:rsid w:val="00112B89"/>
    <w:rsid w:val="001344D2"/>
    <w:rsid w:val="00147059"/>
    <w:rsid w:val="00155F9B"/>
    <w:rsid w:val="00157E22"/>
    <w:rsid w:val="001748C1"/>
    <w:rsid w:val="00177346"/>
    <w:rsid w:val="00185409"/>
    <w:rsid w:val="001C7CC4"/>
    <w:rsid w:val="001E364F"/>
    <w:rsid w:val="001F14EC"/>
    <w:rsid w:val="001F1FE2"/>
    <w:rsid w:val="001F36D8"/>
    <w:rsid w:val="00200902"/>
    <w:rsid w:val="002109D9"/>
    <w:rsid w:val="00212D98"/>
    <w:rsid w:val="0023071F"/>
    <w:rsid w:val="002337BC"/>
    <w:rsid w:val="002352E2"/>
    <w:rsid w:val="00235660"/>
    <w:rsid w:val="002577EA"/>
    <w:rsid w:val="00260C3D"/>
    <w:rsid w:val="0028421D"/>
    <w:rsid w:val="00284AD6"/>
    <w:rsid w:val="002A2E92"/>
    <w:rsid w:val="002A3175"/>
    <w:rsid w:val="002B2AA1"/>
    <w:rsid w:val="002C379F"/>
    <w:rsid w:val="002C5D5D"/>
    <w:rsid w:val="002D1C36"/>
    <w:rsid w:val="002E42E4"/>
    <w:rsid w:val="002E5618"/>
    <w:rsid w:val="002E77A5"/>
    <w:rsid w:val="003162DE"/>
    <w:rsid w:val="00321113"/>
    <w:rsid w:val="00351865"/>
    <w:rsid w:val="003578EF"/>
    <w:rsid w:val="00364E2B"/>
    <w:rsid w:val="0037444C"/>
    <w:rsid w:val="00384393"/>
    <w:rsid w:val="00385A4D"/>
    <w:rsid w:val="003A1AA8"/>
    <w:rsid w:val="003A6C92"/>
    <w:rsid w:val="003B1611"/>
    <w:rsid w:val="003B6727"/>
    <w:rsid w:val="003C2690"/>
    <w:rsid w:val="003C4DC8"/>
    <w:rsid w:val="003D3C48"/>
    <w:rsid w:val="003D5E9F"/>
    <w:rsid w:val="003E3DDF"/>
    <w:rsid w:val="00412D7E"/>
    <w:rsid w:val="0041354C"/>
    <w:rsid w:val="004218D3"/>
    <w:rsid w:val="00421F23"/>
    <w:rsid w:val="004220F4"/>
    <w:rsid w:val="00422404"/>
    <w:rsid w:val="00422449"/>
    <w:rsid w:val="00445459"/>
    <w:rsid w:val="00483302"/>
    <w:rsid w:val="004917FD"/>
    <w:rsid w:val="004A78F7"/>
    <w:rsid w:val="004B0837"/>
    <w:rsid w:val="004B2794"/>
    <w:rsid w:val="004B4331"/>
    <w:rsid w:val="004C2708"/>
    <w:rsid w:val="004C54F0"/>
    <w:rsid w:val="004D7B5F"/>
    <w:rsid w:val="004E61CE"/>
    <w:rsid w:val="004E6D42"/>
    <w:rsid w:val="004F4522"/>
    <w:rsid w:val="004F5C36"/>
    <w:rsid w:val="005100D6"/>
    <w:rsid w:val="00511200"/>
    <w:rsid w:val="0051175D"/>
    <w:rsid w:val="00517CBA"/>
    <w:rsid w:val="0052304A"/>
    <w:rsid w:val="0052406E"/>
    <w:rsid w:val="0053144F"/>
    <w:rsid w:val="005329E4"/>
    <w:rsid w:val="005339AD"/>
    <w:rsid w:val="00543B6D"/>
    <w:rsid w:val="0054727D"/>
    <w:rsid w:val="00581AF1"/>
    <w:rsid w:val="005866C1"/>
    <w:rsid w:val="005B11B5"/>
    <w:rsid w:val="005B7B62"/>
    <w:rsid w:val="005C2E27"/>
    <w:rsid w:val="005D1572"/>
    <w:rsid w:val="005D7CDE"/>
    <w:rsid w:val="005F0FD8"/>
    <w:rsid w:val="006055E0"/>
    <w:rsid w:val="00612092"/>
    <w:rsid w:val="0062339E"/>
    <w:rsid w:val="006260A2"/>
    <w:rsid w:val="006324A2"/>
    <w:rsid w:val="00646756"/>
    <w:rsid w:val="00650A65"/>
    <w:rsid w:val="00655B1A"/>
    <w:rsid w:val="0066160A"/>
    <w:rsid w:val="00661FE8"/>
    <w:rsid w:val="00673F8F"/>
    <w:rsid w:val="0067659F"/>
    <w:rsid w:val="00691F99"/>
    <w:rsid w:val="006952FB"/>
    <w:rsid w:val="006A62E1"/>
    <w:rsid w:val="006D0936"/>
    <w:rsid w:val="006D690F"/>
    <w:rsid w:val="006E04C1"/>
    <w:rsid w:val="006E4D8D"/>
    <w:rsid w:val="006E56AC"/>
    <w:rsid w:val="006F3BC1"/>
    <w:rsid w:val="006F7E88"/>
    <w:rsid w:val="00702E8B"/>
    <w:rsid w:val="00710200"/>
    <w:rsid w:val="00715F3A"/>
    <w:rsid w:val="00717857"/>
    <w:rsid w:val="00720778"/>
    <w:rsid w:val="00737BA2"/>
    <w:rsid w:val="00744240"/>
    <w:rsid w:val="0075025F"/>
    <w:rsid w:val="00754465"/>
    <w:rsid w:val="0076416C"/>
    <w:rsid w:val="007876D3"/>
    <w:rsid w:val="00790192"/>
    <w:rsid w:val="00791C2F"/>
    <w:rsid w:val="00794007"/>
    <w:rsid w:val="007A20F6"/>
    <w:rsid w:val="007A7CA4"/>
    <w:rsid w:val="007B07BE"/>
    <w:rsid w:val="007C1539"/>
    <w:rsid w:val="007D412F"/>
    <w:rsid w:val="007E0CD9"/>
    <w:rsid w:val="00804A14"/>
    <w:rsid w:val="008132B3"/>
    <w:rsid w:val="008163B7"/>
    <w:rsid w:val="00826653"/>
    <w:rsid w:val="008303B7"/>
    <w:rsid w:val="00830E27"/>
    <w:rsid w:val="00837B78"/>
    <w:rsid w:val="00840342"/>
    <w:rsid w:val="00840A22"/>
    <w:rsid w:val="00840BD2"/>
    <w:rsid w:val="008450C2"/>
    <w:rsid w:val="00846410"/>
    <w:rsid w:val="008617AD"/>
    <w:rsid w:val="00867FA7"/>
    <w:rsid w:val="00880B09"/>
    <w:rsid w:val="008C384C"/>
    <w:rsid w:val="008D0B52"/>
    <w:rsid w:val="008F0145"/>
    <w:rsid w:val="008F25D9"/>
    <w:rsid w:val="00915DA5"/>
    <w:rsid w:val="00920380"/>
    <w:rsid w:val="00922EB2"/>
    <w:rsid w:val="00935692"/>
    <w:rsid w:val="00936A72"/>
    <w:rsid w:val="00937620"/>
    <w:rsid w:val="00945D99"/>
    <w:rsid w:val="00966AE6"/>
    <w:rsid w:val="0097185B"/>
    <w:rsid w:val="00983615"/>
    <w:rsid w:val="00985BCE"/>
    <w:rsid w:val="00997BBC"/>
    <w:rsid w:val="009A07F3"/>
    <w:rsid w:val="009A7412"/>
    <w:rsid w:val="009B7A43"/>
    <w:rsid w:val="009C12C4"/>
    <w:rsid w:val="009C490E"/>
    <w:rsid w:val="009D40EC"/>
    <w:rsid w:val="009E565C"/>
    <w:rsid w:val="00A12F7A"/>
    <w:rsid w:val="00A16DB8"/>
    <w:rsid w:val="00A30F37"/>
    <w:rsid w:val="00A355A6"/>
    <w:rsid w:val="00A5066D"/>
    <w:rsid w:val="00A52F36"/>
    <w:rsid w:val="00A64E2F"/>
    <w:rsid w:val="00A71606"/>
    <w:rsid w:val="00A7720C"/>
    <w:rsid w:val="00A87358"/>
    <w:rsid w:val="00AA2722"/>
    <w:rsid w:val="00AB293A"/>
    <w:rsid w:val="00AB5372"/>
    <w:rsid w:val="00AC55D5"/>
    <w:rsid w:val="00AD0B81"/>
    <w:rsid w:val="00AD15FB"/>
    <w:rsid w:val="00AE0F3D"/>
    <w:rsid w:val="00AE2938"/>
    <w:rsid w:val="00AE296E"/>
    <w:rsid w:val="00AE3555"/>
    <w:rsid w:val="00AE3D61"/>
    <w:rsid w:val="00AF45F2"/>
    <w:rsid w:val="00B002C7"/>
    <w:rsid w:val="00B0183F"/>
    <w:rsid w:val="00B064FD"/>
    <w:rsid w:val="00B20D89"/>
    <w:rsid w:val="00B23DD6"/>
    <w:rsid w:val="00B35326"/>
    <w:rsid w:val="00B43B8F"/>
    <w:rsid w:val="00B53470"/>
    <w:rsid w:val="00B550D2"/>
    <w:rsid w:val="00B606D7"/>
    <w:rsid w:val="00B706ED"/>
    <w:rsid w:val="00B70B40"/>
    <w:rsid w:val="00B70E67"/>
    <w:rsid w:val="00B83D72"/>
    <w:rsid w:val="00B841A5"/>
    <w:rsid w:val="00BA1987"/>
    <w:rsid w:val="00BD006A"/>
    <w:rsid w:val="00BE2484"/>
    <w:rsid w:val="00BE5DF6"/>
    <w:rsid w:val="00BF209A"/>
    <w:rsid w:val="00BF2A56"/>
    <w:rsid w:val="00BF57AC"/>
    <w:rsid w:val="00BF72B0"/>
    <w:rsid w:val="00C00121"/>
    <w:rsid w:val="00C10EE4"/>
    <w:rsid w:val="00C162E8"/>
    <w:rsid w:val="00C41474"/>
    <w:rsid w:val="00C41F05"/>
    <w:rsid w:val="00C47414"/>
    <w:rsid w:val="00C60F3B"/>
    <w:rsid w:val="00C62B29"/>
    <w:rsid w:val="00C641E6"/>
    <w:rsid w:val="00C65935"/>
    <w:rsid w:val="00C762D5"/>
    <w:rsid w:val="00C820EE"/>
    <w:rsid w:val="00C92BFD"/>
    <w:rsid w:val="00C92DC2"/>
    <w:rsid w:val="00C93157"/>
    <w:rsid w:val="00CA0010"/>
    <w:rsid w:val="00CA1234"/>
    <w:rsid w:val="00CA34CD"/>
    <w:rsid w:val="00CB035C"/>
    <w:rsid w:val="00CC56CB"/>
    <w:rsid w:val="00CD35EF"/>
    <w:rsid w:val="00CD5A14"/>
    <w:rsid w:val="00CD7CE1"/>
    <w:rsid w:val="00CF5D97"/>
    <w:rsid w:val="00D1025F"/>
    <w:rsid w:val="00D13572"/>
    <w:rsid w:val="00D1358E"/>
    <w:rsid w:val="00D32047"/>
    <w:rsid w:val="00D3389D"/>
    <w:rsid w:val="00D35000"/>
    <w:rsid w:val="00D50084"/>
    <w:rsid w:val="00D75819"/>
    <w:rsid w:val="00D75951"/>
    <w:rsid w:val="00D75C18"/>
    <w:rsid w:val="00D8352A"/>
    <w:rsid w:val="00D90FA1"/>
    <w:rsid w:val="00DA25AD"/>
    <w:rsid w:val="00DB5D3C"/>
    <w:rsid w:val="00DC0A97"/>
    <w:rsid w:val="00DC69C6"/>
    <w:rsid w:val="00DD1CAD"/>
    <w:rsid w:val="00DD7C39"/>
    <w:rsid w:val="00DD7CEA"/>
    <w:rsid w:val="00DF076F"/>
    <w:rsid w:val="00DF191D"/>
    <w:rsid w:val="00DF2452"/>
    <w:rsid w:val="00E00B93"/>
    <w:rsid w:val="00E03148"/>
    <w:rsid w:val="00E13E85"/>
    <w:rsid w:val="00E24A6B"/>
    <w:rsid w:val="00E3722A"/>
    <w:rsid w:val="00E41BC1"/>
    <w:rsid w:val="00E4229D"/>
    <w:rsid w:val="00E44A8A"/>
    <w:rsid w:val="00E57A43"/>
    <w:rsid w:val="00E67D9F"/>
    <w:rsid w:val="00E76390"/>
    <w:rsid w:val="00E83B2B"/>
    <w:rsid w:val="00EA06A0"/>
    <w:rsid w:val="00EB2C39"/>
    <w:rsid w:val="00EB3F54"/>
    <w:rsid w:val="00EB6641"/>
    <w:rsid w:val="00EC3D56"/>
    <w:rsid w:val="00EC4D15"/>
    <w:rsid w:val="00EC5990"/>
    <w:rsid w:val="00ED0BEE"/>
    <w:rsid w:val="00EE1F55"/>
    <w:rsid w:val="00EE33C4"/>
    <w:rsid w:val="00EE541C"/>
    <w:rsid w:val="00EF4DEE"/>
    <w:rsid w:val="00F13312"/>
    <w:rsid w:val="00F30A01"/>
    <w:rsid w:val="00F3217A"/>
    <w:rsid w:val="00F3644F"/>
    <w:rsid w:val="00F42AA5"/>
    <w:rsid w:val="00F4363B"/>
    <w:rsid w:val="00F522DE"/>
    <w:rsid w:val="00F573E9"/>
    <w:rsid w:val="00F63A70"/>
    <w:rsid w:val="00F76469"/>
    <w:rsid w:val="00F83A14"/>
    <w:rsid w:val="00F92510"/>
    <w:rsid w:val="00F92AAF"/>
    <w:rsid w:val="00FA37E6"/>
    <w:rsid w:val="00FB0219"/>
    <w:rsid w:val="00FC3CC0"/>
    <w:rsid w:val="00FC5CC0"/>
    <w:rsid w:val="00FE1B1E"/>
    <w:rsid w:val="00FE49FE"/>
    <w:rsid w:val="00FF492C"/>
    <w:rsid w:val="00FF702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9BCB94D-F9BC-4358-821D-EAB2792F1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20F6"/>
  </w:style>
  <w:style w:type="paragraph" w:styleId="1">
    <w:name w:val="heading 1"/>
    <w:basedOn w:val="a"/>
    <w:next w:val="a"/>
    <w:qFormat/>
    <w:rsid w:val="007A20F6"/>
    <w:pPr>
      <w:keepNext/>
      <w:ind w:left="709" w:right="7511"/>
      <w:jc w:val="center"/>
      <w:outlineLvl w:val="0"/>
    </w:pPr>
    <w:rPr>
      <w:sz w:val="26"/>
      <w:shd w:val="clear" w:color="auto" w:fill="FFFFFF"/>
    </w:rPr>
  </w:style>
  <w:style w:type="paragraph" w:styleId="2">
    <w:name w:val="heading 2"/>
    <w:basedOn w:val="a"/>
    <w:next w:val="a"/>
    <w:qFormat/>
    <w:rsid w:val="007A20F6"/>
    <w:pPr>
      <w:keepNext/>
      <w:ind w:right="-1"/>
      <w:jc w:val="both"/>
      <w:outlineLvl w:val="1"/>
    </w:pPr>
    <w:rPr>
      <w:sz w:val="26"/>
    </w:rPr>
  </w:style>
  <w:style w:type="paragraph" w:styleId="3">
    <w:name w:val="heading 3"/>
    <w:basedOn w:val="a"/>
    <w:next w:val="a"/>
    <w:qFormat/>
    <w:rsid w:val="007A20F6"/>
    <w:pPr>
      <w:keepNext/>
      <w:jc w:val="center"/>
      <w:outlineLvl w:val="2"/>
    </w:pPr>
    <w:rPr>
      <w:b/>
      <w:caps/>
      <w:spacing w:val="50"/>
      <w:sz w:val="30"/>
    </w:rPr>
  </w:style>
  <w:style w:type="paragraph" w:styleId="5">
    <w:name w:val="heading 5"/>
    <w:basedOn w:val="a"/>
    <w:next w:val="a"/>
    <w:link w:val="50"/>
    <w:uiPriority w:val="9"/>
    <w:semiHidden/>
    <w:unhideWhenUsed/>
    <w:qFormat/>
    <w:rsid w:val="000F3010"/>
    <w:pPr>
      <w:spacing w:before="240" w:after="60"/>
      <w:outlineLvl w:val="4"/>
    </w:pPr>
    <w:rPr>
      <w:rFonts w:ascii="Calibri" w:hAnsi="Calibri"/>
      <w:b/>
      <w:bCs/>
      <w:i/>
      <w:iCs/>
      <w:sz w:val="26"/>
      <w:szCs w:val="26"/>
    </w:rPr>
  </w:style>
  <w:style w:type="paragraph" w:styleId="9">
    <w:name w:val="heading 9"/>
    <w:basedOn w:val="a"/>
    <w:next w:val="a"/>
    <w:link w:val="90"/>
    <w:uiPriority w:val="9"/>
    <w:semiHidden/>
    <w:unhideWhenUsed/>
    <w:qFormat/>
    <w:rsid w:val="003578EF"/>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7A20F6"/>
    <w:pPr>
      <w:jc w:val="center"/>
    </w:pPr>
    <w:rPr>
      <w:b/>
      <w:sz w:val="26"/>
    </w:rPr>
  </w:style>
  <w:style w:type="paragraph" w:styleId="a5">
    <w:name w:val="Subtitle"/>
    <w:basedOn w:val="a"/>
    <w:link w:val="a6"/>
    <w:qFormat/>
    <w:rsid w:val="007A20F6"/>
    <w:pPr>
      <w:jc w:val="center"/>
    </w:pPr>
    <w:rPr>
      <w:sz w:val="26"/>
    </w:rPr>
  </w:style>
  <w:style w:type="paragraph" w:styleId="a7">
    <w:name w:val="Body Text Indent"/>
    <w:basedOn w:val="a"/>
    <w:semiHidden/>
    <w:rsid w:val="007A20F6"/>
    <w:pPr>
      <w:ind w:right="-1" w:firstLine="709"/>
      <w:jc w:val="both"/>
    </w:pPr>
  </w:style>
  <w:style w:type="table" w:styleId="a8">
    <w:name w:val="Table Grid"/>
    <w:basedOn w:val="a1"/>
    <w:uiPriority w:val="59"/>
    <w:rsid w:val="00284AD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Body Text"/>
    <w:basedOn w:val="a"/>
    <w:link w:val="aa"/>
    <w:semiHidden/>
    <w:rsid w:val="007A20F6"/>
    <w:pPr>
      <w:jc w:val="both"/>
    </w:pPr>
    <w:rPr>
      <w:sz w:val="24"/>
      <w:szCs w:val="24"/>
    </w:rPr>
  </w:style>
  <w:style w:type="paragraph" w:styleId="ab">
    <w:name w:val="Balloon Text"/>
    <w:basedOn w:val="a"/>
    <w:link w:val="ac"/>
    <w:uiPriority w:val="99"/>
    <w:semiHidden/>
    <w:unhideWhenUsed/>
    <w:rsid w:val="00185409"/>
    <w:rPr>
      <w:rFonts w:ascii="Tahoma" w:hAnsi="Tahoma" w:cs="Tahoma"/>
      <w:sz w:val="16"/>
      <w:szCs w:val="16"/>
    </w:rPr>
  </w:style>
  <w:style w:type="character" w:customStyle="1" w:styleId="ac">
    <w:name w:val="Текст выноски Знак"/>
    <w:link w:val="ab"/>
    <w:uiPriority w:val="99"/>
    <w:semiHidden/>
    <w:rsid w:val="00185409"/>
    <w:rPr>
      <w:rFonts w:ascii="Tahoma" w:hAnsi="Tahoma" w:cs="Tahoma"/>
      <w:sz w:val="16"/>
      <w:szCs w:val="16"/>
    </w:rPr>
  </w:style>
  <w:style w:type="character" w:customStyle="1" w:styleId="a6">
    <w:name w:val="Подзаголовок Знак"/>
    <w:basedOn w:val="a0"/>
    <w:link w:val="a5"/>
    <w:rsid w:val="00A30F37"/>
    <w:rPr>
      <w:sz w:val="26"/>
    </w:rPr>
  </w:style>
  <w:style w:type="character" w:customStyle="1" w:styleId="90">
    <w:name w:val="Заголовок 9 Знак"/>
    <w:basedOn w:val="a0"/>
    <w:link w:val="9"/>
    <w:uiPriority w:val="9"/>
    <w:semiHidden/>
    <w:rsid w:val="003578EF"/>
    <w:rPr>
      <w:rFonts w:asciiTheme="majorHAnsi" w:eastAsiaTheme="majorEastAsia" w:hAnsiTheme="majorHAnsi" w:cstheme="majorBidi"/>
      <w:i/>
      <w:iCs/>
      <w:color w:val="404040" w:themeColor="text1" w:themeTint="BF"/>
    </w:rPr>
  </w:style>
  <w:style w:type="character" w:styleId="ad">
    <w:name w:val="Hyperlink"/>
    <w:uiPriority w:val="99"/>
    <w:semiHidden/>
    <w:rsid w:val="003578EF"/>
    <w:rPr>
      <w:color w:val="auto"/>
      <w:u w:val="single"/>
    </w:rPr>
  </w:style>
  <w:style w:type="character" w:customStyle="1" w:styleId="a4">
    <w:name w:val="Название Знак"/>
    <w:link w:val="a3"/>
    <w:locked/>
    <w:rsid w:val="003578EF"/>
    <w:rPr>
      <w:b/>
      <w:sz w:val="26"/>
    </w:rPr>
  </w:style>
  <w:style w:type="paragraph" w:customStyle="1" w:styleId="ConsNormal">
    <w:name w:val="ConsNormal"/>
    <w:rsid w:val="003578EF"/>
    <w:pPr>
      <w:widowControl w:val="0"/>
      <w:snapToGrid w:val="0"/>
      <w:spacing w:after="240"/>
      <w:ind w:firstLine="720"/>
      <w:jc w:val="both"/>
    </w:pPr>
    <w:rPr>
      <w:rFonts w:ascii="Arial" w:hAnsi="Arial" w:cs="Arial"/>
    </w:rPr>
  </w:style>
  <w:style w:type="paragraph" w:customStyle="1" w:styleId="ConsNonformat">
    <w:name w:val="ConsNonformat"/>
    <w:rsid w:val="003578EF"/>
    <w:pPr>
      <w:autoSpaceDE w:val="0"/>
      <w:autoSpaceDN w:val="0"/>
      <w:adjustRightInd w:val="0"/>
      <w:spacing w:after="240"/>
      <w:jc w:val="both"/>
    </w:pPr>
    <w:rPr>
      <w:rFonts w:ascii="Courier New" w:hAnsi="Courier New" w:cs="Courier New"/>
    </w:rPr>
  </w:style>
  <w:style w:type="paragraph" w:customStyle="1" w:styleId="ConsPlusNormal">
    <w:name w:val="ConsPlusNormal"/>
    <w:rsid w:val="003578EF"/>
    <w:pPr>
      <w:autoSpaceDE w:val="0"/>
      <w:autoSpaceDN w:val="0"/>
      <w:adjustRightInd w:val="0"/>
      <w:spacing w:after="240"/>
      <w:ind w:firstLine="720"/>
      <w:jc w:val="both"/>
    </w:pPr>
    <w:rPr>
      <w:rFonts w:ascii="Arial" w:hAnsi="Arial" w:cs="Arial"/>
    </w:rPr>
  </w:style>
  <w:style w:type="character" w:styleId="ae">
    <w:name w:val="page number"/>
    <w:basedOn w:val="a0"/>
    <w:rsid w:val="003578EF"/>
  </w:style>
  <w:style w:type="paragraph" w:styleId="af">
    <w:name w:val="List Paragraph"/>
    <w:basedOn w:val="a"/>
    <w:uiPriority w:val="34"/>
    <w:qFormat/>
    <w:rsid w:val="003578EF"/>
    <w:pPr>
      <w:spacing w:after="240"/>
      <w:ind w:left="720"/>
      <w:contextualSpacing/>
      <w:jc w:val="both"/>
    </w:pPr>
    <w:rPr>
      <w:rFonts w:eastAsia="Calibri"/>
      <w:sz w:val="28"/>
      <w:szCs w:val="28"/>
      <w:lang w:eastAsia="en-US"/>
    </w:rPr>
  </w:style>
  <w:style w:type="paragraph" w:styleId="af0">
    <w:name w:val="Normal (Web)"/>
    <w:aliases w:val="Знак Знак2,Знак Знак Знак Знак1,Знак Знак Знак Знак Знак Знак Знак Знак1,Знак Знак Знак2,Знак Знак Знак Знак Знак Знак Знак Знак Знак Знак,Обычный (веб)1 Знак,Знак Знак1 Знак,Знак Знак Знак Знак Знак"/>
    <w:basedOn w:val="a"/>
    <w:rsid w:val="004B2794"/>
    <w:pPr>
      <w:spacing w:after="160" w:line="240" w:lineRule="exact"/>
    </w:pPr>
    <w:rPr>
      <w:rFonts w:ascii="Verdana" w:hAnsi="Verdana"/>
      <w:sz w:val="24"/>
      <w:szCs w:val="24"/>
      <w:lang w:val="en-US" w:eastAsia="en-US"/>
    </w:rPr>
  </w:style>
  <w:style w:type="character" w:customStyle="1" w:styleId="50">
    <w:name w:val="Заголовок 5 Знак"/>
    <w:basedOn w:val="a0"/>
    <w:link w:val="5"/>
    <w:uiPriority w:val="99"/>
    <w:semiHidden/>
    <w:rsid w:val="000F3010"/>
    <w:rPr>
      <w:rFonts w:ascii="Calibri" w:hAnsi="Calibri"/>
      <w:b/>
      <w:bCs/>
      <w:i/>
      <w:iCs/>
      <w:sz w:val="26"/>
      <w:szCs w:val="26"/>
    </w:rPr>
  </w:style>
  <w:style w:type="character" w:customStyle="1" w:styleId="aa">
    <w:name w:val="Основной текст Знак"/>
    <w:link w:val="a9"/>
    <w:semiHidden/>
    <w:rsid w:val="000F3010"/>
    <w:rPr>
      <w:sz w:val="24"/>
      <w:szCs w:val="24"/>
    </w:rPr>
  </w:style>
  <w:style w:type="character" w:customStyle="1" w:styleId="30">
    <w:name w:val="Стиль3"/>
    <w:basedOn w:val="a0"/>
    <w:uiPriority w:val="1"/>
    <w:rsid w:val="00FC3CC0"/>
    <w:rPr>
      <w:rFonts w:ascii="Times New Roman" w:hAnsi="Times New Roman" w:cs="Times New Roman" w:hint="default"/>
      <w:spacing w:val="0"/>
      <w:sz w:val="28"/>
    </w:rPr>
  </w:style>
  <w:style w:type="character" w:customStyle="1" w:styleId="10">
    <w:name w:val="Основной текст Знак1"/>
    <w:semiHidden/>
    <w:rsid w:val="0028421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0509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5D5A56-927E-4D22-936B-C1BBE2B25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889</TotalTime>
  <Pages>6</Pages>
  <Words>1378</Words>
  <Characters>7858</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Постановление</vt:lpstr>
    </vt:vector>
  </TitlesOfParts>
  <Company>Администрация Табунского района</Company>
  <LinksUpToDate>false</LinksUpToDate>
  <CharactersWithSpaces>9218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dc:title>
  <dc:subject>Форма</dc:subject>
  <dc:creator>Саченко С.М.</dc:creator>
  <cp:keywords/>
  <cp:lastModifiedBy>Евгений</cp:lastModifiedBy>
  <cp:revision>64</cp:revision>
  <cp:lastPrinted>2026-01-23T07:55:00Z</cp:lastPrinted>
  <dcterms:created xsi:type="dcterms:W3CDTF">2022-12-02T05:19:00Z</dcterms:created>
  <dcterms:modified xsi:type="dcterms:W3CDTF">2026-01-23T08:37:00Z</dcterms:modified>
</cp:coreProperties>
</file>