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bookmarkStart w:id="0" w:name="_GoBack"/>
      <w:bookmarkEnd w:id="0"/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34383147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25-12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C752B" w:rsidP="0049120B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15.12.2025</w:t>
                </w:r>
              </w:p>
            </w:tc>
          </w:sdtContent>
        </w:sdt>
        <w:permEnd w:id="34383147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626356882" w:edGrp="everyone" w:displacedByCustomXml="next"/>
        <w:sdt>
          <w:sdtPr>
            <w:rPr>
              <w:rStyle w:val="31"/>
            </w:rPr>
            <w:alias w:val="Номер"/>
            <w:tag w:val="Номер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C752B" w:rsidP="0049120B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512</w:t>
                </w:r>
                <w:r w:rsidR="00A4309D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62635688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3844C3" w:rsidTr="005352C3">
        <w:permStart w:id="388718318" w:edGrp="everyone" w:displacedByCustomXml="next"/>
        <w:sdt>
          <w:sdtPr>
            <w:rPr>
              <w:rFonts w:eastAsiaTheme="minorEastAsia"/>
              <w:b/>
              <w:sz w:val="28"/>
              <w:szCs w:val="28"/>
            </w:rPr>
            <w:alias w:val="Заголовок"/>
            <w:tag w:val="Заголовок"/>
            <w:id w:val="560062452"/>
            <w:lock w:val="sdtLocked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3844C3" w:rsidRDefault="00A4309D" w:rsidP="00F6725C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>Об утверждении муниципальной программы «Формирован</w:t>
                </w:r>
                <w:r w:rsidR="00226AA7">
                  <w:rPr>
                    <w:rFonts w:eastAsiaTheme="minorEastAsia"/>
                    <w:b/>
                    <w:sz w:val="28"/>
                    <w:szCs w:val="28"/>
                  </w:rPr>
                  <w:t xml:space="preserve">ие современной городской среды» 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>на 20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>26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>-20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>30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 xml:space="preserve"> годы на территории </w:t>
                </w:r>
                <w:r w:rsidR="008C3A51">
                  <w:rPr>
                    <w:rFonts w:eastAsiaTheme="minorEastAsia"/>
                    <w:b/>
                    <w:sz w:val="28"/>
                    <w:szCs w:val="28"/>
                  </w:rPr>
                  <w:t xml:space="preserve">муниципального образования 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>муниципальн</w:t>
                </w:r>
                <w:r w:rsidR="008C3A51">
                  <w:rPr>
                    <w:rFonts w:eastAsiaTheme="minorEastAsia"/>
                    <w:b/>
                    <w:sz w:val="28"/>
                    <w:szCs w:val="28"/>
                  </w:rPr>
                  <w:t>ый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>округ</w:t>
                </w:r>
                <w:r w:rsidR="00082749">
                  <w:rPr>
                    <w:rFonts w:eastAsiaTheme="minorEastAsia"/>
                    <w:b/>
                    <w:sz w:val="28"/>
                    <w:szCs w:val="28"/>
                  </w:rPr>
                  <w:t xml:space="preserve"> 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>Табунск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>ий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 xml:space="preserve"> район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 xml:space="preserve"> </w:t>
                </w:r>
                <w:r w:rsidRPr="00A4309D">
                  <w:rPr>
                    <w:rFonts w:eastAsiaTheme="minorEastAsia"/>
                    <w:b/>
                    <w:sz w:val="28"/>
                    <w:szCs w:val="28"/>
                  </w:rPr>
                  <w:t xml:space="preserve">Алтайского края </w:t>
                </w:r>
              </w:p>
            </w:tc>
          </w:sdtContent>
        </w:sdt>
        <w:permEnd w:id="388718318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023954690" w:edGrp="everyone"/>
    <w:p w:rsidR="00830E27" w:rsidRDefault="007E66C2" w:rsidP="00D95E1D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sz w:val="28"/>
            <w:szCs w:val="28"/>
          </w:rPr>
          <w:alias w:val="Констатирующая часть"/>
          <w:tag w:val="Констатирующая часть"/>
          <w:id w:val="-343785417"/>
          <w:lock w:val="sdtLocked"/>
          <w:placeholder>
            <w:docPart w:val="DefaultPlaceholder_1081868574"/>
          </w:placeholder>
          <w:text/>
        </w:sdtPr>
        <w:sdtEndPr/>
        <w:sdtContent>
          <w:r w:rsidR="00DF2C0F" w:rsidRPr="00DF2C0F">
            <w:rPr>
              <w:sz w:val="28"/>
              <w:szCs w:val="28"/>
            </w:rPr>
            <w:t xml:space="preserve"> В целях реализации на территории муниципального образования муниципальный округ Табунский район Алтайского края государственной программы Алтайского края «Формирование современной городской среды», утвержденной постановлением Правительства Алтайского края от 28.12.2023 № 515, руководствуясь постановлением Правительства Российской Федерации от 10.02.2017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 </w:t>
          </w:r>
          <w:r w:rsidR="00DF2C0F">
            <w:rPr>
              <w:sz w:val="28"/>
              <w:szCs w:val="28"/>
            </w:rPr>
            <w:t>з</w:t>
          </w:r>
          <w:r w:rsidR="00DF2C0F" w:rsidRPr="00DF2C0F">
            <w:rPr>
              <w:sz w:val="28"/>
              <w:szCs w:val="28"/>
            </w:rPr>
            <w:t>аконом Алтайского края от 07.05.2025 № 27-ЗС "Об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края"</w:t>
          </w:r>
          <w:r w:rsidR="00DF2C0F">
            <w:rPr>
              <w:sz w:val="28"/>
              <w:szCs w:val="28"/>
            </w:rPr>
            <w:t xml:space="preserve">, </w:t>
          </w:r>
          <w:r w:rsidR="00E4565B">
            <w:rPr>
              <w:sz w:val="28"/>
              <w:szCs w:val="28"/>
            </w:rPr>
            <w:t xml:space="preserve">Уставом муниципального образования муниципальный округ Табунский район Алтайского края, </w:t>
          </w:r>
          <w:r w:rsidR="00DF2C0F" w:rsidRPr="00DF2C0F">
            <w:rPr>
              <w:sz w:val="28"/>
              <w:szCs w:val="28"/>
            </w:rPr>
            <w:t>постановлением администрации района от 30.11.2021 № 350 "Об утверждении порядка разработки, реализации и оценки эффективности муниципальных программ"</w:t>
          </w:r>
        </w:sdtContent>
      </w:sdt>
      <w:permEnd w:id="1023954690"/>
      <w:r w:rsidR="00153563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153563">
        <w:rPr>
          <w:sz w:val="28"/>
          <w:szCs w:val="28"/>
        </w:rPr>
        <w:t>ю</w:t>
      </w:r>
      <w:r w:rsidR="00830E27" w:rsidRPr="00153563">
        <w:rPr>
          <w:sz w:val="28"/>
          <w:szCs w:val="28"/>
        </w:rPr>
        <w:t>:</w:t>
      </w:r>
    </w:p>
    <w:permStart w:id="717948355" w:edGrp="everyone" w:displacedByCustomXml="next"/>
    <w:sdt>
      <w:sdtPr>
        <w:rPr>
          <w:rStyle w:val="31"/>
          <w:sz w:val="26"/>
          <w:szCs w:val="26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  <w:szCs w:val="20"/>
        </w:rPr>
      </w:sdtEndPr>
      <w:sdtContent>
        <w:p w:rsidR="00092C98" w:rsidRPr="00F920CA" w:rsidRDefault="0055563D" w:rsidP="00A4309D">
          <w:pPr>
            <w:pStyle w:val="ab"/>
            <w:numPr>
              <w:ilvl w:val="0"/>
              <w:numId w:val="1"/>
            </w:numPr>
            <w:spacing w:after="120"/>
            <w:ind w:left="357" w:hanging="357"/>
            <w:contextualSpacing w:val="0"/>
            <w:jc w:val="both"/>
            <w:rPr>
              <w:sz w:val="28"/>
              <w:szCs w:val="28"/>
            </w:rPr>
          </w:pPr>
          <w:r w:rsidRPr="00F920CA">
            <w:rPr>
              <w:rStyle w:val="31"/>
              <w:szCs w:val="28"/>
            </w:rPr>
            <w:t>Утвердить прилагаемую муниципальную про</w:t>
          </w:r>
          <w:r w:rsidR="00A4309D" w:rsidRPr="00F920CA">
            <w:rPr>
              <w:rStyle w:val="31"/>
              <w:szCs w:val="28"/>
            </w:rPr>
            <w:t xml:space="preserve">грамму </w:t>
          </w:r>
          <w:r w:rsidR="00A4309D" w:rsidRPr="00F920CA">
            <w:rPr>
              <w:rFonts w:eastAsiaTheme="minorEastAsia"/>
              <w:sz w:val="28"/>
              <w:szCs w:val="28"/>
            </w:rPr>
            <w:t xml:space="preserve">«Формирование современной городской среды» на 2026-2030 годы на территории </w:t>
          </w:r>
          <w:r w:rsidR="008C3A51">
            <w:rPr>
              <w:rFonts w:eastAsiaTheme="minorEastAsia"/>
              <w:sz w:val="28"/>
              <w:szCs w:val="28"/>
            </w:rPr>
            <w:t xml:space="preserve">муниципального образования </w:t>
          </w:r>
          <w:r w:rsidR="00A4309D" w:rsidRPr="00F920CA">
            <w:rPr>
              <w:rFonts w:eastAsiaTheme="minorEastAsia"/>
              <w:sz w:val="28"/>
              <w:szCs w:val="28"/>
            </w:rPr>
            <w:t>муниципальн</w:t>
          </w:r>
          <w:r w:rsidR="008C3A51">
            <w:rPr>
              <w:rFonts w:eastAsiaTheme="minorEastAsia"/>
              <w:sz w:val="28"/>
              <w:szCs w:val="28"/>
            </w:rPr>
            <w:t>ый</w:t>
          </w:r>
          <w:r w:rsidR="00A4309D" w:rsidRPr="00F920CA">
            <w:rPr>
              <w:rFonts w:eastAsiaTheme="minorEastAsia"/>
              <w:sz w:val="28"/>
              <w:szCs w:val="28"/>
            </w:rPr>
            <w:t xml:space="preserve"> округ</w:t>
          </w:r>
          <w:r w:rsidR="00082749">
            <w:rPr>
              <w:rFonts w:eastAsiaTheme="minorEastAsia"/>
              <w:sz w:val="28"/>
              <w:szCs w:val="28"/>
            </w:rPr>
            <w:t xml:space="preserve"> </w:t>
          </w:r>
          <w:r w:rsidR="00A4309D" w:rsidRPr="00F920CA">
            <w:rPr>
              <w:rFonts w:eastAsiaTheme="minorEastAsia"/>
              <w:sz w:val="28"/>
              <w:szCs w:val="28"/>
            </w:rPr>
            <w:t>Табунский район Алтайского края</w:t>
          </w:r>
          <w:r w:rsidR="004655EC" w:rsidRPr="00F920CA">
            <w:rPr>
              <w:rStyle w:val="31"/>
              <w:szCs w:val="28"/>
            </w:rPr>
            <w:t>.</w:t>
          </w:r>
          <w:r w:rsidR="00A4309D" w:rsidRPr="00F920CA">
            <w:rPr>
              <w:sz w:val="28"/>
              <w:szCs w:val="28"/>
            </w:rPr>
            <w:t xml:space="preserve"> </w:t>
          </w:r>
        </w:p>
        <w:p w:rsidR="00092C98" w:rsidRPr="00F920CA" w:rsidRDefault="00092C98" w:rsidP="00092C98">
          <w:pPr>
            <w:pStyle w:val="ab"/>
            <w:numPr>
              <w:ilvl w:val="0"/>
              <w:numId w:val="1"/>
            </w:numPr>
            <w:spacing w:after="120"/>
            <w:ind w:left="357" w:hanging="357"/>
            <w:contextualSpacing w:val="0"/>
            <w:jc w:val="both"/>
            <w:rPr>
              <w:sz w:val="28"/>
              <w:szCs w:val="28"/>
            </w:rPr>
          </w:pPr>
          <w:r w:rsidRPr="00F920CA">
            <w:rPr>
              <w:sz w:val="28"/>
              <w:szCs w:val="28"/>
            </w:rPr>
            <w:t>Настоящее постановление вступает в силу с 01 января 202</w:t>
          </w:r>
          <w:r w:rsidR="00A4309D" w:rsidRPr="00F920CA">
            <w:rPr>
              <w:sz w:val="28"/>
              <w:szCs w:val="28"/>
            </w:rPr>
            <w:t>6</w:t>
          </w:r>
          <w:r w:rsidRPr="00F920CA">
            <w:rPr>
              <w:sz w:val="28"/>
              <w:szCs w:val="28"/>
            </w:rPr>
            <w:t xml:space="preserve"> года.</w:t>
          </w:r>
        </w:p>
        <w:p w:rsidR="00092C98" w:rsidRPr="00F920CA" w:rsidRDefault="00092C98" w:rsidP="00092C98">
          <w:pPr>
            <w:pStyle w:val="ab"/>
            <w:numPr>
              <w:ilvl w:val="0"/>
              <w:numId w:val="1"/>
            </w:numPr>
            <w:spacing w:after="120"/>
            <w:ind w:left="357" w:hanging="357"/>
            <w:contextualSpacing w:val="0"/>
            <w:jc w:val="both"/>
            <w:rPr>
              <w:sz w:val="28"/>
              <w:szCs w:val="28"/>
            </w:rPr>
          </w:pPr>
          <w:r w:rsidRPr="00F920CA">
            <w:rPr>
              <w:sz w:val="28"/>
              <w:szCs w:val="28"/>
            </w:rPr>
            <w:t>Настоящее постановление опубликовать в установленном порядке и обнародовать на официальном сайте администрации района в информационно-телекоммуникационной сети «Интернет».</w:t>
          </w:r>
        </w:p>
        <w:p w:rsidR="0037097F" w:rsidRPr="0055563D" w:rsidRDefault="00092C98" w:rsidP="00092C98">
          <w:pPr>
            <w:pStyle w:val="ab"/>
            <w:numPr>
              <w:ilvl w:val="0"/>
              <w:numId w:val="1"/>
            </w:numPr>
            <w:tabs>
              <w:tab w:val="left" w:pos="851"/>
            </w:tabs>
            <w:spacing w:after="120"/>
            <w:ind w:left="357" w:hanging="357"/>
            <w:contextualSpacing w:val="0"/>
            <w:jc w:val="both"/>
            <w:rPr>
              <w:sz w:val="28"/>
              <w:szCs w:val="28"/>
            </w:rPr>
          </w:pPr>
          <w:r w:rsidRPr="00F920CA">
            <w:rPr>
              <w:sz w:val="28"/>
              <w:szCs w:val="28"/>
            </w:rPr>
            <w:t xml:space="preserve">Контроль за исполнением настоящего постановления возложить на заместителя главы администрации </w:t>
          </w:r>
          <w:r w:rsidR="00C852C4" w:rsidRPr="00F920CA">
            <w:rPr>
              <w:sz w:val="28"/>
              <w:szCs w:val="28"/>
            </w:rPr>
            <w:t xml:space="preserve">района </w:t>
          </w:r>
          <w:r w:rsidRPr="00F920CA">
            <w:rPr>
              <w:sz w:val="28"/>
              <w:szCs w:val="28"/>
            </w:rPr>
            <w:t>по оперативным вопросам С.А. Семенову</w:t>
          </w:r>
          <w:r w:rsidRPr="00092C98">
            <w:rPr>
              <w:sz w:val="28"/>
            </w:rPr>
            <w:t>.</w:t>
          </w:r>
        </w:p>
      </w:sdtContent>
    </w:sdt>
    <w:permEnd w:id="717948355" w:displacedByCustomXml="prev"/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392"/>
      </w:tblGrid>
      <w:tr w:rsidR="00284AD6" w:rsidRPr="001344D2" w:rsidTr="00E70871">
        <w:permStart w:id="111675532" w:edGrp="everyone" w:displacedByCustomXml="next"/>
        <w:sdt>
          <w:sdtPr>
            <w:rPr>
              <w:rStyle w:val="31"/>
            </w:rPr>
            <w:alias w:val="Должность"/>
            <w:tag w:val="Должность"/>
            <w:id w:val="-1752725435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Глава района" w:value="Глава района"/>
              <w:listItem w:displayText="И.о. заместителя главы администрации района по оперативным вопросам" w:value="И.о. заместителя главы администрации района по оперативным вопроса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4962" w:type="dxa"/>
              </w:tcPr>
              <w:p w:rsidR="00284AD6" w:rsidRPr="001344D2" w:rsidRDefault="00C852C4" w:rsidP="00985BCE">
                <w:pPr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Глава района</w:t>
                </w:r>
              </w:p>
            </w:tc>
          </w:sdtContent>
        </w:sdt>
        <w:permEnd w:id="111675532" w:displacedByCustomXml="prev"/>
        <w:permStart w:id="70330006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384842280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4392" w:type="dxa"/>
                <w:vAlign w:val="bottom"/>
              </w:tcPr>
              <w:p w:rsidR="00284AD6" w:rsidRPr="001344D2" w:rsidRDefault="00C852C4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70330006" w:displacedByCustomXml="prev"/>
      </w:tr>
    </w:tbl>
    <w:p w:rsidR="00BB5EE6" w:rsidRDefault="00BB5EE6" w:rsidP="006638B4">
      <w:pPr>
        <w:rPr>
          <w:sz w:val="28"/>
          <w:szCs w:val="28"/>
        </w:rPr>
        <w:sectPr w:rsidR="00BB5EE6" w:rsidSect="00BB5EE6">
          <w:pgSz w:w="11906" w:h="16838"/>
          <w:pgMar w:top="1134" w:right="851" w:bottom="1134" w:left="1701" w:header="0" w:footer="567" w:gutter="0"/>
          <w:cols w:space="720"/>
          <w:docGrid w:linePitch="360"/>
        </w:sectPr>
      </w:pPr>
    </w:p>
    <w:p w:rsidR="006638B4" w:rsidRPr="00247425" w:rsidRDefault="00BB61A6" w:rsidP="002D1355">
      <w:pPr>
        <w:ind w:left="4962"/>
        <w:jc w:val="both"/>
        <w:rPr>
          <w:sz w:val="28"/>
          <w:szCs w:val="28"/>
        </w:rPr>
      </w:pPr>
      <w:permStart w:id="1847661267" w:edGrp="everyone"/>
      <w:r w:rsidRPr="00BB61A6">
        <w:rPr>
          <w:color w:val="FF0000"/>
          <w:sz w:val="28"/>
          <w:szCs w:val="28"/>
        </w:rPr>
        <w:lastRenderedPageBreak/>
        <w:t xml:space="preserve"> </w:t>
      </w:r>
      <w:r w:rsidRPr="00247425">
        <w:rPr>
          <w:sz w:val="28"/>
          <w:szCs w:val="28"/>
        </w:rPr>
        <w:t>Утверждена</w:t>
      </w:r>
    </w:p>
    <w:p w:rsidR="006638B4" w:rsidRPr="00BB61A6" w:rsidRDefault="00A2057E" w:rsidP="002D1355">
      <w:pPr>
        <w:ind w:left="496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</w:t>
      </w:r>
      <w:r w:rsidR="006638B4" w:rsidRPr="00247425">
        <w:rPr>
          <w:sz w:val="28"/>
          <w:szCs w:val="28"/>
        </w:rPr>
        <w:t>остановлени</w:t>
      </w:r>
      <w:r w:rsidR="005540EE">
        <w:rPr>
          <w:sz w:val="28"/>
          <w:szCs w:val="28"/>
        </w:rPr>
        <w:t xml:space="preserve">ем </w:t>
      </w:r>
      <w:r w:rsidR="006638B4" w:rsidRPr="00247425">
        <w:rPr>
          <w:sz w:val="28"/>
          <w:szCs w:val="28"/>
        </w:rPr>
        <w:t>администрации Табунского района Алтайского края от</w:t>
      </w:r>
      <w:r w:rsidR="006638B4" w:rsidRPr="00247425">
        <w:rPr>
          <w:color w:val="FF0000"/>
          <w:sz w:val="28"/>
          <w:szCs w:val="28"/>
        </w:rPr>
        <w:t xml:space="preserve"> </w:t>
      </w:r>
      <w:sdt>
        <w:sdtPr>
          <w:rPr>
            <w:color w:val="000000" w:themeColor="text1"/>
            <w:sz w:val="28"/>
            <w:szCs w:val="28"/>
            <w:u w:val="single"/>
          </w:rPr>
          <w:alias w:val="Дата постановления"/>
          <w:tag w:val="Дата постановления"/>
          <w:id w:val="674315888"/>
          <w:placeholder>
            <w:docPart w:val="DefaultPlaceholder_1081868576"/>
          </w:placeholder>
          <w:date w:fullDate="2025-12-15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C752B">
            <w:rPr>
              <w:color w:val="000000" w:themeColor="text1"/>
              <w:sz w:val="28"/>
              <w:szCs w:val="28"/>
              <w:u w:val="single"/>
            </w:rPr>
            <w:t>15.12.2025</w:t>
          </w:r>
        </w:sdtContent>
      </w:sdt>
      <w:r w:rsidR="006638B4" w:rsidRPr="00247425">
        <w:rPr>
          <w:color w:val="000000" w:themeColor="text1"/>
          <w:sz w:val="28"/>
          <w:szCs w:val="28"/>
        </w:rPr>
        <w:t xml:space="preserve"> </w:t>
      </w:r>
      <w:r w:rsidR="00A659E1" w:rsidRPr="00247425">
        <w:rPr>
          <w:color w:val="000000" w:themeColor="text1"/>
          <w:sz w:val="28"/>
          <w:szCs w:val="28"/>
        </w:rPr>
        <w:t xml:space="preserve">  №</w:t>
      </w:r>
      <w:r w:rsidR="00DF71D8">
        <w:rPr>
          <w:color w:val="000000" w:themeColor="text1"/>
          <w:sz w:val="28"/>
          <w:szCs w:val="28"/>
        </w:rPr>
        <w:t xml:space="preserve"> </w:t>
      </w:r>
      <w:r w:rsidR="005540EE">
        <w:rPr>
          <w:color w:val="000000" w:themeColor="text1"/>
          <w:sz w:val="28"/>
          <w:szCs w:val="28"/>
          <w:u w:val="single"/>
        </w:rPr>
        <w:t xml:space="preserve"> </w:t>
      </w:r>
      <w:r w:rsidR="00DC752B">
        <w:rPr>
          <w:color w:val="000000" w:themeColor="text1"/>
          <w:sz w:val="28"/>
          <w:szCs w:val="28"/>
          <w:u w:val="single"/>
        </w:rPr>
        <w:t>512</w:t>
      </w:r>
      <w:r w:rsidR="005540EE">
        <w:rPr>
          <w:color w:val="000000" w:themeColor="text1"/>
          <w:sz w:val="28"/>
          <w:szCs w:val="28"/>
          <w:u w:val="single"/>
        </w:rPr>
        <w:t xml:space="preserve">        </w:t>
      </w:r>
    </w:p>
    <w:permEnd w:id="1847661267"/>
    <w:p w:rsidR="006638B4" w:rsidRDefault="006638B4" w:rsidP="006638B4">
      <w:pPr>
        <w:ind w:left="5103"/>
        <w:jc w:val="both"/>
        <w:rPr>
          <w:sz w:val="28"/>
          <w:szCs w:val="28"/>
        </w:rPr>
      </w:pPr>
    </w:p>
    <w:permStart w:id="404759257" w:edGrp="everyone" w:displacedByCustomXml="next"/>
    <w:sdt>
      <w:sdtPr>
        <w:rPr>
          <w:color w:val="000000"/>
          <w:sz w:val="26"/>
          <w:szCs w:val="26"/>
          <w:shd w:val="clear" w:color="auto" w:fill="FFFFFF"/>
        </w:rPr>
        <w:alias w:val="Заголовок приложения"/>
        <w:tag w:val="Заголовок приложения"/>
        <w:id w:val="-566416230"/>
        <w:lock w:val="sdtLocked"/>
        <w:placeholder>
          <w:docPart w:val="DefaultPlaceholder_1081868574"/>
        </w:placeholder>
        <w:text/>
      </w:sdtPr>
      <w:sdtEndPr/>
      <w:sdtContent>
        <w:p w:rsidR="006638B4" w:rsidRDefault="00D3086A" w:rsidP="006638B4">
          <w:pPr>
            <w:jc w:val="center"/>
            <w:rPr>
              <w:sz w:val="28"/>
              <w:szCs w:val="28"/>
            </w:rPr>
          </w:pPr>
          <w:r w:rsidRPr="00DA4C6D">
            <w:rPr>
              <w:color w:val="000000"/>
              <w:sz w:val="26"/>
              <w:szCs w:val="26"/>
              <w:shd w:val="clear" w:color="auto" w:fill="FFFFFF"/>
            </w:rPr>
            <w:t>МУНИЦИПАЛЬНАЯ ПРОГРАММА «</w:t>
          </w:r>
          <w:r w:rsidR="00226AA7">
            <w:rPr>
              <w:color w:val="000000"/>
              <w:sz w:val="26"/>
              <w:szCs w:val="26"/>
              <w:shd w:val="clear" w:color="auto" w:fill="FFFFFF"/>
            </w:rPr>
            <w:t>ФОРМИРОВАНИЕ СОВРЕМЕННОЙ ГОРОДСКОЙ СРЕДЫ»</w:t>
          </w:r>
          <w:r w:rsidRPr="00DA4C6D">
            <w:rPr>
              <w:color w:val="000000"/>
              <w:sz w:val="26"/>
              <w:szCs w:val="26"/>
              <w:shd w:val="clear" w:color="auto" w:fill="FFFFFF"/>
            </w:rPr>
            <w:t xml:space="preserve"> </w:t>
          </w:r>
        </w:p>
      </w:sdtContent>
    </w:sdt>
    <w:permEnd w:id="404759257" w:displacedByCustomXml="prev"/>
    <w:p w:rsidR="006638B4" w:rsidRDefault="006638B4" w:rsidP="006638B4">
      <w:pPr>
        <w:jc w:val="center"/>
        <w:rPr>
          <w:sz w:val="28"/>
          <w:szCs w:val="28"/>
        </w:rPr>
      </w:pPr>
    </w:p>
    <w:permStart w:id="1052388456" w:edGrp="everyone" w:displacedByCustomXml="next"/>
    <w:sdt>
      <w:sdtPr>
        <w:rPr>
          <w:rFonts w:ascii="Times New Roman" w:hAnsi="Times New Roman" w:cs="Times New Roman"/>
          <w:sz w:val="28"/>
          <w:szCs w:val="28"/>
        </w:rPr>
        <w:alias w:val="Текст приложения"/>
        <w:tag w:val="Текст приложения"/>
        <w:id w:val="1733659714"/>
        <w:lock w:val="sdtLocked"/>
        <w:placeholder>
          <w:docPart w:val="DefaultPlaceholder_1081868574"/>
        </w:placeholder>
      </w:sdtPr>
      <w:sdtEndPr/>
      <w:sdtContent>
        <w:p w:rsidR="00DA4C6D" w:rsidRPr="001E15ED" w:rsidRDefault="00DA4C6D" w:rsidP="00DA4C6D">
          <w:pPr>
            <w:pStyle w:val="210"/>
            <w:shd w:val="clear" w:color="auto" w:fill="auto"/>
            <w:spacing w:after="0" w:line="240" w:lineRule="exact"/>
            <w:ind w:right="40" w:firstLine="0"/>
            <w:rPr>
              <w:rFonts w:ascii="Times New Roman" w:hAnsi="Times New Roman" w:cs="Times New Roman"/>
              <w:sz w:val="28"/>
              <w:szCs w:val="28"/>
            </w:rPr>
          </w:pP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>ПАСПОРТ</w:t>
          </w:r>
        </w:p>
        <w:p w:rsidR="00DA4C6D" w:rsidRPr="001E15ED" w:rsidRDefault="00DA4C6D" w:rsidP="00DA4C6D">
          <w:pPr>
            <w:pStyle w:val="210"/>
            <w:shd w:val="clear" w:color="auto" w:fill="auto"/>
            <w:spacing w:after="372" w:line="240" w:lineRule="exact"/>
            <w:ind w:right="40" w:firstLine="0"/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</w:pP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>муниципальной программы «</w:t>
          </w:r>
          <w:r w:rsidR="00226AA7" w:rsidRPr="00A4309D">
            <w:rPr>
              <w:rFonts w:eastAsiaTheme="minorEastAsia"/>
              <w:sz w:val="28"/>
              <w:szCs w:val="28"/>
            </w:rPr>
            <w:t>Формирование соврем</w:t>
          </w:r>
          <w:r w:rsidR="00226AA7">
            <w:rPr>
              <w:rFonts w:eastAsiaTheme="minorEastAsia"/>
              <w:sz w:val="28"/>
              <w:szCs w:val="28"/>
            </w:rPr>
            <w:t>енной городской сред</w:t>
          </w:r>
          <w:r w:rsidR="00226AA7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>ы</w:t>
          </w: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 xml:space="preserve">» </w:t>
          </w:r>
        </w:p>
        <w:tbl>
          <w:tblPr>
            <w:tblStyle w:val="a7"/>
            <w:tblW w:w="9210" w:type="dxa"/>
            <w:tblLook w:val="04A0" w:firstRow="1" w:lastRow="0" w:firstColumn="1" w:lastColumn="0" w:noHBand="0" w:noVBand="1"/>
          </w:tblPr>
          <w:tblGrid>
            <w:gridCol w:w="3823"/>
            <w:gridCol w:w="5387"/>
          </w:tblGrid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ascii="Times New Roman" w:hAnsi="Times New Roman" w:cs="Times New Roman"/>
                    <w:sz w:val="28"/>
                    <w:szCs w:val="28"/>
                  </w:rPr>
                  <w:t>Ответственный исполни</w:t>
                </w:r>
                <w:r w:rsidRPr="00E62CB6">
                  <w:rPr>
                    <w:rFonts w:ascii="Times New Roman" w:hAnsi="Times New Roman" w:cs="Times New Roman"/>
                    <w:sz w:val="28"/>
                    <w:szCs w:val="28"/>
                  </w:rPr>
                  <w:softHyphen/>
                  <w:t>тель программы</w:t>
                </w:r>
              </w:p>
            </w:tc>
            <w:tc>
              <w:tcPr>
                <w:tcW w:w="5387" w:type="dxa"/>
              </w:tcPr>
              <w:p w:rsidR="00DA4C6D" w:rsidRPr="00E62CB6" w:rsidRDefault="00F15B9D" w:rsidP="00226AA7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Администрация </w:t>
                </w:r>
                <w:r w:rsidR="00226AA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округа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Табунск</w:t>
                </w:r>
                <w:r w:rsidR="00226AA7">
                  <w:rPr>
                    <w:rFonts w:ascii="Times New Roman" w:hAnsi="Times New Roman" w:cs="Times New Roman"/>
                    <w:sz w:val="28"/>
                    <w:szCs w:val="28"/>
                  </w:rPr>
                  <w:t>ий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район</w:t>
                </w:r>
                <w:r w:rsidR="00226AA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Алтайского края (далее- администрация </w:t>
                </w:r>
                <w:r w:rsidR="00226AA7">
                  <w:rPr>
                    <w:rFonts w:ascii="Times New Roman" w:hAnsi="Times New Roman" w:cs="Times New Roman"/>
                    <w:sz w:val="28"/>
                    <w:szCs w:val="28"/>
                  </w:rPr>
                  <w:t>муниципального округа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ascii="Times New Roman" w:hAnsi="Times New Roman" w:cs="Times New Roman"/>
                    <w:sz w:val="28"/>
                    <w:szCs w:val="28"/>
                  </w:rPr>
                  <w:t>Соисполнители програм</w:t>
                </w:r>
                <w:r w:rsidRPr="00E62CB6">
                  <w:rPr>
                    <w:rFonts w:ascii="Times New Roman" w:hAnsi="Times New Roman" w:cs="Times New Roman"/>
                    <w:sz w:val="28"/>
                    <w:szCs w:val="28"/>
                  </w:rPr>
                  <w:softHyphen/>
                  <w:t>мы</w:t>
                </w:r>
              </w:p>
            </w:tc>
            <w:tc>
              <w:tcPr>
                <w:tcW w:w="5387" w:type="dxa"/>
              </w:tcPr>
              <w:p w:rsidR="00DA4C6D" w:rsidRPr="00E62CB6" w:rsidRDefault="00777668" w:rsidP="00FE2EA7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</w:t>
                </w:r>
                <w:r w:rsidR="00FE2EA7" w:rsidRPr="00E62CB6">
                  <w:rPr>
                    <w:rFonts w:ascii="Times New Roman" w:hAnsi="Times New Roman" w:cs="Times New Roman"/>
                    <w:sz w:val="28"/>
                    <w:szCs w:val="28"/>
                  </w:rPr>
                  <w:t>тсутствуют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533D3" w:rsidP="00DA4C6D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ascii="Times New Roman" w:hAnsi="Times New Roman" w:cs="Times New Roman"/>
                    <w:sz w:val="28"/>
                    <w:szCs w:val="28"/>
                  </w:rPr>
                  <w:t>Участники</w:t>
                </w:r>
              </w:p>
            </w:tc>
            <w:tc>
              <w:tcPr>
                <w:tcW w:w="5387" w:type="dxa"/>
              </w:tcPr>
              <w:p w:rsidR="00DA4C6D" w:rsidRPr="00E62CB6" w:rsidRDefault="00226AA7" w:rsidP="008249F6">
                <w:pPr>
                  <w:ind w:firstLine="35"/>
                  <w:jc w:val="both"/>
                  <w:rPr>
                    <w:sz w:val="28"/>
                    <w:szCs w:val="28"/>
                  </w:rPr>
                </w:pPr>
                <w:r w:rsidRPr="00226AA7">
                  <w:rPr>
                    <w:sz w:val="28"/>
                    <w:szCs w:val="28"/>
                  </w:rPr>
                  <w:t xml:space="preserve">Администрация муниципального округа, </w:t>
                </w:r>
                <w:r w:rsidRPr="00226AA7">
                  <w:rPr>
                    <w:rFonts w:cs="Arial"/>
                    <w:sz w:val="28"/>
                    <w:szCs w:val="28"/>
                  </w:rPr>
                  <w:t>собственники помещений в многоквартирных домах, собственники иных зданий и сооружений, расположенных в границах дворовой территории, жилых домов, объектов недвижимого имущества и земельных участков, предоставленных для их размещения, чьи территории включены в муниципальные программы формирования современной городской среды (далее - заинтересованные лица) (по согласованию)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E62CB6">
                  <w:rPr>
                    <w:rStyle w:val="af5"/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Программно-целевые ин</w:t>
                </w:r>
                <w:r w:rsidRPr="00E62CB6">
                  <w:rPr>
                    <w:rStyle w:val="23"/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струменты программы</w:t>
                </w:r>
              </w:p>
            </w:tc>
            <w:tc>
              <w:tcPr>
                <w:tcW w:w="5387" w:type="dxa"/>
              </w:tcPr>
              <w:p w:rsidR="00DA4C6D" w:rsidRPr="00E62CB6" w:rsidRDefault="00777668" w:rsidP="00FE2EA7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>
                  <w:rPr>
                    <w:rFonts w:ascii="Times New Roman" w:eastAsia="Arial Unicode MS" w:hAnsi="Times New Roman" w:cs="Times New Roman"/>
                    <w:color w:val="000000"/>
                    <w:sz w:val="28"/>
                    <w:szCs w:val="28"/>
                  </w:rPr>
                  <w:t>О</w:t>
                </w:r>
                <w:r w:rsidR="00FE2EA7" w:rsidRPr="00E62CB6">
                  <w:rPr>
                    <w:rFonts w:ascii="Times New Roman" w:eastAsia="Arial Unicode MS" w:hAnsi="Times New Roman" w:cs="Times New Roman"/>
                    <w:color w:val="000000"/>
                    <w:sz w:val="28"/>
                    <w:szCs w:val="28"/>
                  </w:rPr>
                  <w:t>тсутствуют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777668" w:rsidRDefault="00DA4C6D" w:rsidP="00DA4C6D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777668">
                  <w:rPr>
                    <w:rStyle w:val="23"/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Цель программы</w:t>
                </w:r>
              </w:p>
            </w:tc>
            <w:tc>
              <w:tcPr>
                <w:tcW w:w="5387" w:type="dxa"/>
              </w:tcPr>
              <w:p w:rsidR="00DA4C6D" w:rsidRPr="001F38EB" w:rsidRDefault="00226AA7" w:rsidP="008249F6">
                <w:pPr>
                  <w:jc w:val="both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1F38EB">
                  <w:rPr>
                    <w:sz w:val="28"/>
                    <w:szCs w:val="28"/>
                  </w:rPr>
                  <w:t>Совершенствование системы комплексного благоустройства, создание комфортных условий для деятельности и отдыха жителей</w:t>
                </w:r>
                <w:r w:rsidR="008F3329" w:rsidRPr="001F38EB">
                  <w:rPr>
                    <w:sz w:val="28"/>
                    <w:szCs w:val="28"/>
                  </w:rPr>
                  <w:t xml:space="preserve"> </w:t>
                </w:r>
                <w:r w:rsidR="008B267E">
                  <w:rPr>
                    <w:sz w:val="28"/>
                    <w:szCs w:val="28"/>
                  </w:rPr>
                  <w:t xml:space="preserve">села Табуны </w:t>
                </w:r>
                <w:r w:rsidR="006234C7" w:rsidRPr="001F38EB">
                  <w:rPr>
                    <w:sz w:val="28"/>
                    <w:szCs w:val="28"/>
                  </w:rPr>
                  <w:t>муниципального округа</w:t>
                </w:r>
                <w:r w:rsidR="00E219FC">
                  <w:rPr>
                    <w:sz w:val="28"/>
                    <w:szCs w:val="28"/>
                  </w:rPr>
                  <w:t xml:space="preserve"> Табунский район Алтайского края (далее </w:t>
                </w:r>
                <w:r w:rsidR="008B267E">
                  <w:rPr>
                    <w:sz w:val="28"/>
                    <w:szCs w:val="28"/>
                  </w:rPr>
                  <w:t>- с</w:t>
                </w:r>
                <w:r w:rsidR="008249F6">
                  <w:rPr>
                    <w:sz w:val="28"/>
                    <w:szCs w:val="28"/>
                  </w:rPr>
                  <w:t xml:space="preserve">ело </w:t>
                </w:r>
                <w:r w:rsidR="008B267E">
                  <w:rPr>
                    <w:sz w:val="28"/>
                    <w:szCs w:val="28"/>
                  </w:rPr>
                  <w:t>Табуны</w:t>
                </w:r>
                <w:r w:rsidR="00E219FC">
                  <w:rPr>
                    <w:sz w:val="28"/>
                    <w:szCs w:val="28"/>
                  </w:rPr>
                  <w:t>)</w:t>
                </w:r>
                <w:r w:rsidRPr="001F38EB">
                  <w:rPr>
                    <w:sz w:val="28"/>
                    <w:szCs w:val="28"/>
                  </w:rPr>
                  <w:t xml:space="preserve">  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E62CB6">
                  <w:rPr>
                    <w:rStyle w:val="23"/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Задачи программы</w:t>
                </w:r>
              </w:p>
            </w:tc>
            <w:tc>
              <w:tcPr>
                <w:tcW w:w="5387" w:type="dxa"/>
              </w:tcPr>
              <w:p w:rsidR="00226AA7" w:rsidRPr="00226AA7" w:rsidRDefault="00226AA7" w:rsidP="00226AA7">
                <w:pPr>
                  <w:jc w:val="both"/>
                  <w:rPr>
                    <w:rFonts w:cs="Arial"/>
                    <w:sz w:val="28"/>
                    <w:szCs w:val="28"/>
                  </w:rPr>
                </w:pPr>
                <w:r w:rsidRPr="00226AA7">
                  <w:rPr>
                    <w:rFonts w:cs="Arial"/>
                    <w:sz w:val="28"/>
                    <w:szCs w:val="28"/>
                  </w:rPr>
                  <w:t xml:space="preserve">- </w:t>
                </w:r>
                <w:r>
                  <w:rPr>
                    <w:rFonts w:cs="Arial"/>
                    <w:sz w:val="28"/>
                    <w:szCs w:val="28"/>
                  </w:rPr>
                  <w:t>п</w:t>
                </w:r>
                <w:r w:rsidRPr="00226AA7">
                  <w:rPr>
                    <w:rFonts w:cs="Arial"/>
                    <w:sz w:val="28"/>
                    <w:szCs w:val="28"/>
                  </w:rPr>
                  <w:t>овышение уровня благоустройства дворовых территорий многоквартирных домов</w:t>
                </w:r>
                <w:r w:rsidR="008F3329">
                  <w:rPr>
                    <w:rFonts w:cs="Arial"/>
                    <w:sz w:val="28"/>
                    <w:szCs w:val="28"/>
                  </w:rPr>
                  <w:t>;</w:t>
                </w:r>
              </w:p>
              <w:p w:rsidR="00226AA7" w:rsidRPr="00226AA7" w:rsidRDefault="00226AA7" w:rsidP="00226AA7">
                <w:pPr>
                  <w:pStyle w:val="ab"/>
                  <w:ind w:left="35"/>
                  <w:jc w:val="both"/>
                  <w:rPr>
                    <w:rFonts w:cs="Arial"/>
                    <w:sz w:val="28"/>
                    <w:szCs w:val="28"/>
                  </w:rPr>
                </w:pPr>
                <w:r w:rsidRPr="00226AA7">
                  <w:rPr>
                    <w:rFonts w:cs="Arial"/>
                    <w:sz w:val="28"/>
                    <w:szCs w:val="28"/>
                  </w:rPr>
                  <w:t xml:space="preserve">- </w:t>
                </w:r>
                <w:r>
                  <w:rPr>
                    <w:rFonts w:cs="Arial"/>
                    <w:sz w:val="28"/>
                    <w:szCs w:val="28"/>
                  </w:rPr>
                  <w:t>п</w:t>
                </w:r>
                <w:r w:rsidRPr="00226AA7">
                  <w:rPr>
                    <w:rFonts w:cs="Arial"/>
                    <w:sz w:val="28"/>
                    <w:szCs w:val="28"/>
                  </w:rPr>
                  <w:t>овышение уровня благоустройства наиболее посещаемой муниципальной территории общего пользования</w:t>
                </w:r>
                <w:r w:rsidR="008F3329">
                  <w:rPr>
                    <w:rFonts w:cs="Arial"/>
                    <w:sz w:val="28"/>
                    <w:szCs w:val="28"/>
                  </w:rPr>
                  <w:t>;</w:t>
                </w:r>
              </w:p>
              <w:p w:rsidR="00D533D3" w:rsidRPr="008F3329" w:rsidRDefault="00226AA7" w:rsidP="008249F6">
                <w:pPr>
                  <w:spacing w:line="326" w:lineRule="exact"/>
                  <w:jc w:val="both"/>
                  <w:rPr>
                    <w:b/>
                    <w:color w:val="000000"/>
                    <w:sz w:val="28"/>
                    <w:szCs w:val="28"/>
                    <w:shd w:val="clear" w:color="auto" w:fill="FFFFFF"/>
                  </w:rPr>
                </w:pPr>
                <w:r w:rsidRPr="008F3329">
                  <w:rPr>
                    <w:rFonts w:cs="Arial"/>
                    <w:b/>
                    <w:sz w:val="28"/>
                    <w:szCs w:val="28"/>
                  </w:rPr>
                  <w:t xml:space="preserve">-   </w:t>
                </w:r>
                <w:r w:rsidRPr="006234C7">
                  <w:rPr>
                    <w:rFonts w:cs="Arial"/>
                    <w:sz w:val="28"/>
                    <w:szCs w:val="28"/>
                  </w:rPr>
                  <w:t xml:space="preserve">повышение уровня вовлеченности заинтересованных граждан, организаций в реализации мероприятий по благоустройству </w:t>
                </w:r>
                <w:r w:rsidR="008F3329" w:rsidRPr="006234C7">
                  <w:rPr>
                    <w:rFonts w:cs="Arial"/>
                    <w:sz w:val="28"/>
                    <w:szCs w:val="28"/>
                  </w:rPr>
                  <w:t xml:space="preserve">территории </w:t>
                </w:r>
                <w:r w:rsidR="008B267E">
                  <w:rPr>
                    <w:rFonts w:cs="Arial"/>
                    <w:sz w:val="28"/>
                    <w:szCs w:val="28"/>
                  </w:rPr>
                  <w:t>с</w:t>
                </w:r>
                <w:r w:rsidR="008249F6">
                  <w:rPr>
                    <w:rFonts w:cs="Arial"/>
                    <w:sz w:val="28"/>
                    <w:szCs w:val="28"/>
                  </w:rPr>
                  <w:t xml:space="preserve">ела </w:t>
                </w:r>
                <w:r w:rsidR="008B267E">
                  <w:rPr>
                    <w:rFonts w:cs="Arial"/>
                    <w:sz w:val="28"/>
                    <w:szCs w:val="28"/>
                  </w:rPr>
                  <w:t>Табуны</w:t>
                </w:r>
                <w:r w:rsidR="008F3329" w:rsidRPr="008F3329">
                  <w:rPr>
                    <w:rFonts w:cs="Arial"/>
                    <w:b/>
                    <w:sz w:val="28"/>
                    <w:szCs w:val="28"/>
                  </w:rPr>
                  <w:t xml:space="preserve"> 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widowControl w:val="0"/>
                  <w:spacing w:after="600" w:line="331" w:lineRule="exact"/>
                  <w:rPr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lastRenderedPageBreak/>
                  <w:t>Целевые индикаторы и показатели программы</w:t>
                </w:r>
              </w:p>
            </w:tc>
            <w:tc>
              <w:tcPr>
                <w:tcW w:w="5387" w:type="dxa"/>
              </w:tcPr>
              <w:p w:rsidR="00226AA7" w:rsidRPr="00226AA7" w:rsidRDefault="00226AA7" w:rsidP="00226AA7">
                <w:pPr>
                  <w:pStyle w:val="ConsPlusCell"/>
                  <w:widowControl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eastAsia="Arial Unicode MS"/>
                    <w:bCs/>
                    <w:sz w:val="28"/>
                    <w:szCs w:val="28"/>
                  </w:rPr>
                  <w:t xml:space="preserve">- </w:t>
                </w:r>
                <w:r w:rsidRPr="00226AA7">
                  <w:rPr>
                    <w:rFonts w:ascii="Times New Roman" w:hAnsi="Times New Roman" w:cs="Times New Roman"/>
                    <w:sz w:val="28"/>
                    <w:szCs w:val="28"/>
                  </w:rPr>
                  <w:t>доля благоустроенных общественных территорий от общего числа общественных территорий;</w:t>
                </w:r>
              </w:p>
              <w:p w:rsidR="00226AA7" w:rsidRPr="00226AA7" w:rsidRDefault="00226AA7" w:rsidP="00226AA7">
                <w:pPr>
                  <w:pStyle w:val="ConsPlusCell"/>
                  <w:widowControl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226AA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- </w:t>
                </w:r>
                <w:r w:rsidR="006643C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226AA7">
                  <w:rPr>
                    <w:rFonts w:ascii="Times New Roman" w:hAnsi="Times New Roman" w:cs="Times New Roman"/>
                    <w:sz w:val="28"/>
                    <w:szCs w:val="28"/>
                  </w:rPr>
                  <w:t>доля благоустроенных парков от обще</w:t>
                </w:r>
                <w:r w:rsidR="008F332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го числа </w:t>
                </w:r>
                <w:r w:rsidRPr="00226AA7">
                  <w:rPr>
                    <w:rFonts w:ascii="Times New Roman" w:hAnsi="Times New Roman" w:cs="Times New Roman"/>
                    <w:sz w:val="28"/>
                    <w:szCs w:val="28"/>
                  </w:rPr>
                  <w:t>парков;</w:t>
                </w:r>
              </w:p>
              <w:p w:rsidR="00F57B9F" w:rsidRPr="00226AA7" w:rsidRDefault="00226AA7" w:rsidP="008F3329">
                <w:pPr>
                  <w:spacing w:line="331" w:lineRule="exact"/>
                  <w:jc w:val="both"/>
                  <w:rPr>
                    <w:rFonts w:eastAsia="Arial Unicode MS"/>
                    <w:bCs/>
                    <w:sz w:val="28"/>
                    <w:szCs w:val="28"/>
                    <w:highlight w:val="yellow"/>
                  </w:rPr>
                </w:pPr>
                <w:r w:rsidRPr="00226AA7">
                  <w:rPr>
                    <w:sz w:val="28"/>
                    <w:szCs w:val="28"/>
                  </w:rPr>
                  <w:t>-      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</w:t>
                </w:r>
              </w:p>
              <w:p w:rsidR="00DA4C6D" w:rsidRPr="00E62CB6" w:rsidRDefault="00DA4C6D" w:rsidP="00F57B9F">
                <w:pPr>
                  <w:spacing w:line="331" w:lineRule="exact"/>
                  <w:rPr>
                    <w:rFonts w:eastAsia="Arial Unicode MS"/>
                    <w:bCs/>
                    <w:sz w:val="28"/>
                    <w:szCs w:val="28"/>
                  </w:rPr>
                </w:pP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widowControl w:val="0"/>
                  <w:spacing w:after="600" w:line="331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Срок и этапы реализации про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softHyphen/>
                  <w:t>граммы</w:t>
                </w:r>
              </w:p>
            </w:tc>
            <w:tc>
              <w:tcPr>
                <w:tcW w:w="5387" w:type="dxa"/>
              </w:tcPr>
              <w:p w:rsidR="00DA4C6D" w:rsidRPr="00E62CB6" w:rsidRDefault="00226AA7" w:rsidP="00226AA7">
                <w:pPr>
                  <w:rPr>
                    <w:sz w:val="28"/>
                    <w:szCs w:val="28"/>
                  </w:rPr>
                </w:pPr>
                <w:r>
                  <w:rPr>
                    <w:rFonts w:eastAsia="Arial Unicode MS"/>
                    <w:sz w:val="28"/>
                    <w:szCs w:val="28"/>
                  </w:rPr>
                  <w:t>2026</w:t>
                </w:r>
                <w:r w:rsidR="00EF6017" w:rsidRPr="00E62CB6">
                  <w:rPr>
                    <w:rFonts w:eastAsia="Arial Unicode MS"/>
                    <w:sz w:val="28"/>
                    <w:szCs w:val="28"/>
                  </w:rPr>
                  <w:t>-20</w:t>
                </w:r>
                <w:r>
                  <w:rPr>
                    <w:rFonts w:eastAsia="Arial Unicode MS"/>
                    <w:sz w:val="28"/>
                    <w:szCs w:val="28"/>
                  </w:rPr>
                  <w:t>30</w:t>
                </w:r>
                <w:r w:rsidR="00EF6017" w:rsidRPr="00E62CB6">
                  <w:rPr>
                    <w:rFonts w:eastAsia="Arial Unicode MS"/>
                    <w:sz w:val="28"/>
                    <w:szCs w:val="28"/>
                  </w:rPr>
                  <w:t xml:space="preserve"> </w:t>
                </w:r>
                <w:r w:rsidR="00391FE4" w:rsidRPr="00E62CB6">
                  <w:rPr>
                    <w:rFonts w:eastAsia="Arial Unicode MS"/>
                    <w:sz w:val="28"/>
                    <w:szCs w:val="28"/>
                  </w:rPr>
                  <w:t xml:space="preserve">годы без деления </w:t>
                </w:r>
                <w:r w:rsidR="00E13E27" w:rsidRPr="00E62CB6">
                  <w:rPr>
                    <w:rFonts w:eastAsia="Arial Unicode MS"/>
                    <w:sz w:val="28"/>
                    <w:szCs w:val="28"/>
                  </w:rPr>
                  <w:t>на этапы</w:t>
                </w:r>
              </w:p>
            </w:tc>
          </w:tr>
          <w:tr w:rsidR="00DA4C6D" w:rsidRPr="001E15ED" w:rsidTr="00B9079D">
            <w:tc>
              <w:tcPr>
                <w:tcW w:w="3823" w:type="dxa"/>
              </w:tcPr>
              <w:p w:rsidR="00DA4C6D" w:rsidRPr="00E62CB6" w:rsidRDefault="00DA4C6D" w:rsidP="00DA4C6D">
                <w:pPr>
                  <w:widowControl w:val="0"/>
                  <w:spacing w:line="331" w:lineRule="exact"/>
                  <w:rPr>
                    <w:rFonts w:eastAsia="Arial Unicode MS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Объемы финансирования программы</w:t>
                </w:r>
              </w:p>
            </w:tc>
            <w:tc>
              <w:tcPr>
                <w:tcW w:w="5387" w:type="dxa"/>
              </w:tcPr>
              <w:p w:rsidR="00391FE4" w:rsidRDefault="006234C7" w:rsidP="00B9079D">
                <w:pPr>
                  <w:widowControl w:val="0"/>
                  <w:spacing w:line="326" w:lineRule="exact"/>
                  <w:ind w:right="200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О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бщий объем финансирования муниципальной программы «</w:t>
                </w:r>
                <w:r w:rsidR="00F920CA">
                  <w:rPr>
                    <w:rFonts w:eastAsia="Arial Unicode MS"/>
                    <w:color w:val="000000"/>
                    <w:sz w:val="28"/>
                    <w:szCs w:val="28"/>
                  </w:rPr>
                  <w:t>Формирование современной городской среды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» (далее - «муниципальная программа») составит </w:t>
                </w:r>
                <w:r w:rsidR="00F920CA">
                  <w:rPr>
                    <w:rFonts w:eastAsia="Arial Unicode MS"/>
                    <w:color w:val="000000"/>
                    <w:sz w:val="28"/>
                    <w:szCs w:val="28"/>
                  </w:rPr>
                  <w:t>16506,5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тыс. руб., в том числе</w:t>
                </w:r>
                <w:r w:rsidR="000E721B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по годам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: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</w:t>
                </w:r>
                <w:r w:rsidRPr="000E721B">
                  <w:rPr>
                    <w:sz w:val="28"/>
                    <w:szCs w:val="28"/>
                  </w:rPr>
                  <w:t xml:space="preserve"> год – </w:t>
                </w:r>
                <w:r>
                  <w:rPr>
                    <w:sz w:val="28"/>
                    <w:szCs w:val="28"/>
                  </w:rPr>
                  <w:t>8</w:t>
                </w:r>
                <w:r w:rsidRPr="000E721B">
                  <w:rPr>
                    <w:sz w:val="28"/>
                    <w:szCs w:val="28"/>
                  </w:rPr>
                  <w:t>0</w:t>
                </w:r>
                <w:r>
                  <w:rPr>
                    <w:sz w:val="28"/>
                    <w:szCs w:val="28"/>
                  </w:rPr>
                  <w:t>26,5</w:t>
                </w:r>
                <w:r w:rsidRPr="000E721B">
                  <w:rPr>
                    <w:sz w:val="28"/>
                    <w:szCs w:val="28"/>
                  </w:rPr>
                  <w:t xml:space="preserve"> тыс. руб.;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2027</w:t>
                </w:r>
                <w:r w:rsidRPr="000E721B">
                  <w:rPr>
                    <w:sz w:val="28"/>
                    <w:szCs w:val="28"/>
                  </w:rPr>
                  <w:t xml:space="preserve"> год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Pr="000E721B">
                  <w:rPr>
                    <w:sz w:val="28"/>
                    <w:szCs w:val="28"/>
                  </w:rPr>
                  <w:t xml:space="preserve">- </w:t>
                </w:r>
                <w:r>
                  <w:rPr>
                    <w:sz w:val="28"/>
                    <w:szCs w:val="28"/>
                  </w:rPr>
                  <w:t xml:space="preserve"> 8480,0</w:t>
                </w:r>
                <w:r w:rsidRPr="000E721B">
                  <w:rPr>
                    <w:sz w:val="28"/>
                    <w:szCs w:val="28"/>
                  </w:rPr>
                  <w:t xml:space="preserve"> тыс. руб.;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 w:rsidRPr="000E721B">
                  <w:rPr>
                    <w:sz w:val="28"/>
                    <w:szCs w:val="28"/>
                  </w:rPr>
                  <w:t>202</w:t>
                </w:r>
                <w:r>
                  <w:rPr>
                    <w:sz w:val="28"/>
                    <w:szCs w:val="28"/>
                  </w:rPr>
                  <w:t>8</w:t>
                </w:r>
                <w:r w:rsidRPr="000E721B">
                  <w:rPr>
                    <w:sz w:val="28"/>
                    <w:szCs w:val="28"/>
                  </w:rPr>
                  <w:t xml:space="preserve"> год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Pr="000E721B">
                  <w:rPr>
                    <w:sz w:val="28"/>
                    <w:szCs w:val="28"/>
                  </w:rPr>
                  <w:t xml:space="preserve">- </w:t>
                </w:r>
                <w:r>
                  <w:rPr>
                    <w:sz w:val="28"/>
                    <w:szCs w:val="28"/>
                  </w:rPr>
                  <w:t xml:space="preserve"> 0,0</w:t>
                </w:r>
                <w:r w:rsidRPr="000E721B">
                  <w:rPr>
                    <w:sz w:val="28"/>
                    <w:szCs w:val="28"/>
                  </w:rPr>
                  <w:t xml:space="preserve"> тыс. руб.</w:t>
                </w:r>
                <w:r>
                  <w:rPr>
                    <w:sz w:val="28"/>
                    <w:szCs w:val="28"/>
                  </w:rPr>
                  <w:t>;</w:t>
                </w:r>
              </w:p>
              <w:p w:rsid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2029</w:t>
                </w:r>
                <w:r w:rsidRPr="000E721B">
                  <w:rPr>
                    <w:sz w:val="28"/>
                    <w:szCs w:val="28"/>
                  </w:rPr>
                  <w:t xml:space="preserve"> год – </w:t>
                </w:r>
                <w:r>
                  <w:rPr>
                    <w:sz w:val="28"/>
                    <w:szCs w:val="28"/>
                  </w:rPr>
                  <w:t>0,0</w:t>
                </w:r>
                <w:r w:rsidRPr="000E721B">
                  <w:rPr>
                    <w:sz w:val="28"/>
                    <w:szCs w:val="28"/>
                  </w:rPr>
                  <w:t xml:space="preserve"> тыс. руб.</w:t>
                </w:r>
                <w:r>
                  <w:rPr>
                    <w:sz w:val="28"/>
                    <w:szCs w:val="28"/>
                  </w:rPr>
                  <w:t>;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2030 год – 0,0 тыс. руб.; 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 них</w:t>
                </w:r>
                <w:r w:rsidRPr="000E721B">
                  <w:rPr>
                    <w:sz w:val="28"/>
                    <w:szCs w:val="28"/>
                  </w:rPr>
                  <w:t>: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</w:t>
                </w:r>
                <w:r w:rsidRPr="000E721B">
                  <w:rPr>
                    <w:sz w:val="28"/>
                    <w:szCs w:val="28"/>
                  </w:rPr>
                  <w:t>а счёт средств федерального бюджета</w:t>
                </w:r>
                <w:r>
                  <w:rPr>
                    <w:sz w:val="28"/>
                    <w:szCs w:val="28"/>
                  </w:rPr>
                  <w:t xml:space="preserve"> 16179,57 </w:t>
                </w:r>
                <w:r w:rsidRPr="000E721B">
                  <w:rPr>
                    <w:sz w:val="28"/>
                    <w:szCs w:val="28"/>
                  </w:rPr>
                  <w:t xml:space="preserve">тыс. руб., </w:t>
                </w:r>
                <w:r>
                  <w:rPr>
                    <w:sz w:val="28"/>
                    <w:szCs w:val="28"/>
                  </w:rPr>
                  <w:t>из них</w:t>
                </w:r>
                <w:r w:rsidRPr="000E721B">
                  <w:rPr>
                    <w:sz w:val="28"/>
                    <w:szCs w:val="28"/>
                  </w:rPr>
                  <w:t>: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</w:t>
                </w:r>
                <w:r w:rsidRPr="000E721B">
                  <w:rPr>
                    <w:sz w:val="28"/>
                    <w:szCs w:val="28"/>
                  </w:rPr>
                  <w:t xml:space="preserve"> год – </w:t>
                </w:r>
                <w:r>
                  <w:rPr>
                    <w:sz w:val="28"/>
                    <w:szCs w:val="28"/>
                  </w:rPr>
                  <w:t xml:space="preserve">7867,53 </w:t>
                </w:r>
                <w:r w:rsidRPr="000E721B">
                  <w:rPr>
                    <w:sz w:val="28"/>
                    <w:szCs w:val="28"/>
                  </w:rPr>
                  <w:t>тыс. руб.;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2027</w:t>
                </w:r>
                <w:r w:rsidRPr="000E721B">
                  <w:rPr>
                    <w:sz w:val="28"/>
                    <w:szCs w:val="28"/>
                  </w:rPr>
                  <w:t xml:space="preserve"> год</w:t>
                </w:r>
                <w:r>
                  <w:rPr>
                    <w:sz w:val="28"/>
                    <w:szCs w:val="28"/>
                  </w:rPr>
                  <w:t xml:space="preserve"> –</w:t>
                </w:r>
                <w:r w:rsidRPr="000E721B">
                  <w:rPr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</w:rPr>
                  <w:t xml:space="preserve">8312,04 </w:t>
                </w:r>
                <w:r w:rsidRPr="000E721B">
                  <w:rPr>
                    <w:sz w:val="28"/>
                    <w:szCs w:val="28"/>
                  </w:rPr>
                  <w:t>тыс. руб.;</w:t>
                </w:r>
              </w:p>
              <w:p w:rsidR="000E721B" w:rsidRP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2028</w:t>
                </w:r>
                <w:r w:rsidRPr="000E721B">
                  <w:rPr>
                    <w:sz w:val="28"/>
                    <w:szCs w:val="28"/>
                  </w:rPr>
                  <w:t xml:space="preserve"> год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Pr="000E721B">
                  <w:rPr>
                    <w:sz w:val="28"/>
                    <w:szCs w:val="28"/>
                  </w:rPr>
                  <w:t xml:space="preserve">- </w:t>
                </w:r>
                <w:r>
                  <w:rPr>
                    <w:sz w:val="28"/>
                    <w:szCs w:val="28"/>
                  </w:rPr>
                  <w:t xml:space="preserve"> 0,0</w:t>
                </w:r>
                <w:r w:rsidRPr="000E721B">
                  <w:rPr>
                    <w:sz w:val="28"/>
                    <w:szCs w:val="28"/>
                  </w:rPr>
                  <w:t xml:space="preserve"> тыс. руб.</w:t>
                </w:r>
                <w:r>
                  <w:rPr>
                    <w:sz w:val="28"/>
                    <w:szCs w:val="28"/>
                  </w:rPr>
                  <w:t>;</w:t>
                </w:r>
              </w:p>
              <w:p w:rsidR="000E721B" w:rsidRDefault="000E721B" w:rsidP="000E721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2029</w:t>
                </w:r>
                <w:r w:rsidRPr="000E721B">
                  <w:rPr>
                    <w:sz w:val="28"/>
                    <w:szCs w:val="28"/>
                  </w:rPr>
                  <w:t xml:space="preserve"> год -</w:t>
                </w:r>
                <w:r>
                  <w:rPr>
                    <w:sz w:val="28"/>
                    <w:szCs w:val="28"/>
                  </w:rPr>
                  <w:t xml:space="preserve">  0,0 тыс. руб.;</w:t>
                </w:r>
              </w:p>
              <w:p w:rsidR="00391FE4" w:rsidRPr="00E62CB6" w:rsidRDefault="000E721B" w:rsidP="000E721B">
                <w:pPr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2030 год – 0,0 тыс. руб.;</w:t>
                </w: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</w:p>
              <w:p w:rsidR="00391FE4" w:rsidRPr="00E62CB6" w:rsidRDefault="00391FE4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за счет средств краевого бюджета –</w:t>
                </w:r>
              </w:p>
              <w:p w:rsidR="00391FE4" w:rsidRPr="00E62CB6" w:rsidRDefault="00F920CA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163,43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тыс. руб., из них:  </w:t>
                </w:r>
              </w:p>
              <w:p w:rsidR="00391FE4" w:rsidRPr="00E62CB6" w:rsidRDefault="001E38F7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в 202</w:t>
                </w:r>
                <w:r w:rsidR="00F920CA">
                  <w:rPr>
                    <w:rFonts w:eastAsia="Arial Unicode MS"/>
                    <w:color w:val="000000"/>
                    <w:sz w:val="28"/>
                    <w:szCs w:val="28"/>
                  </w:rPr>
                  <w:t>6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 w:rsidR="00F920CA">
                  <w:rPr>
                    <w:rFonts w:eastAsia="Arial Unicode MS"/>
                    <w:color w:val="000000"/>
                    <w:sz w:val="28"/>
                    <w:szCs w:val="28"/>
                  </w:rPr>
                  <w:t>79,47</w:t>
                </w:r>
                <w:r w:rsidR="00001677">
                  <w:rPr>
                    <w:rFonts w:eastAsia="Arial Unicode MS"/>
                    <w:color w:val="000000"/>
                    <w:sz w:val="28"/>
                    <w:szCs w:val="28"/>
                  </w:rPr>
                  <w:t>,0</w:t>
                </w:r>
                <w:r w:rsidR="00F460B5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тыс. руб.; </w:t>
                </w:r>
              </w:p>
              <w:p w:rsidR="00391FE4" w:rsidRPr="00E62CB6" w:rsidRDefault="00F920CA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в 2027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 w:rsidR="000E721B">
                  <w:rPr>
                    <w:rFonts w:eastAsia="Arial Unicode MS"/>
                    <w:color w:val="000000"/>
                    <w:sz w:val="28"/>
                    <w:szCs w:val="28"/>
                  </w:rPr>
                  <w:t>83,96</w:t>
                </w:r>
                <w:r w:rsidR="00F460B5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тыс. руб.;</w:t>
                </w:r>
              </w:p>
              <w:p w:rsidR="00391FE4" w:rsidRPr="00E62CB6" w:rsidRDefault="000E721B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в 2028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 w:rsidR="00001677">
                  <w:rPr>
                    <w:rFonts w:eastAsia="Arial Unicode MS"/>
                    <w:color w:val="000000"/>
                    <w:sz w:val="28"/>
                    <w:szCs w:val="28"/>
                  </w:rPr>
                  <w:t>0,0</w:t>
                </w:r>
                <w:r w:rsidR="00F460B5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тыс. руб.;</w:t>
                </w:r>
              </w:p>
              <w:p w:rsidR="00391FE4" w:rsidRPr="00E62CB6" w:rsidRDefault="000E721B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в 2029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0,0</w:t>
                </w:r>
                <w:r w:rsidR="00F460B5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тыс. руб.;</w:t>
                </w:r>
              </w:p>
              <w:p w:rsidR="00391FE4" w:rsidRDefault="008A6157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в 20</w:t>
                </w:r>
                <w:r w:rsidR="000E721B">
                  <w:rPr>
                    <w:rFonts w:eastAsia="Arial Unicode MS"/>
                    <w:color w:val="000000"/>
                    <w:sz w:val="28"/>
                    <w:szCs w:val="28"/>
                  </w:rPr>
                  <w:t>30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 w:rsidR="000E721B">
                  <w:rPr>
                    <w:rFonts w:eastAsia="Arial Unicode MS"/>
                    <w:color w:val="000000"/>
                    <w:sz w:val="28"/>
                    <w:szCs w:val="28"/>
                  </w:rPr>
                  <w:t>0,0</w:t>
                </w:r>
                <w:r w:rsidR="00F460B5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="00391FE4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тыс. руб.; </w:t>
                </w:r>
              </w:p>
              <w:p w:rsidR="000E721B" w:rsidRPr="005458E5" w:rsidRDefault="000E721B" w:rsidP="000E721B">
                <w:pPr>
                  <w:widowControl w:val="0"/>
                  <w:spacing w:line="326" w:lineRule="exact"/>
                  <w:ind w:right="1339"/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за счет средств бюджета </w:t>
                </w:r>
                <w:r w:rsidR="006234C7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муниципального округа Табунский район Алтайского края </w:t>
                </w:r>
                <w:r w:rsidR="008249F6">
                  <w:rPr>
                    <w:rFonts w:eastAsia="Arial Unicode MS"/>
                    <w:color w:val="000000"/>
                    <w:sz w:val="28"/>
                    <w:szCs w:val="28"/>
                  </w:rPr>
                  <w:t>(далее – бюджет</w:t>
                </w:r>
                <w:r w:rsidR="00181C1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муниципального округа</w:t>
                </w:r>
                <w:r w:rsidR="008249F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) 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– 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>163,5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 xml:space="preserve"> тыс. руб., из них:  </w:t>
                </w:r>
              </w:p>
              <w:p w:rsidR="000E721B" w:rsidRPr="005458E5" w:rsidRDefault="000E721B" w:rsidP="000E721B">
                <w:pPr>
                  <w:widowControl w:val="0"/>
                  <w:spacing w:line="326" w:lineRule="exact"/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</w:pP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>в 202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>6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 xml:space="preserve"> году – 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>79,5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 xml:space="preserve"> тыс. руб.; </w:t>
                </w:r>
              </w:p>
              <w:p w:rsidR="000E721B" w:rsidRPr="005458E5" w:rsidRDefault="000E721B" w:rsidP="000E721B">
                <w:pPr>
                  <w:widowControl w:val="0"/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</w:pP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lastRenderedPageBreak/>
                  <w:t>в 202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>7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  <w:t xml:space="preserve"> году – 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>84,0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 xml:space="preserve"> тыс. руб.;</w:t>
                </w:r>
              </w:p>
              <w:p w:rsidR="000E721B" w:rsidRPr="005458E5" w:rsidRDefault="000E721B" w:rsidP="000E721B">
                <w:pPr>
                  <w:widowControl w:val="0"/>
                  <w:rPr>
                    <w:rFonts w:eastAsia="Arial Unicode MS"/>
                    <w:color w:val="000000" w:themeColor="text1"/>
                    <w:sz w:val="28"/>
                    <w:szCs w:val="28"/>
                  </w:rPr>
                </w:pP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>в 202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>8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 xml:space="preserve"> году – </w:t>
                </w:r>
                <w:r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>0,0</w:t>
                </w:r>
                <w:r w:rsidRPr="005458E5">
                  <w:rPr>
                    <w:rFonts w:eastAsia="Arial Unicode MS"/>
                    <w:color w:val="000000" w:themeColor="text1"/>
                    <w:sz w:val="28"/>
                    <w:szCs w:val="28"/>
                    <w:highlight w:val="yellow"/>
                  </w:rPr>
                  <w:t xml:space="preserve"> тыс. руб.;</w:t>
                </w:r>
              </w:p>
              <w:p w:rsidR="000E721B" w:rsidRDefault="000E721B" w:rsidP="000E721B">
                <w:pPr>
                  <w:widowControl w:val="0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в 202</w:t>
                </w: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9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0,0 тыс. руб.; </w:t>
                </w:r>
              </w:p>
              <w:p w:rsidR="008A6157" w:rsidRPr="00E62CB6" w:rsidRDefault="000E721B" w:rsidP="000E721B">
                <w:pPr>
                  <w:widowControl w:val="0"/>
                  <w:rPr>
                    <w:rFonts w:eastAsia="Arial Unicode MS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в 20</w:t>
                </w: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30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году – </w:t>
                </w:r>
                <w:r>
                  <w:rPr>
                    <w:rFonts w:eastAsia="Arial Unicode MS"/>
                    <w:color w:val="000000"/>
                    <w:sz w:val="28"/>
                    <w:szCs w:val="28"/>
                  </w:rPr>
                  <w:t>0,0 тыс. руб.</w:t>
                </w:r>
              </w:p>
              <w:p w:rsidR="00391FE4" w:rsidRPr="00E62CB6" w:rsidRDefault="000E721B" w:rsidP="00B9079D">
                <w:pPr>
                  <w:widowControl w:val="0"/>
                  <w:spacing w:line="326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>
                  <w:rPr>
                    <w:rFonts w:eastAsia="Arial Unicode MS"/>
                    <w:sz w:val="28"/>
                    <w:szCs w:val="28"/>
                  </w:rPr>
                  <w:t xml:space="preserve"> </w:t>
                </w:r>
              </w:p>
              <w:p w:rsidR="00DA4C6D" w:rsidRPr="00E62CB6" w:rsidRDefault="00391FE4" w:rsidP="00181C16">
                <w:pPr>
                  <w:widowControl w:val="0"/>
                  <w:spacing w:after="300" w:line="326" w:lineRule="exact"/>
                  <w:jc w:val="both"/>
                  <w:rPr>
                    <w:rFonts w:eastAsia="Arial Unicode MS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Объемы финансирования муниципальной программы за счет средств краевого бюджета подлежат ежегодному уточнению в соответствии с законами о краевом бюджете на соответствующий финансовый год и на плановый период. Объемы финансирования муниципальной программы за счет средств </w:t>
                </w:r>
                <w:r w:rsidR="00181C16">
                  <w:rPr>
                    <w:rFonts w:eastAsia="Arial Unicode MS"/>
                    <w:color w:val="000000"/>
                    <w:sz w:val="28"/>
                    <w:szCs w:val="28"/>
                  </w:rPr>
                  <w:t>бюджета муниципального округа</w:t>
                </w:r>
                <w:r w:rsidR="00181C16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>подлежат ежегодному уточнению в со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softHyphen/>
                  <w:t xml:space="preserve">ответствии с решениями </w:t>
                </w:r>
                <w:r w:rsidR="000E721B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Совета депутатов</w:t>
                </w:r>
                <w:r w:rsidR="000E721B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муниципального округа Табунский район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Алтайского края о </w:t>
                </w:r>
                <w:r w:rsidR="00181C16">
                  <w:rPr>
                    <w:rFonts w:eastAsia="Arial Unicode MS"/>
                    <w:color w:val="000000"/>
                    <w:sz w:val="28"/>
                    <w:szCs w:val="28"/>
                  </w:rPr>
                  <w:t>бюджете муниципального округа</w:t>
                </w:r>
                <w:r w:rsidR="00181C16"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 </w:t>
                </w: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t xml:space="preserve">на очередной </w:t>
                </w:r>
                <w:r w:rsidR="004044A4" w:rsidRPr="00E62CB6">
                  <w:rPr>
                    <w:rFonts w:eastAsia="Arial Unicode MS"/>
                    <w:sz w:val="28"/>
                    <w:szCs w:val="28"/>
                  </w:rPr>
                  <w:t>финансовый год</w:t>
                </w:r>
                <w:r w:rsidR="00181C16">
                  <w:rPr>
                    <w:rFonts w:eastAsia="Arial Unicode MS"/>
                    <w:sz w:val="28"/>
                    <w:szCs w:val="28"/>
                  </w:rPr>
                  <w:t xml:space="preserve"> и на плановый период</w:t>
                </w:r>
              </w:p>
            </w:tc>
          </w:tr>
          <w:tr w:rsidR="00DA4C6D" w:rsidRPr="001E15ED" w:rsidTr="00F57B9F">
            <w:tc>
              <w:tcPr>
                <w:tcW w:w="3823" w:type="dxa"/>
              </w:tcPr>
              <w:p w:rsidR="00DA4C6D" w:rsidRPr="00E62CB6" w:rsidRDefault="00DA4C6D" w:rsidP="00DA4C6D">
                <w:pPr>
                  <w:widowControl w:val="0"/>
                  <w:spacing w:after="600" w:line="331" w:lineRule="exact"/>
                  <w:rPr>
                    <w:rFonts w:eastAsia="Arial Unicode MS"/>
                    <w:color w:val="000000"/>
                    <w:sz w:val="28"/>
                    <w:szCs w:val="28"/>
                  </w:rPr>
                </w:pPr>
                <w:r w:rsidRPr="00E62CB6">
                  <w:rPr>
                    <w:rFonts w:eastAsia="Arial Unicode MS"/>
                    <w:color w:val="000000"/>
                    <w:sz w:val="28"/>
                    <w:szCs w:val="28"/>
                  </w:rPr>
                  <w:lastRenderedPageBreak/>
                  <w:t>Ожидаемые результаты реализации программы</w:t>
                </w:r>
              </w:p>
            </w:tc>
            <w:tc>
              <w:tcPr>
                <w:tcW w:w="5387" w:type="dxa"/>
              </w:tcPr>
              <w:p w:rsidR="00181C16" w:rsidRDefault="000E721B" w:rsidP="00181C16">
                <w:pPr>
                  <w:ind w:firstLine="288"/>
                  <w:jc w:val="both"/>
                  <w:rPr>
                    <w:sz w:val="28"/>
                    <w:szCs w:val="28"/>
                  </w:rPr>
                </w:pPr>
                <w:r>
                  <w:rPr>
                    <w:rFonts w:eastAsia="Arial Unicode MS"/>
                    <w:sz w:val="28"/>
                    <w:szCs w:val="28"/>
                  </w:rPr>
                  <w:t xml:space="preserve"> </w:t>
                </w:r>
                <w:r w:rsidR="00A2057E">
                  <w:rPr>
                    <w:rFonts w:eastAsia="Arial Unicode MS"/>
                    <w:sz w:val="28"/>
                    <w:szCs w:val="28"/>
                  </w:rPr>
                  <w:t>О</w:t>
                </w:r>
                <w:r w:rsidRPr="000E721B">
                  <w:rPr>
                    <w:sz w:val="28"/>
                    <w:szCs w:val="28"/>
                  </w:rPr>
                  <w:t xml:space="preserve">сновными ожидаемыми результатами деятельности по реализации государственной политики в сфере благоустройства </w:t>
                </w:r>
                <w:r w:rsidR="00E219FC">
                  <w:rPr>
                    <w:sz w:val="28"/>
                    <w:szCs w:val="28"/>
                  </w:rPr>
                  <w:t>с</w:t>
                </w:r>
                <w:r w:rsidR="00181C16">
                  <w:rPr>
                    <w:sz w:val="28"/>
                    <w:szCs w:val="28"/>
                  </w:rPr>
                  <w:t xml:space="preserve">ела </w:t>
                </w:r>
                <w:r w:rsidR="008B267E">
                  <w:rPr>
                    <w:sz w:val="28"/>
                    <w:szCs w:val="28"/>
                  </w:rPr>
                  <w:t>Т</w:t>
                </w:r>
                <w:r w:rsidR="00E219FC">
                  <w:rPr>
                    <w:sz w:val="28"/>
                    <w:szCs w:val="28"/>
                  </w:rPr>
                  <w:t xml:space="preserve">абуны </w:t>
                </w:r>
                <w:r w:rsidRPr="000E721B">
                  <w:rPr>
                    <w:sz w:val="28"/>
                    <w:szCs w:val="28"/>
                  </w:rPr>
                  <w:t xml:space="preserve">в </w:t>
                </w:r>
                <w:r w:rsidR="002553F2">
                  <w:rPr>
                    <w:sz w:val="28"/>
                    <w:szCs w:val="28"/>
                  </w:rPr>
                  <w:t>муниципальном округе должны стать:</w:t>
                </w:r>
                <w:r w:rsidRPr="000E721B">
                  <w:rPr>
                    <w:sz w:val="28"/>
                    <w:szCs w:val="28"/>
                  </w:rPr>
                  <w:t xml:space="preserve"> в качественном выражении: </w:t>
                </w:r>
              </w:p>
              <w:p w:rsidR="000E721B" w:rsidRPr="000E721B" w:rsidRDefault="000E721B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 w:rsidRPr="000E721B">
                  <w:rPr>
                    <w:sz w:val="28"/>
                    <w:szCs w:val="28"/>
                  </w:rPr>
                  <w:t>формирование системы мониторинга состояния благоустройства территори</w:t>
                </w:r>
                <w:r w:rsidR="00450E7A">
                  <w:rPr>
                    <w:sz w:val="28"/>
                    <w:szCs w:val="28"/>
                  </w:rPr>
                  <w:t>и</w:t>
                </w:r>
                <w:r w:rsidRPr="000E721B">
                  <w:rPr>
                    <w:sz w:val="28"/>
                    <w:szCs w:val="28"/>
                  </w:rPr>
                  <w:t xml:space="preserve"> </w:t>
                </w:r>
                <w:r w:rsidR="002553F2">
                  <w:rPr>
                    <w:sz w:val="28"/>
                    <w:szCs w:val="28"/>
                  </w:rPr>
                  <w:t>с</w:t>
                </w:r>
                <w:r w:rsidR="00181C16">
                  <w:rPr>
                    <w:sz w:val="28"/>
                    <w:szCs w:val="28"/>
                  </w:rPr>
                  <w:t xml:space="preserve">ела </w:t>
                </w:r>
                <w:r w:rsidR="002553F2">
                  <w:rPr>
                    <w:sz w:val="28"/>
                    <w:szCs w:val="28"/>
                  </w:rPr>
                  <w:t>Табуны</w:t>
                </w:r>
                <w:r w:rsidRPr="000E721B">
                  <w:rPr>
                    <w:sz w:val="28"/>
                    <w:szCs w:val="28"/>
                  </w:rPr>
                  <w:t xml:space="preserve"> посредством инвентаризации.</w:t>
                </w:r>
              </w:p>
              <w:p w:rsidR="000E721B" w:rsidRPr="000E721B" w:rsidRDefault="002553F2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</w:t>
                </w:r>
                <w:r w:rsidR="000E721B" w:rsidRPr="000E721B">
                  <w:rPr>
                    <w:sz w:val="28"/>
                    <w:szCs w:val="28"/>
                  </w:rPr>
                  <w:t>ормирование эффективных механизмов взаимодействия органов государственной власти, органов местного самоуправления, институтов гражданского общества, населения по вопросам создания комфортной городской среды;</w:t>
                </w:r>
              </w:p>
              <w:p w:rsidR="000E721B" w:rsidRPr="000E721B" w:rsidRDefault="002553F2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</w:t>
                </w:r>
                <w:r w:rsidR="000E721B" w:rsidRPr="000E721B">
                  <w:rPr>
                    <w:sz w:val="28"/>
                    <w:szCs w:val="28"/>
                  </w:rPr>
                  <w:t>оздание эффективных механизмов вовлечения населения в решение задач по благоустройству территори</w:t>
                </w:r>
                <w:r w:rsidR="00450E7A">
                  <w:rPr>
                    <w:sz w:val="28"/>
                    <w:szCs w:val="28"/>
                  </w:rPr>
                  <w:t>и</w:t>
                </w:r>
                <w:r w:rsidR="000E721B" w:rsidRPr="000E721B">
                  <w:rPr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</w:rPr>
                  <w:t>с</w:t>
                </w:r>
                <w:r w:rsidR="00450E7A">
                  <w:rPr>
                    <w:sz w:val="28"/>
                    <w:szCs w:val="28"/>
                  </w:rPr>
                  <w:t xml:space="preserve">ела </w:t>
                </w:r>
                <w:r>
                  <w:rPr>
                    <w:sz w:val="28"/>
                    <w:szCs w:val="28"/>
                  </w:rPr>
                  <w:t>Табуны</w:t>
                </w:r>
                <w:r w:rsidR="000E721B" w:rsidRPr="000E721B">
                  <w:rPr>
                    <w:sz w:val="28"/>
                    <w:szCs w:val="28"/>
                  </w:rPr>
                  <w:t>;</w:t>
                </w:r>
              </w:p>
              <w:p w:rsidR="000E721B" w:rsidRPr="000E721B" w:rsidRDefault="002553F2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</w:t>
                </w:r>
                <w:r w:rsidR="000E721B" w:rsidRPr="000E721B">
                  <w:rPr>
                    <w:sz w:val="28"/>
                    <w:szCs w:val="28"/>
                  </w:rPr>
                  <w:t>ормирование системы комплексного благоустройства общественных территори</w:t>
                </w:r>
                <w:r w:rsidR="00450E7A">
                  <w:rPr>
                    <w:sz w:val="28"/>
                    <w:szCs w:val="28"/>
                  </w:rPr>
                  <w:t>и</w:t>
                </w:r>
                <w:r w:rsidR="000E721B" w:rsidRPr="000E721B"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sz w:val="28"/>
                    <w:szCs w:val="28"/>
                  </w:rPr>
                  <w:t>с</w:t>
                </w:r>
                <w:r w:rsidR="008B267E">
                  <w:rPr>
                    <w:sz w:val="28"/>
                    <w:szCs w:val="28"/>
                  </w:rPr>
                  <w:t>.</w:t>
                </w:r>
                <w:r>
                  <w:rPr>
                    <w:sz w:val="28"/>
                    <w:szCs w:val="28"/>
                  </w:rPr>
                  <w:t>Табуны</w:t>
                </w:r>
                <w:proofErr w:type="spellEnd"/>
                <w:r w:rsidR="000E721B" w:rsidRPr="000E721B">
                  <w:rPr>
                    <w:sz w:val="28"/>
                    <w:szCs w:val="28"/>
                  </w:rPr>
                  <w:t>;</w:t>
                </w:r>
              </w:p>
              <w:p w:rsidR="000E721B" w:rsidRPr="000E721B" w:rsidRDefault="002553F2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</w:t>
                </w:r>
                <w:r w:rsidR="000E721B" w:rsidRPr="000E721B">
                  <w:rPr>
                    <w:sz w:val="28"/>
                    <w:szCs w:val="28"/>
                  </w:rPr>
                  <w:t>беспечение информационной открытости процесса формирования и реализации мероприятий по благоустройству общественных территори</w:t>
                </w:r>
                <w:r w:rsidR="00450E7A">
                  <w:rPr>
                    <w:sz w:val="28"/>
                    <w:szCs w:val="28"/>
                  </w:rPr>
                  <w:t>и</w:t>
                </w:r>
                <w:r w:rsidR="000E721B" w:rsidRPr="000E721B"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sz w:val="28"/>
                    <w:szCs w:val="28"/>
                  </w:rPr>
                  <w:t>с</w:t>
                </w:r>
                <w:r w:rsidR="008B267E">
                  <w:rPr>
                    <w:sz w:val="28"/>
                    <w:szCs w:val="28"/>
                  </w:rPr>
                  <w:t>.</w:t>
                </w:r>
                <w:r>
                  <w:rPr>
                    <w:sz w:val="28"/>
                    <w:szCs w:val="28"/>
                  </w:rPr>
                  <w:t>Табуны</w:t>
                </w:r>
                <w:proofErr w:type="spellEnd"/>
                <w:r>
                  <w:rPr>
                    <w:sz w:val="28"/>
                    <w:szCs w:val="28"/>
                  </w:rPr>
                  <w:t>.</w:t>
                </w:r>
              </w:p>
              <w:p w:rsidR="00181C16" w:rsidRDefault="000E721B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 w:rsidRPr="000E721B">
                  <w:rPr>
                    <w:sz w:val="28"/>
                    <w:szCs w:val="28"/>
                  </w:rPr>
                  <w:t xml:space="preserve">В количественном выражении: </w:t>
                </w:r>
              </w:p>
              <w:p w:rsidR="000E721B" w:rsidRPr="000E721B" w:rsidRDefault="000E721B" w:rsidP="00181C16">
                <w:pPr>
                  <w:ind w:firstLine="430"/>
                  <w:jc w:val="both"/>
                  <w:rPr>
                    <w:sz w:val="28"/>
                    <w:szCs w:val="28"/>
                  </w:rPr>
                </w:pPr>
                <w:r w:rsidRPr="000E721B">
                  <w:rPr>
                    <w:sz w:val="28"/>
                    <w:szCs w:val="28"/>
                  </w:rPr>
                  <w:lastRenderedPageBreak/>
                  <w:t>до 69% благоустроенных общественных территорий от общего числа общественных территори</w:t>
                </w:r>
                <w:r w:rsidR="00450E7A">
                  <w:rPr>
                    <w:sz w:val="28"/>
                    <w:szCs w:val="28"/>
                  </w:rPr>
                  <w:t>и</w:t>
                </w:r>
                <w:r w:rsidRPr="000E721B"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 w:rsidR="002553F2">
                  <w:rPr>
                    <w:sz w:val="28"/>
                    <w:szCs w:val="28"/>
                  </w:rPr>
                  <w:t>с</w:t>
                </w:r>
                <w:r w:rsidR="008B267E">
                  <w:rPr>
                    <w:sz w:val="28"/>
                    <w:szCs w:val="28"/>
                  </w:rPr>
                  <w:t>.</w:t>
                </w:r>
                <w:r w:rsidR="002553F2">
                  <w:rPr>
                    <w:sz w:val="28"/>
                    <w:szCs w:val="28"/>
                  </w:rPr>
                  <w:t>Табуны</w:t>
                </w:r>
                <w:proofErr w:type="spellEnd"/>
                <w:r w:rsidR="002553F2">
                  <w:rPr>
                    <w:sz w:val="28"/>
                    <w:szCs w:val="28"/>
                  </w:rPr>
                  <w:t xml:space="preserve"> к концу 2030</w:t>
                </w:r>
                <w:r w:rsidRPr="000E721B">
                  <w:rPr>
                    <w:sz w:val="28"/>
                    <w:szCs w:val="28"/>
                  </w:rPr>
                  <w:t xml:space="preserve"> года;</w:t>
                </w:r>
              </w:p>
              <w:p w:rsidR="00EF6017" w:rsidRPr="000E721B" w:rsidRDefault="002553F2" w:rsidP="00181C16">
                <w:pPr>
                  <w:ind w:firstLine="430"/>
                  <w:jc w:val="both"/>
                  <w:rPr>
                    <w:rFonts w:eastAsia="Arial Unicode MS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д</w:t>
                </w:r>
                <w:r w:rsidR="000E721B" w:rsidRPr="000E721B">
                  <w:rPr>
                    <w:sz w:val="28"/>
                    <w:szCs w:val="28"/>
                  </w:rPr>
                  <w:t xml:space="preserve">оведение до 87% доли граждан, позитивно оценивающих качество и комфорт городской среды, от общего числа граждан </w:t>
                </w:r>
                <w:r w:rsidR="00450E7A">
                  <w:rPr>
                    <w:sz w:val="28"/>
                    <w:szCs w:val="28"/>
                  </w:rPr>
                  <w:t>с</w:t>
                </w:r>
                <w:r w:rsidR="008B267E">
                  <w:rPr>
                    <w:sz w:val="28"/>
                    <w:szCs w:val="28"/>
                  </w:rPr>
                  <w:t xml:space="preserve">ела </w:t>
                </w:r>
                <w:r>
                  <w:rPr>
                    <w:sz w:val="28"/>
                    <w:szCs w:val="28"/>
                  </w:rPr>
                  <w:t>Табуны</w:t>
                </w:r>
                <w:r w:rsidR="000E721B" w:rsidRPr="000E721B">
                  <w:rPr>
                    <w:sz w:val="28"/>
                    <w:szCs w:val="28"/>
                  </w:rPr>
                  <w:t>, принявших участие в исследованиях (по данным социологиче</w:t>
                </w:r>
                <w:r>
                  <w:rPr>
                    <w:sz w:val="28"/>
                    <w:szCs w:val="28"/>
                  </w:rPr>
                  <w:t>ских исследований), к концу 2030</w:t>
                </w:r>
                <w:r w:rsidR="000E721B" w:rsidRPr="000E721B">
                  <w:rPr>
                    <w:sz w:val="28"/>
                    <w:szCs w:val="28"/>
                  </w:rPr>
                  <w:t xml:space="preserve"> года.</w:t>
                </w:r>
              </w:p>
              <w:p w:rsidR="00EF6017" w:rsidRPr="00E62CB6" w:rsidRDefault="00EF6017" w:rsidP="00940C65">
                <w:pPr>
                  <w:pStyle w:val="210"/>
                  <w:shd w:val="clear" w:color="auto" w:fill="auto"/>
                  <w:spacing w:after="372" w:line="240" w:lineRule="exact"/>
                  <w:ind w:right="40" w:firstLine="0"/>
                  <w:jc w:val="left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</w:p>
            </w:tc>
          </w:tr>
        </w:tbl>
        <w:p w:rsidR="00940C65" w:rsidRPr="001E15ED" w:rsidRDefault="00940C65" w:rsidP="00940C65">
          <w:pPr>
            <w:widowControl w:val="0"/>
            <w:tabs>
              <w:tab w:val="left" w:pos="618"/>
            </w:tabs>
            <w:spacing w:after="304" w:line="260" w:lineRule="exact"/>
            <w:ind w:left="320"/>
            <w:jc w:val="both"/>
            <w:rPr>
              <w:rFonts w:eastAsia="Arial Unicode MS"/>
              <w:b/>
              <w:sz w:val="28"/>
              <w:szCs w:val="28"/>
            </w:rPr>
          </w:pPr>
        </w:p>
        <w:p w:rsidR="00940C65" w:rsidRPr="001E15ED" w:rsidRDefault="00940C65" w:rsidP="00E3713A">
          <w:pPr>
            <w:widowControl w:val="0"/>
            <w:numPr>
              <w:ilvl w:val="0"/>
              <w:numId w:val="2"/>
            </w:numPr>
            <w:tabs>
              <w:tab w:val="left" w:pos="618"/>
            </w:tabs>
            <w:spacing w:after="304" w:line="260" w:lineRule="exact"/>
            <w:ind w:left="320"/>
            <w:jc w:val="both"/>
            <w:rPr>
              <w:rFonts w:eastAsia="Arial Unicode MS"/>
              <w:b/>
              <w:sz w:val="28"/>
              <w:szCs w:val="28"/>
            </w:rPr>
          </w:pPr>
          <w:r w:rsidRPr="001E15ED">
            <w:rPr>
              <w:rFonts w:eastAsia="Arial Unicode MS"/>
              <w:b/>
              <w:color w:val="000000"/>
              <w:sz w:val="28"/>
              <w:szCs w:val="28"/>
            </w:rPr>
            <w:t>Общая характеристика сферы реализации муниципальной программы</w:t>
          </w:r>
        </w:p>
        <w:p w:rsidR="005338CA" w:rsidRPr="005338CA" w:rsidRDefault="005338CA" w:rsidP="005338CA">
          <w:pPr>
            <w:ind w:firstLine="567"/>
            <w:jc w:val="both"/>
            <w:rPr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t xml:space="preserve"> </w:t>
          </w:r>
          <w:r w:rsidRPr="005338CA">
            <w:rPr>
              <w:sz w:val="28"/>
              <w:szCs w:val="28"/>
            </w:rPr>
            <w:t xml:space="preserve">На территории </w:t>
          </w:r>
          <w:r w:rsidR="008B267E">
            <w:rPr>
              <w:sz w:val="28"/>
              <w:szCs w:val="28"/>
            </w:rPr>
            <w:t xml:space="preserve">села </w:t>
          </w:r>
          <w:r w:rsidR="00CB135B">
            <w:rPr>
              <w:sz w:val="28"/>
              <w:szCs w:val="28"/>
            </w:rPr>
            <w:t xml:space="preserve">Табуны </w:t>
          </w:r>
          <w:r w:rsidR="00FA74C1">
            <w:rPr>
              <w:sz w:val="28"/>
              <w:szCs w:val="28"/>
            </w:rPr>
            <w:t>находится</w:t>
          </w:r>
          <w:r w:rsidR="00254873">
            <w:rPr>
              <w:sz w:val="28"/>
              <w:szCs w:val="28"/>
            </w:rPr>
            <w:t xml:space="preserve"> </w:t>
          </w:r>
          <w:r w:rsidR="00FA74C1">
            <w:rPr>
              <w:sz w:val="28"/>
              <w:szCs w:val="28"/>
            </w:rPr>
            <w:t>16 многоквартирных домов</w:t>
          </w:r>
          <w:r w:rsidRPr="005338CA">
            <w:rPr>
              <w:sz w:val="28"/>
              <w:szCs w:val="28"/>
            </w:rPr>
            <w:t>, парк «Юность», зона отдыха, центральная площадь.</w:t>
          </w:r>
        </w:p>
        <w:p w:rsidR="005338CA" w:rsidRPr="005338CA" w:rsidRDefault="005338CA" w:rsidP="005338CA">
          <w:pPr>
            <w:ind w:firstLine="567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Проводя комплексное исследование, изучая общественное мнение жителей, выявлены следующие основные проблемы: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Необходимость частичного озеленения общественных территорий общего пользования;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Необходимость надлежащего обеспечения освещения территорий общего пользования;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Необходимость оборудования детских площадок на территории МКД (по запросу граждан);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Необходимость установки скамеек, урн и ограждений на территории МКД (по запросу граждан) и на территории общего пользования;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Ремонт автомобильных дорог общего пользования, тротуаров;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Благоустройство муниципального рынка;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Благоустройство кладбища;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Благоустройство центральной площади в с</w:t>
          </w:r>
          <w:r w:rsidR="008B267E">
            <w:rPr>
              <w:sz w:val="28"/>
              <w:szCs w:val="28"/>
            </w:rPr>
            <w:t>еле</w:t>
          </w:r>
          <w:r w:rsidRPr="005338CA">
            <w:rPr>
              <w:sz w:val="28"/>
              <w:szCs w:val="28"/>
            </w:rPr>
            <w:t xml:space="preserve"> Табуны;</w:t>
          </w:r>
        </w:p>
        <w:p w:rsidR="005338CA" w:rsidRPr="005338CA" w:rsidRDefault="005338CA" w:rsidP="005338CA">
          <w:pPr>
            <w:pStyle w:val="ab"/>
            <w:numPr>
              <w:ilvl w:val="0"/>
              <w:numId w:val="13"/>
            </w:numPr>
            <w:ind w:left="851" w:hanging="284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Благоустройство зоны отдыха в с</w:t>
          </w:r>
          <w:r w:rsidR="008B267E">
            <w:rPr>
              <w:sz w:val="28"/>
              <w:szCs w:val="28"/>
            </w:rPr>
            <w:t>еле Табуны;</w:t>
          </w:r>
        </w:p>
        <w:p w:rsidR="005338CA" w:rsidRPr="005338CA" w:rsidRDefault="00CB135B" w:rsidP="005338CA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</w:t>
          </w:r>
          <w:r w:rsidR="005338CA" w:rsidRPr="005338CA">
            <w:rPr>
              <w:sz w:val="28"/>
              <w:szCs w:val="28"/>
            </w:rPr>
            <w:t>10.</w:t>
          </w:r>
          <w:r>
            <w:rPr>
              <w:sz w:val="28"/>
              <w:szCs w:val="28"/>
            </w:rPr>
            <w:t xml:space="preserve"> </w:t>
          </w:r>
          <w:r w:rsidR="005338CA" w:rsidRPr="005338CA">
            <w:rPr>
              <w:sz w:val="28"/>
              <w:szCs w:val="28"/>
            </w:rPr>
            <w:t>Бла</w:t>
          </w:r>
          <w:r w:rsidR="008B267E">
            <w:rPr>
              <w:sz w:val="28"/>
              <w:szCs w:val="28"/>
            </w:rPr>
            <w:t>гоустройство парка «Юность» в селе</w:t>
          </w:r>
          <w:r w:rsidR="005338CA" w:rsidRPr="005338CA">
            <w:rPr>
              <w:sz w:val="28"/>
              <w:szCs w:val="28"/>
            </w:rPr>
            <w:t xml:space="preserve"> Табуны.</w:t>
          </w:r>
        </w:p>
        <w:p w:rsidR="005338CA" w:rsidRPr="005338CA" w:rsidRDefault="005338CA" w:rsidP="005338CA">
          <w:pPr>
            <w:ind w:firstLine="567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>Анализ сферы благоустройства в с</w:t>
          </w:r>
          <w:r w:rsidR="008B267E">
            <w:rPr>
              <w:sz w:val="28"/>
              <w:szCs w:val="28"/>
            </w:rPr>
            <w:t>еле</w:t>
          </w:r>
          <w:r w:rsidRPr="005338CA">
            <w:rPr>
              <w:sz w:val="28"/>
              <w:szCs w:val="28"/>
            </w:rPr>
            <w:t xml:space="preserve"> Табуны показал, что в последние годы проводилась целенаправленная работа по благоустройству дворовых территорий и территори</w:t>
          </w:r>
          <w:r w:rsidR="00FA74C1">
            <w:rPr>
              <w:sz w:val="28"/>
              <w:szCs w:val="28"/>
            </w:rPr>
            <w:t>й</w:t>
          </w:r>
          <w:r w:rsidRPr="005338CA">
            <w:rPr>
              <w:sz w:val="28"/>
              <w:szCs w:val="28"/>
            </w:rPr>
            <w:t xml:space="preserve"> общего пользования. С 2021 года в целях развития инициативы жителей по благоустройству, ремонту и озеленению придомовых территорий пров</w:t>
          </w:r>
          <w:r w:rsidR="00FA74C1">
            <w:rPr>
              <w:sz w:val="28"/>
              <w:szCs w:val="28"/>
            </w:rPr>
            <w:t>едена</w:t>
          </w:r>
          <w:r w:rsidRPr="005338CA">
            <w:rPr>
              <w:sz w:val="28"/>
              <w:szCs w:val="28"/>
            </w:rPr>
            <w:t xml:space="preserve"> инвентаризаци</w:t>
          </w:r>
          <w:r w:rsidR="00FA74C1">
            <w:rPr>
              <w:sz w:val="28"/>
              <w:szCs w:val="28"/>
            </w:rPr>
            <w:t>я</w:t>
          </w:r>
          <w:r w:rsidRPr="005338CA">
            <w:rPr>
              <w:sz w:val="28"/>
              <w:szCs w:val="28"/>
            </w:rPr>
            <w:t xml:space="preserve"> дворовых и общественных территорий. Основной задачей инвентаризации было привлечь жителей села к соблюдению правил санитарного содержания и благоустройства придомовых территорий. Ежегодно провод</w:t>
          </w:r>
          <w:r w:rsidR="00FA74C1">
            <w:rPr>
              <w:sz w:val="28"/>
              <w:szCs w:val="28"/>
            </w:rPr>
            <w:t xml:space="preserve">ятся мероприятия по организации </w:t>
          </w:r>
          <w:r w:rsidRPr="005338CA">
            <w:rPr>
              <w:sz w:val="28"/>
              <w:szCs w:val="28"/>
            </w:rPr>
            <w:t xml:space="preserve">субботников по санитарной очистке территории </w:t>
          </w:r>
          <w:r w:rsidR="00FA74C1">
            <w:rPr>
              <w:sz w:val="28"/>
              <w:szCs w:val="28"/>
            </w:rPr>
            <w:t>населенного пункта</w:t>
          </w:r>
          <w:r w:rsidRPr="005338CA">
            <w:rPr>
              <w:sz w:val="28"/>
              <w:szCs w:val="28"/>
            </w:rPr>
            <w:t>. За организациями всех форм собственности закрепл</w:t>
          </w:r>
          <w:r w:rsidR="00FA74C1">
            <w:rPr>
              <w:sz w:val="28"/>
              <w:szCs w:val="28"/>
            </w:rPr>
            <w:t>ены</w:t>
          </w:r>
          <w:r w:rsidRPr="005338CA">
            <w:rPr>
              <w:sz w:val="28"/>
              <w:szCs w:val="28"/>
            </w:rPr>
            <w:t xml:space="preserve"> территории.</w:t>
          </w:r>
        </w:p>
        <w:p w:rsidR="005338CA" w:rsidRPr="005338CA" w:rsidRDefault="005338CA" w:rsidP="005338CA">
          <w:pPr>
            <w:ind w:firstLine="567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 xml:space="preserve">Внешнее благоустройство – это сложная архитектурно – пространственная градостроительная система, связанная с функциональной </w:t>
          </w:r>
          <w:r w:rsidRPr="005338CA">
            <w:rPr>
              <w:sz w:val="28"/>
              <w:szCs w:val="28"/>
            </w:rPr>
            <w:lastRenderedPageBreak/>
            <w:t xml:space="preserve">организацией поселковых территорий и с решением задач формирования художественно – эстетической среды, композиционной структуры и предметного оборудования всей системы открытых пространств. Оно должно обеспечивать композиционное и стилевое единство этих пространств при необходимом художественном разнообразии. </w:t>
          </w:r>
        </w:p>
        <w:p w:rsidR="005338CA" w:rsidRPr="005338CA" w:rsidRDefault="005338CA" w:rsidP="005338CA">
          <w:pPr>
            <w:ind w:firstLine="567"/>
            <w:jc w:val="both"/>
            <w:rPr>
              <w:sz w:val="28"/>
              <w:szCs w:val="28"/>
            </w:rPr>
          </w:pPr>
          <w:r w:rsidRPr="005338CA">
            <w:rPr>
              <w:sz w:val="28"/>
              <w:szCs w:val="28"/>
            </w:rPr>
            <w:t xml:space="preserve">Комплексное решение проблемы окажет положительный эффект на </w:t>
          </w:r>
          <w:proofErr w:type="spellStart"/>
          <w:r w:rsidRPr="005338CA">
            <w:rPr>
              <w:sz w:val="28"/>
              <w:szCs w:val="28"/>
            </w:rPr>
            <w:t>санитарно</w:t>
          </w:r>
          <w:proofErr w:type="spellEnd"/>
          <w:r w:rsidRPr="005338CA">
            <w:rPr>
              <w:sz w:val="28"/>
              <w:szCs w:val="28"/>
            </w:rPr>
            <w:t xml:space="preserve"> – 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    </w:r>
        </w:p>
        <w:p w:rsidR="007347A1" w:rsidRPr="001E15ED" w:rsidRDefault="007347A1" w:rsidP="00940C65">
          <w:pPr>
            <w:widowControl w:val="0"/>
            <w:ind w:firstLine="740"/>
            <w:jc w:val="both"/>
            <w:rPr>
              <w:rFonts w:eastAsia="Arial Unicode MS"/>
              <w:color w:val="000000"/>
              <w:sz w:val="28"/>
              <w:szCs w:val="28"/>
            </w:rPr>
          </w:pPr>
        </w:p>
        <w:p w:rsidR="00940C65" w:rsidRPr="001E15ED" w:rsidRDefault="00940C65" w:rsidP="00E3713A">
          <w:pPr>
            <w:widowControl w:val="0"/>
            <w:numPr>
              <w:ilvl w:val="0"/>
              <w:numId w:val="2"/>
            </w:numPr>
            <w:tabs>
              <w:tab w:val="left" w:pos="1081"/>
            </w:tabs>
            <w:spacing w:after="287"/>
            <w:ind w:firstLine="740"/>
            <w:jc w:val="center"/>
            <w:rPr>
              <w:rFonts w:eastAsia="Arial Unicode MS"/>
              <w:b/>
              <w:sz w:val="28"/>
              <w:szCs w:val="28"/>
            </w:rPr>
          </w:pPr>
          <w:r w:rsidRPr="001E15ED">
            <w:rPr>
              <w:rFonts w:eastAsia="Arial Unicode MS"/>
              <w:b/>
              <w:color w:val="000000"/>
              <w:sz w:val="28"/>
              <w:szCs w:val="28"/>
            </w:rPr>
            <w:t>Приоритеты муниципальной политики в сфере реализации муниципальной программы, цели и задачи, описание основных ожидаемых конечных результатов муниципальной программы, сроков и этапов её реализации</w:t>
          </w:r>
        </w:p>
        <w:p w:rsidR="00CB135B" w:rsidRPr="00CB135B" w:rsidRDefault="00DE1722" w:rsidP="00CB135B">
          <w:pPr>
            <w:ind w:firstLine="709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  <w:r w:rsidRPr="001E15ED">
            <w:rPr>
              <w:sz w:val="28"/>
              <w:szCs w:val="28"/>
            </w:rPr>
            <w:t xml:space="preserve">  </w:t>
          </w:r>
          <w:r w:rsidR="00CB135B">
            <w:rPr>
              <w:sz w:val="28"/>
              <w:szCs w:val="28"/>
            </w:rPr>
            <w:t xml:space="preserve"> </w:t>
          </w:r>
          <w:r w:rsidR="00CB135B" w:rsidRPr="00CB135B">
            <w:rPr>
              <w:rFonts w:eastAsia="Calibri"/>
              <w:color w:val="000000"/>
              <w:sz w:val="28"/>
              <w:szCs w:val="28"/>
              <w:lang w:eastAsia="en-US"/>
            </w:rPr>
            <w:t xml:space="preserve">Право граждан на благоприятную окружающую среду закреплено в основном Законе государства – Конституции Российской Федерации. </w:t>
          </w:r>
        </w:p>
        <w:p w:rsidR="00CB135B" w:rsidRPr="00CB135B" w:rsidRDefault="00CB135B" w:rsidP="00CB135B">
          <w:pPr>
            <w:ind w:firstLine="709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  <w:r w:rsidRPr="00CB135B">
            <w:rPr>
              <w:rFonts w:eastAsia="Calibri"/>
              <w:color w:val="000000"/>
              <w:sz w:val="28"/>
              <w:szCs w:val="28"/>
              <w:lang w:eastAsia="en-US"/>
            </w:rPr>
            <w:t>Муниципальная Программа разработана с учетом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 на 2018-202</w:t>
          </w:r>
          <w:r w:rsidR="002063B6">
            <w:rPr>
              <w:rFonts w:eastAsia="Calibri"/>
              <w:color w:val="000000"/>
              <w:sz w:val="28"/>
              <w:szCs w:val="28"/>
              <w:lang w:eastAsia="en-US"/>
            </w:rPr>
            <w:t>2</w:t>
          </w:r>
          <w:r w:rsidRPr="00CB135B">
            <w:rPr>
              <w:rFonts w:eastAsia="Calibri"/>
              <w:color w:val="000000"/>
              <w:sz w:val="28"/>
              <w:szCs w:val="28"/>
              <w:lang w:eastAsia="en-US"/>
            </w:rPr>
            <w:t xml:space="preserve"> годы», утвержденных Приказом Министерства строительства и жилищно-коммунального хозяйства Российской Федерации от 06.04.2017 № 691/пр., Правилами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РФ от 10 февраля 2017 г. № 169.</w:t>
          </w:r>
        </w:p>
        <w:p w:rsidR="00CB135B" w:rsidRPr="00CB135B" w:rsidRDefault="00CB135B" w:rsidP="00CB135B">
          <w:pPr>
            <w:ind w:firstLine="709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  <w:r w:rsidRPr="00CB135B">
            <w:rPr>
              <w:rFonts w:eastAsia="Calibri"/>
              <w:color w:val="000000"/>
              <w:sz w:val="28"/>
              <w:szCs w:val="28"/>
              <w:lang w:eastAsia="en-US"/>
            </w:rPr>
            <w:t xml:space="preserve">Одним из главных приоритетов развития поселковой территории является создание благоприятной для проживания и ведения экономической деятельности городской среды. Благоустройство является составляющей городской среды, которая формирует комфорт, качество и удобство жизни жителей. Приоритетным направлением развития городской среды на современном этапе является благоустройство территорий муниципального образования, соответствующих функциональному назначению (площадей, улиц, освещение улиц, пешеходных зон, иных территорий и дворовых территорий многоквартирных домов). </w:t>
          </w:r>
        </w:p>
        <w:p w:rsidR="00CB135B" w:rsidRPr="00CB135B" w:rsidRDefault="00CB135B" w:rsidP="00CB135B">
          <w:pPr>
            <w:ind w:firstLine="709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  <w:r w:rsidRPr="00CB135B">
            <w:rPr>
              <w:rFonts w:eastAsia="Calibri"/>
              <w:color w:val="000000"/>
              <w:sz w:val="28"/>
              <w:szCs w:val="28"/>
              <w:lang w:eastAsia="en-US"/>
            </w:rPr>
            <w:t xml:space="preserve">Приведение уровня благоустройства отдельных территорий до уровня, соответствующего современным требованиям, обусловливает необходимость принятия муниципальной Программы, целью которой является повышение уровня благоустройства территорий </w:t>
          </w:r>
          <w:r>
            <w:rPr>
              <w:rFonts w:eastAsia="Calibri"/>
              <w:color w:val="000000"/>
              <w:sz w:val="28"/>
              <w:szCs w:val="28"/>
              <w:lang w:eastAsia="en-US"/>
            </w:rPr>
            <w:t>с</w:t>
          </w:r>
          <w:r w:rsidR="008249F6">
            <w:rPr>
              <w:rFonts w:eastAsia="Calibri"/>
              <w:color w:val="000000"/>
              <w:sz w:val="28"/>
              <w:szCs w:val="28"/>
              <w:lang w:eastAsia="en-US"/>
            </w:rPr>
            <w:t xml:space="preserve">ела </w:t>
          </w:r>
          <w:r>
            <w:rPr>
              <w:rFonts w:eastAsia="Calibri"/>
              <w:color w:val="000000"/>
              <w:sz w:val="28"/>
              <w:szCs w:val="28"/>
              <w:lang w:eastAsia="en-US"/>
            </w:rPr>
            <w:t>Табуны</w:t>
          </w:r>
          <w:r w:rsidRPr="00CB135B">
            <w:rPr>
              <w:rFonts w:eastAsia="Calibri"/>
              <w:color w:val="000000"/>
              <w:sz w:val="28"/>
              <w:szCs w:val="28"/>
              <w:lang w:eastAsia="en-US"/>
            </w:rPr>
            <w:t xml:space="preserve"> и создание благоприятных условий для проживания и отдыха населения. </w:t>
          </w:r>
        </w:p>
        <w:p w:rsidR="00CB135B" w:rsidRPr="00CB135B" w:rsidRDefault="00CB135B" w:rsidP="00CB135B">
          <w:pPr>
            <w:ind w:firstLine="567"/>
            <w:jc w:val="both"/>
            <w:rPr>
              <w:bCs/>
              <w:sz w:val="28"/>
              <w:szCs w:val="28"/>
              <w:shd w:val="clear" w:color="auto" w:fill="FFFFFF"/>
            </w:rPr>
          </w:pPr>
          <w:r w:rsidRPr="00CB135B">
            <w:rPr>
              <w:bCs/>
              <w:sz w:val="28"/>
              <w:szCs w:val="28"/>
              <w:shd w:val="clear" w:color="auto" w:fill="FFFFFF"/>
            </w:rPr>
            <w:t>В решении вопросов благоустройства территории, создание современной городской среды, как одного из составляющих элементов комплексного развития территории,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    </w:r>
        </w:p>
        <w:p w:rsidR="00CB135B" w:rsidRPr="00CB135B" w:rsidRDefault="00CB135B" w:rsidP="00CB135B">
          <w:pPr>
            <w:ind w:firstLine="567"/>
            <w:jc w:val="both"/>
            <w:rPr>
              <w:bCs/>
              <w:sz w:val="28"/>
              <w:szCs w:val="28"/>
              <w:shd w:val="clear" w:color="auto" w:fill="FFFFFF"/>
            </w:rPr>
          </w:pPr>
          <w:r>
            <w:rPr>
              <w:bCs/>
              <w:sz w:val="28"/>
              <w:szCs w:val="28"/>
              <w:shd w:val="clear" w:color="auto" w:fill="FFFFFF"/>
            </w:rPr>
            <w:lastRenderedPageBreak/>
            <w:t>На основании вышеизложенного а</w:t>
          </w:r>
          <w:r w:rsidRPr="00CB135B">
            <w:rPr>
              <w:bCs/>
              <w:sz w:val="28"/>
              <w:szCs w:val="28"/>
              <w:shd w:val="clear" w:color="auto" w:fill="FFFFFF"/>
            </w:rPr>
            <w:t xml:space="preserve">дминистрация </w:t>
          </w:r>
          <w:r>
            <w:rPr>
              <w:bCs/>
              <w:sz w:val="28"/>
              <w:szCs w:val="28"/>
              <w:shd w:val="clear" w:color="auto" w:fill="FFFFFF"/>
            </w:rPr>
            <w:t xml:space="preserve">муниципального округа </w:t>
          </w:r>
          <w:r w:rsidRPr="00CB135B">
            <w:rPr>
              <w:bCs/>
              <w:sz w:val="28"/>
              <w:szCs w:val="28"/>
              <w:shd w:val="clear" w:color="auto" w:fill="FFFFFF"/>
            </w:rPr>
            <w:t>в качестве приоритетного направления деятельности в сфере бла</w:t>
          </w:r>
          <w:r>
            <w:rPr>
              <w:bCs/>
              <w:sz w:val="28"/>
              <w:szCs w:val="28"/>
              <w:shd w:val="clear" w:color="auto" w:fill="FFFFFF"/>
            </w:rPr>
            <w:t>гоустройства на период 2026</w:t>
          </w:r>
          <w:r w:rsidRPr="00CB135B">
            <w:rPr>
              <w:bCs/>
              <w:sz w:val="28"/>
              <w:szCs w:val="28"/>
              <w:shd w:val="clear" w:color="auto" w:fill="FFFFFF"/>
            </w:rPr>
            <w:t>-2030 годов определяет системное повышение качества  и комфортности городской (сельской) среды путем реализации первоочередных мероприятий по благоустройству, а также проектов комплексного благоустройства дворовых территорий многоквартирных домов, территорий, находящихся в ведении юридических лиц и индивидуальных предпринимателей, территорий общего пользования, подготовленных с учетом мнения населения.</w:t>
          </w:r>
        </w:p>
        <w:p w:rsidR="00CB135B" w:rsidRPr="00CB135B" w:rsidRDefault="00CB135B" w:rsidP="00CB135B">
          <w:pPr>
            <w:ind w:firstLine="720"/>
            <w:contextualSpacing/>
            <w:rPr>
              <w:b/>
              <w:sz w:val="28"/>
              <w:szCs w:val="28"/>
            </w:rPr>
          </w:pPr>
        </w:p>
        <w:p w:rsidR="00940C65" w:rsidRPr="001E15ED" w:rsidRDefault="009C17F1" w:rsidP="002063B6">
          <w:pPr>
            <w:pStyle w:val="ab"/>
            <w:widowControl w:val="0"/>
            <w:jc w:val="both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b/>
              <w:color w:val="000000"/>
              <w:sz w:val="28"/>
              <w:szCs w:val="28"/>
            </w:rPr>
            <w:t xml:space="preserve">3. </w:t>
          </w:r>
          <w:r w:rsidR="00940C65" w:rsidRPr="001E15ED">
            <w:rPr>
              <w:rFonts w:eastAsia="Arial Unicode MS"/>
              <w:b/>
              <w:color w:val="000000"/>
              <w:sz w:val="28"/>
              <w:szCs w:val="28"/>
            </w:rPr>
            <w:t>Обобщенная характеристика мероприятий муниципальной</w:t>
          </w:r>
        </w:p>
        <w:p w:rsidR="00940C65" w:rsidRDefault="002063B6" w:rsidP="00940C65">
          <w:pPr>
            <w:widowControl w:val="0"/>
            <w:spacing w:after="294"/>
            <w:ind w:left="4380"/>
            <w:contextualSpacing/>
            <w:rPr>
              <w:rFonts w:eastAsia="Arial Unicode MS"/>
              <w:b/>
              <w:color w:val="000000"/>
              <w:sz w:val="28"/>
              <w:szCs w:val="28"/>
            </w:rPr>
          </w:pPr>
          <w:r w:rsidRPr="001E15ED">
            <w:rPr>
              <w:rFonts w:eastAsia="Arial Unicode MS"/>
              <w:b/>
              <w:color w:val="000000"/>
              <w:sz w:val="28"/>
              <w:szCs w:val="28"/>
            </w:rPr>
            <w:t>П</w:t>
          </w:r>
          <w:r w:rsidR="00940C65" w:rsidRPr="001E15ED">
            <w:rPr>
              <w:rFonts w:eastAsia="Arial Unicode MS"/>
              <w:b/>
              <w:color w:val="000000"/>
              <w:sz w:val="28"/>
              <w:szCs w:val="28"/>
            </w:rPr>
            <w:t>рограммы</w:t>
          </w:r>
        </w:p>
        <w:p w:rsidR="002063B6" w:rsidRPr="00FA74C1" w:rsidRDefault="002063B6" w:rsidP="00181C16">
          <w:pPr>
            <w:pStyle w:val="Default"/>
            <w:numPr>
              <w:ilvl w:val="0"/>
              <w:numId w:val="14"/>
            </w:numPr>
            <w:tabs>
              <w:tab w:val="left" w:pos="567"/>
            </w:tabs>
            <w:ind w:left="284" w:firstLine="425"/>
            <w:jc w:val="both"/>
            <w:rPr>
              <w:sz w:val="28"/>
              <w:szCs w:val="28"/>
            </w:rPr>
          </w:pPr>
          <w:r w:rsidRPr="00FA74C1">
            <w:rPr>
              <w:rFonts w:eastAsia="Arial Unicode MS"/>
              <w:sz w:val="28"/>
              <w:szCs w:val="28"/>
            </w:rPr>
            <w:t xml:space="preserve"> </w:t>
          </w:r>
          <w:r w:rsidRPr="00FA74C1">
            <w:rPr>
              <w:sz w:val="28"/>
              <w:szCs w:val="28"/>
            </w:rPr>
            <w:t xml:space="preserve">Перечень мероприятий муниципальной Программы определен исходя из необходимости достижения ожидаемых результатов ее реализации, полномочий и функций по благоустройству </w:t>
          </w:r>
          <w:r w:rsidR="00E219FC">
            <w:rPr>
              <w:sz w:val="28"/>
              <w:szCs w:val="28"/>
            </w:rPr>
            <w:t>с</w:t>
          </w:r>
          <w:r w:rsidR="00254873">
            <w:rPr>
              <w:sz w:val="28"/>
              <w:szCs w:val="28"/>
            </w:rPr>
            <w:t xml:space="preserve">ела </w:t>
          </w:r>
          <w:r w:rsidR="00E219FC">
            <w:rPr>
              <w:sz w:val="28"/>
              <w:szCs w:val="28"/>
            </w:rPr>
            <w:t>Табуны</w:t>
          </w:r>
          <w:r w:rsidR="00FA74C1" w:rsidRPr="00FA74C1">
            <w:rPr>
              <w:sz w:val="28"/>
              <w:szCs w:val="28"/>
            </w:rPr>
            <w:t>.</w:t>
          </w:r>
        </w:p>
        <w:p w:rsidR="002063B6" w:rsidRPr="002063B6" w:rsidRDefault="002063B6" w:rsidP="002063B6">
          <w:pPr>
            <w:pStyle w:val="Default"/>
            <w:ind w:firstLine="709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>В ходе реализации Программы предусматривается организация и проведение следующих мероприятий</w:t>
          </w:r>
          <w:r w:rsidR="008249F6">
            <w:rPr>
              <w:sz w:val="28"/>
              <w:szCs w:val="28"/>
            </w:rPr>
            <w:t xml:space="preserve"> в селе Табуны</w:t>
          </w:r>
          <w:r w:rsidRPr="002063B6">
            <w:rPr>
              <w:sz w:val="28"/>
              <w:szCs w:val="28"/>
            </w:rPr>
            <w:t xml:space="preserve">: </w:t>
          </w:r>
        </w:p>
        <w:p w:rsidR="002063B6" w:rsidRPr="002063B6" w:rsidRDefault="002063B6" w:rsidP="00E219FC">
          <w:pPr>
            <w:pStyle w:val="Default"/>
            <w:numPr>
              <w:ilvl w:val="0"/>
              <w:numId w:val="14"/>
            </w:numPr>
            <w:tabs>
              <w:tab w:val="left" w:pos="567"/>
            </w:tabs>
            <w:ind w:left="284" w:firstLine="425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>благоустройство</w:t>
          </w:r>
          <w:r>
            <w:rPr>
              <w:sz w:val="28"/>
              <w:szCs w:val="28"/>
            </w:rPr>
            <w:t xml:space="preserve"> территорий общего пользования</w:t>
          </w:r>
          <w:r w:rsidR="008249F6">
            <w:rPr>
              <w:sz w:val="28"/>
              <w:szCs w:val="28"/>
            </w:rPr>
            <w:t>;</w:t>
          </w:r>
        </w:p>
        <w:p w:rsidR="002063B6" w:rsidRPr="002063B6" w:rsidRDefault="002063B6" w:rsidP="00E219FC">
          <w:pPr>
            <w:pStyle w:val="Default"/>
            <w:numPr>
              <w:ilvl w:val="0"/>
              <w:numId w:val="14"/>
            </w:numPr>
            <w:tabs>
              <w:tab w:val="left" w:pos="567"/>
            </w:tabs>
            <w:ind w:left="284" w:firstLine="425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 xml:space="preserve">благоустройство дворовых территорий многоквартирных домов. </w:t>
          </w:r>
        </w:p>
        <w:p w:rsidR="002063B6" w:rsidRPr="002063B6" w:rsidRDefault="002063B6" w:rsidP="00E219FC">
          <w:pPr>
            <w:pStyle w:val="Default"/>
            <w:ind w:left="284" w:firstLine="425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 xml:space="preserve">Основные мероприятия Программы направлены на решение основных задач Программы. </w:t>
          </w:r>
        </w:p>
        <w:p w:rsidR="002063B6" w:rsidRPr="002063B6" w:rsidRDefault="002063B6" w:rsidP="00E219FC">
          <w:pPr>
            <w:pStyle w:val="Default"/>
            <w:ind w:left="284" w:firstLine="425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 xml:space="preserve">Перечень основных мероприятий Программы последующего финансового года определяется исходя из результатов реализации мероприятий Программы предыдущего финансового года путем внесения в нее соответствующих изменений. </w:t>
          </w:r>
        </w:p>
        <w:p w:rsidR="002063B6" w:rsidRPr="002063B6" w:rsidRDefault="002063B6" w:rsidP="00E219FC">
          <w:pPr>
            <w:pStyle w:val="Default"/>
            <w:ind w:left="284" w:firstLine="425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 xml:space="preserve">Исполнитель по каждому мероприятию Программы несет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 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 </w:t>
          </w:r>
        </w:p>
        <w:p w:rsidR="002063B6" w:rsidRPr="002063B6" w:rsidRDefault="002063B6" w:rsidP="00E219FC">
          <w:pPr>
            <w:pStyle w:val="Default"/>
            <w:ind w:left="284" w:firstLine="425"/>
            <w:jc w:val="both"/>
            <w:rPr>
              <w:sz w:val="28"/>
              <w:szCs w:val="28"/>
            </w:rPr>
          </w:pPr>
          <w:r w:rsidRPr="002063B6">
            <w:rPr>
              <w:sz w:val="28"/>
              <w:szCs w:val="28"/>
            </w:rPr>
            <w:t xml:space="preserve">Перечень мероприятий муниципальной Программы приведен в </w:t>
          </w:r>
          <w:r>
            <w:rPr>
              <w:sz w:val="28"/>
              <w:szCs w:val="28"/>
            </w:rPr>
            <w:t>Приложении</w:t>
          </w:r>
          <w:r w:rsidRPr="002063B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2</w:t>
          </w:r>
          <w:r w:rsidRPr="002063B6">
            <w:rPr>
              <w:sz w:val="28"/>
              <w:szCs w:val="28"/>
            </w:rPr>
            <w:t xml:space="preserve"> к муниципальной Программе.</w:t>
          </w:r>
        </w:p>
        <w:p w:rsidR="00940C65" w:rsidRPr="002063B6" w:rsidRDefault="00940C65" w:rsidP="002063B6">
          <w:pPr>
            <w:widowControl w:val="0"/>
            <w:spacing w:line="326" w:lineRule="exact"/>
            <w:jc w:val="both"/>
            <w:rPr>
              <w:rFonts w:eastAsia="Arial Unicode MS"/>
              <w:color w:val="000000"/>
              <w:sz w:val="28"/>
              <w:szCs w:val="28"/>
            </w:rPr>
          </w:pPr>
        </w:p>
        <w:p w:rsidR="00940C65" w:rsidRPr="001E15ED" w:rsidRDefault="00AF2332" w:rsidP="00AF2332">
          <w:pPr>
            <w:pStyle w:val="ab"/>
            <w:widowControl w:val="0"/>
            <w:tabs>
              <w:tab w:val="left" w:pos="2215"/>
            </w:tabs>
            <w:spacing w:after="296" w:line="326" w:lineRule="exact"/>
            <w:ind w:right="1140"/>
            <w:jc w:val="center"/>
            <w:rPr>
              <w:rFonts w:eastAsia="Arial Unicode MS"/>
              <w:b/>
              <w:sz w:val="28"/>
              <w:szCs w:val="28"/>
            </w:rPr>
          </w:pPr>
          <w:r w:rsidRPr="001E15ED">
            <w:rPr>
              <w:rFonts w:eastAsia="Arial Unicode MS"/>
              <w:b/>
              <w:color w:val="000000"/>
              <w:sz w:val="28"/>
              <w:szCs w:val="28"/>
            </w:rPr>
            <w:t xml:space="preserve">4. </w:t>
          </w:r>
          <w:r w:rsidR="00940C65" w:rsidRPr="001E15ED">
            <w:rPr>
              <w:rFonts w:eastAsia="Arial Unicode MS"/>
              <w:b/>
              <w:color w:val="000000"/>
              <w:sz w:val="28"/>
              <w:szCs w:val="28"/>
            </w:rPr>
            <w:t>Общий объем финансовых ресурсов, необходимых для реализации муниципальной программы</w:t>
          </w:r>
        </w:p>
        <w:p w:rsidR="00940C65" w:rsidRDefault="00940C65" w:rsidP="00940C65">
          <w:pPr>
            <w:widowControl w:val="0"/>
            <w:spacing w:line="331" w:lineRule="exact"/>
            <w:ind w:firstLine="740"/>
            <w:jc w:val="both"/>
            <w:rPr>
              <w:rFonts w:eastAsia="Arial Unicode MS"/>
              <w:color w:val="000000"/>
              <w:sz w:val="28"/>
              <w:szCs w:val="28"/>
            </w:rPr>
          </w:pPr>
          <w:r w:rsidRPr="001E15ED">
            <w:rPr>
              <w:rFonts w:eastAsia="Arial Unicode MS"/>
              <w:color w:val="000000"/>
              <w:sz w:val="28"/>
              <w:szCs w:val="28"/>
            </w:rPr>
            <w:t>Финансирование муниципальной программы будет осуществляется за счет средств:</w:t>
          </w:r>
        </w:p>
        <w:p w:rsidR="00D5200D" w:rsidRPr="00E4565B" w:rsidRDefault="00E4565B" w:rsidP="00940C65">
          <w:pPr>
            <w:widowControl w:val="0"/>
            <w:spacing w:line="331" w:lineRule="exact"/>
            <w:ind w:firstLine="740"/>
            <w:jc w:val="both"/>
            <w:rPr>
              <w:rFonts w:eastAsia="Arial Unicode MS"/>
              <w:sz w:val="28"/>
              <w:szCs w:val="28"/>
            </w:rPr>
          </w:pPr>
          <w:r w:rsidRPr="00E4565B">
            <w:rPr>
              <w:rFonts w:eastAsia="Arial Unicode MS"/>
              <w:sz w:val="28"/>
              <w:szCs w:val="28"/>
            </w:rPr>
            <w:t>федерального бюджета;</w:t>
          </w:r>
        </w:p>
        <w:p w:rsidR="00940C65" w:rsidRPr="001E15ED" w:rsidRDefault="00940C65" w:rsidP="00940C65">
          <w:pPr>
            <w:widowControl w:val="0"/>
            <w:spacing w:line="326" w:lineRule="exact"/>
            <w:ind w:firstLine="740"/>
            <w:jc w:val="both"/>
            <w:rPr>
              <w:rFonts w:eastAsia="Arial Unicode MS"/>
              <w:sz w:val="28"/>
              <w:szCs w:val="28"/>
            </w:rPr>
          </w:pPr>
          <w:r w:rsidRPr="001E15ED">
            <w:rPr>
              <w:rFonts w:eastAsia="Arial Unicode MS"/>
              <w:color w:val="000000"/>
              <w:sz w:val="28"/>
              <w:szCs w:val="28"/>
            </w:rPr>
            <w:t>краевого бюджета - в соответствии с законом о краевом бюджете на соответствующий финансовый год и на плановый период;</w:t>
          </w:r>
        </w:p>
        <w:p w:rsidR="00940C65" w:rsidRPr="00E4565B" w:rsidRDefault="00940C65" w:rsidP="00D5200D">
          <w:pPr>
            <w:widowControl w:val="0"/>
            <w:spacing w:line="326" w:lineRule="exact"/>
            <w:ind w:firstLine="740"/>
            <w:jc w:val="both"/>
            <w:rPr>
              <w:rFonts w:eastAsia="Arial Unicode MS"/>
              <w:sz w:val="28"/>
              <w:szCs w:val="28"/>
            </w:rPr>
          </w:pPr>
          <w:r w:rsidRPr="001E15ED">
            <w:rPr>
              <w:rFonts w:eastAsia="Arial Unicode MS"/>
              <w:color w:val="000000"/>
              <w:sz w:val="28"/>
              <w:szCs w:val="28"/>
            </w:rPr>
            <w:t xml:space="preserve">бюджета </w:t>
          </w:r>
          <w:r w:rsidR="008249F6">
            <w:rPr>
              <w:rFonts w:eastAsia="Arial Unicode MS"/>
              <w:color w:val="000000"/>
              <w:sz w:val="28"/>
              <w:szCs w:val="28"/>
            </w:rPr>
            <w:t xml:space="preserve">муниципального округа </w:t>
          </w:r>
          <w:r w:rsidRPr="001E15ED">
            <w:rPr>
              <w:rFonts w:eastAsia="Arial Unicode MS"/>
              <w:color w:val="000000"/>
              <w:sz w:val="28"/>
              <w:szCs w:val="28"/>
            </w:rPr>
            <w:t xml:space="preserve">- в соответствии с решениями </w:t>
          </w:r>
          <w:r w:rsidR="00D5200D">
            <w:rPr>
              <w:rFonts w:eastAsia="Arial Unicode MS"/>
              <w:color w:val="000000"/>
              <w:sz w:val="28"/>
              <w:szCs w:val="28"/>
            </w:rPr>
            <w:t xml:space="preserve"> </w:t>
          </w:r>
          <w:r w:rsidRPr="001E15ED">
            <w:rPr>
              <w:rFonts w:eastAsia="Arial Unicode MS"/>
              <w:color w:val="000000"/>
              <w:sz w:val="28"/>
              <w:szCs w:val="28"/>
            </w:rPr>
            <w:t xml:space="preserve"> Совета депутатов</w:t>
          </w:r>
          <w:r w:rsidR="00D5200D">
            <w:rPr>
              <w:rFonts w:eastAsia="Arial Unicode MS"/>
              <w:color w:val="000000"/>
              <w:sz w:val="28"/>
              <w:szCs w:val="28"/>
            </w:rPr>
            <w:t xml:space="preserve"> муниципального округа Табунский район</w:t>
          </w:r>
          <w:r w:rsidRPr="001E15ED">
            <w:rPr>
              <w:rFonts w:eastAsia="Arial Unicode MS"/>
              <w:color w:val="000000"/>
              <w:sz w:val="28"/>
              <w:szCs w:val="28"/>
            </w:rPr>
            <w:t xml:space="preserve"> Алтайского края о бюдж</w:t>
          </w:r>
          <w:r w:rsidR="00D5200D">
            <w:rPr>
              <w:rFonts w:eastAsia="Arial Unicode MS"/>
              <w:color w:val="000000"/>
              <w:sz w:val="28"/>
              <w:szCs w:val="28"/>
            </w:rPr>
            <w:t xml:space="preserve">ете </w:t>
          </w:r>
          <w:r w:rsidR="008249F6">
            <w:rPr>
              <w:rFonts w:eastAsia="Arial Unicode MS"/>
              <w:color w:val="000000"/>
              <w:sz w:val="28"/>
              <w:szCs w:val="28"/>
            </w:rPr>
            <w:t xml:space="preserve">муниципального округа </w:t>
          </w:r>
          <w:r w:rsidR="00D5200D">
            <w:rPr>
              <w:rFonts w:eastAsia="Arial Unicode MS"/>
              <w:color w:val="000000"/>
              <w:sz w:val="28"/>
              <w:szCs w:val="28"/>
            </w:rPr>
            <w:t>на очередной финансовый год</w:t>
          </w:r>
          <w:r w:rsidR="008249F6" w:rsidRPr="008249F6">
            <w:rPr>
              <w:rFonts w:eastAsia="Arial Unicode MS"/>
              <w:color w:val="000000"/>
              <w:sz w:val="28"/>
              <w:szCs w:val="28"/>
            </w:rPr>
            <w:t xml:space="preserve"> </w:t>
          </w:r>
          <w:r w:rsidR="008249F6" w:rsidRPr="00E4565B">
            <w:rPr>
              <w:rFonts w:eastAsia="Arial Unicode MS"/>
              <w:sz w:val="28"/>
              <w:szCs w:val="28"/>
              <w:highlight w:val="yellow"/>
            </w:rPr>
            <w:t>и на плановый период</w:t>
          </w:r>
          <w:r w:rsidR="00D5200D" w:rsidRPr="00E4565B">
            <w:rPr>
              <w:rFonts w:eastAsia="Arial Unicode MS"/>
              <w:sz w:val="28"/>
              <w:szCs w:val="28"/>
              <w:highlight w:val="yellow"/>
            </w:rPr>
            <w:t>.</w:t>
          </w:r>
        </w:p>
        <w:p w:rsidR="0043655B" w:rsidRPr="001E15ED" w:rsidRDefault="00D5200D" w:rsidP="00940C65">
          <w:pPr>
            <w:widowControl w:val="0"/>
            <w:spacing w:line="326" w:lineRule="exact"/>
            <w:ind w:firstLine="740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lastRenderedPageBreak/>
            <w:t xml:space="preserve"> </w:t>
          </w:r>
        </w:p>
        <w:p w:rsidR="00300A94" w:rsidRDefault="003535A9" w:rsidP="00300A94">
          <w:pPr>
            <w:widowControl w:val="0"/>
            <w:spacing w:line="326" w:lineRule="exact"/>
            <w:ind w:right="200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t xml:space="preserve">           </w:t>
          </w:r>
          <w:r w:rsidR="00300A94">
            <w:rPr>
              <w:rFonts w:eastAsia="Arial Unicode MS"/>
              <w:color w:val="000000"/>
              <w:sz w:val="28"/>
              <w:szCs w:val="28"/>
            </w:rPr>
            <w:t xml:space="preserve"> О</w:t>
          </w:r>
          <w:r w:rsidR="00300A94" w:rsidRPr="00E62CB6">
            <w:rPr>
              <w:rFonts w:eastAsia="Arial Unicode MS"/>
              <w:color w:val="000000"/>
              <w:sz w:val="28"/>
              <w:szCs w:val="28"/>
            </w:rPr>
            <w:t>бщий объем финансирования муниципальной программы «</w:t>
          </w:r>
          <w:r w:rsidR="00300A94">
            <w:rPr>
              <w:rFonts w:eastAsia="Arial Unicode MS"/>
              <w:color w:val="000000"/>
              <w:sz w:val="28"/>
              <w:szCs w:val="28"/>
            </w:rPr>
            <w:t>Формирование современной городской среды</w:t>
          </w:r>
          <w:r w:rsidR="00300A94" w:rsidRPr="00E62CB6">
            <w:rPr>
              <w:rFonts w:eastAsia="Arial Unicode MS"/>
              <w:color w:val="000000"/>
              <w:sz w:val="28"/>
              <w:szCs w:val="28"/>
            </w:rPr>
            <w:t xml:space="preserve">» (далее - «муниципальная программа») составит </w:t>
          </w:r>
          <w:r w:rsidR="00300A94">
            <w:rPr>
              <w:rFonts w:eastAsia="Arial Unicode MS"/>
              <w:color w:val="000000"/>
              <w:sz w:val="28"/>
              <w:szCs w:val="28"/>
            </w:rPr>
            <w:t>16506,5</w:t>
          </w:r>
          <w:r w:rsidR="00300A94"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руб., в том числе</w:t>
          </w:r>
          <w:r w:rsidR="00300A94">
            <w:rPr>
              <w:rFonts w:eastAsia="Arial Unicode MS"/>
              <w:color w:val="000000"/>
              <w:sz w:val="28"/>
              <w:szCs w:val="28"/>
            </w:rPr>
            <w:t xml:space="preserve"> по годам</w:t>
          </w:r>
          <w:r w:rsidR="00300A94" w:rsidRPr="00E62CB6">
            <w:rPr>
              <w:rFonts w:eastAsia="Arial Unicode MS"/>
              <w:color w:val="000000"/>
              <w:sz w:val="28"/>
              <w:szCs w:val="28"/>
            </w:rPr>
            <w:t>: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2026</w:t>
          </w:r>
          <w:r w:rsidRPr="000E721B">
            <w:rPr>
              <w:sz w:val="28"/>
              <w:szCs w:val="28"/>
            </w:rPr>
            <w:t xml:space="preserve"> год – </w:t>
          </w:r>
          <w:r>
            <w:rPr>
              <w:sz w:val="28"/>
              <w:szCs w:val="28"/>
            </w:rPr>
            <w:t>8</w:t>
          </w:r>
          <w:r w:rsidRPr="000E721B">
            <w:rPr>
              <w:sz w:val="28"/>
              <w:szCs w:val="28"/>
            </w:rPr>
            <w:t>0</w:t>
          </w:r>
          <w:r>
            <w:rPr>
              <w:sz w:val="28"/>
              <w:szCs w:val="28"/>
            </w:rPr>
            <w:t>26,5</w:t>
          </w:r>
          <w:r w:rsidRPr="000E721B">
            <w:rPr>
              <w:sz w:val="28"/>
              <w:szCs w:val="28"/>
            </w:rPr>
            <w:t xml:space="preserve"> тыс. руб.;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2027</w:t>
          </w:r>
          <w:r w:rsidRPr="000E721B">
            <w:rPr>
              <w:sz w:val="28"/>
              <w:szCs w:val="28"/>
            </w:rPr>
            <w:t xml:space="preserve"> год</w:t>
          </w:r>
          <w:r>
            <w:rPr>
              <w:sz w:val="28"/>
              <w:szCs w:val="28"/>
            </w:rPr>
            <w:t xml:space="preserve"> </w:t>
          </w:r>
          <w:r w:rsidRPr="000E721B">
            <w:rPr>
              <w:sz w:val="28"/>
              <w:szCs w:val="28"/>
            </w:rPr>
            <w:t xml:space="preserve">- </w:t>
          </w:r>
          <w:r>
            <w:rPr>
              <w:sz w:val="28"/>
              <w:szCs w:val="28"/>
            </w:rPr>
            <w:t xml:space="preserve"> 8480,0</w:t>
          </w:r>
          <w:r w:rsidRPr="000E721B">
            <w:rPr>
              <w:sz w:val="28"/>
              <w:szCs w:val="28"/>
            </w:rPr>
            <w:t xml:space="preserve"> тыс. руб.;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 w:rsidRPr="000E721B">
            <w:rPr>
              <w:sz w:val="28"/>
              <w:szCs w:val="28"/>
            </w:rPr>
            <w:t>202</w:t>
          </w:r>
          <w:r>
            <w:rPr>
              <w:sz w:val="28"/>
              <w:szCs w:val="28"/>
            </w:rPr>
            <w:t>8</w:t>
          </w:r>
          <w:r w:rsidRPr="000E721B">
            <w:rPr>
              <w:sz w:val="28"/>
              <w:szCs w:val="28"/>
            </w:rPr>
            <w:t xml:space="preserve"> год</w:t>
          </w:r>
          <w:r>
            <w:rPr>
              <w:sz w:val="28"/>
              <w:szCs w:val="28"/>
            </w:rPr>
            <w:t xml:space="preserve"> </w:t>
          </w:r>
          <w:r w:rsidRPr="000E721B">
            <w:rPr>
              <w:sz w:val="28"/>
              <w:szCs w:val="28"/>
            </w:rPr>
            <w:t xml:space="preserve">- </w:t>
          </w:r>
          <w:r>
            <w:rPr>
              <w:sz w:val="28"/>
              <w:szCs w:val="28"/>
            </w:rPr>
            <w:t xml:space="preserve"> 0,0</w:t>
          </w:r>
          <w:r w:rsidRPr="000E721B">
            <w:rPr>
              <w:sz w:val="28"/>
              <w:szCs w:val="28"/>
            </w:rPr>
            <w:t xml:space="preserve"> тыс. руб.</w:t>
          </w:r>
          <w:r>
            <w:rPr>
              <w:sz w:val="28"/>
              <w:szCs w:val="28"/>
            </w:rPr>
            <w:t>;</w:t>
          </w:r>
        </w:p>
        <w:p w:rsidR="00300A94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2029</w:t>
          </w:r>
          <w:r w:rsidRPr="000E721B">
            <w:rPr>
              <w:sz w:val="28"/>
              <w:szCs w:val="28"/>
            </w:rPr>
            <w:t xml:space="preserve"> год – </w:t>
          </w:r>
          <w:r>
            <w:rPr>
              <w:sz w:val="28"/>
              <w:szCs w:val="28"/>
            </w:rPr>
            <w:t>0,0</w:t>
          </w:r>
          <w:r w:rsidRPr="000E721B">
            <w:rPr>
              <w:sz w:val="28"/>
              <w:szCs w:val="28"/>
            </w:rPr>
            <w:t xml:space="preserve"> тыс. руб.</w:t>
          </w:r>
          <w:r>
            <w:rPr>
              <w:sz w:val="28"/>
              <w:szCs w:val="28"/>
            </w:rPr>
            <w:t>;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2030 год – 0,0 тыс. руб.; 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из них</w:t>
          </w:r>
          <w:r w:rsidRPr="000E721B">
            <w:rPr>
              <w:sz w:val="28"/>
              <w:szCs w:val="28"/>
            </w:rPr>
            <w:t>: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з</w:t>
          </w:r>
          <w:r w:rsidRPr="000E721B">
            <w:rPr>
              <w:sz w:val="28"/>
              <w:szCs w:val="28"/>
            </w:rPr>
            <w:t>а счёт средств федерального бюджета</w:t>
          </w:r>
          <w:r>
            <w:rPr>
              <w:sz w:val="28"/>
              <w:szCs w:val="28"/>
            </w:rPr>
            <w:t xml:space="preserve"> 16179,57 </w:t>
          </w:r>
          <w:r w:rsidRPr="000E721B">
            <w:rPr>
              <w:sz w:val="28"/>
              <w:szCs w:val="28"/>
            </w:rPr>
            <w:t xml:space="preserve">тыс. руб., </w:t>
          </w:r>
          <w:r>
            <w:rPr>
              <w:sz w:val="28"/>
              <w:szCs w:val="28"/>
            </w:rPr>
            <w:t>из них</w:t>
          </w:r>
          <w:r w:rsidRPr="000E721B">
            <w:rPr>
              <w:sz w:val="28"/>
              <w:szCs w:val="28"/>
            </w:rPr>
            <w:t>: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2026</w:t>
          </w:r>
          <w:r w:rsidRPr="000E721B">
            <w:rPr>
              <w:sz w:val="28"/>
              <w:szCs w:val="28"/>
            </w:rPr>
            <w:t xml:space="preserve"> год – </w:t>
          </w:r>
          <w:r>
            <w:rPr>
              <w:sz w:val="28"/>
              <w:szCs w:val="28"/>
            </w:rPr>
            <w:t xml:space="preserve">7867,53 </w:t>
          </w:r>
          <w:r w:rsidRPr="000E721B">
            <w:rPr>
              <w:sz w:val="28"/>
              <w:szCs w:val="28"/>
            </w:rPr>
            <w:t>тыс. руб.;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2027</w:t>
          </w:r>
          <w:r w:rsidRPr="000E721B">
            <w:rPr>
              <w:sz w:val="28"/>
              <w:szCs w:val="28"/>
            </w:rPr>
            <w:t xml:space="preserve"> год</w:t>
          </w:r>
          <w:r>
            <w:rPr>
              <w:sz w:val="28"/>
              <w:szCs w:val="28"/>
            </w:rPr>
            <w:t xml:space="preserve"> –</w:t>
          </w:r>
          <w:r w:rsidRPr="000E721B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8312,04 </w:t>
          </w:r>
          <w:r w:rsidRPr="000E721B">
            <w:rPr>
              <w:sz w:val="28"/>
              <w:szCs w:val="28"/>
            </w:rPr>
            <w:t>тыс. руб.;</w:t>
          </w:r>
        </w:p>
        <w:p w:rsidR="00300A94" w:rsidRPr="000E721B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2028</w:t>
          </w:r>
          <w:r w:rsidRPr="000E721B">
            <w:rPr>
              <w:sz w:val="28"/>
              <w:szCs w:val="28"/>
            </w:rPr>
            <w:t xml:space="preserve"> год</w:t>
          </w:r>
          <w:r>
            <w:rPr>
              <w:sz w:val="28"/>
              <w:szCs w:val="28"/>
            </w:rPr>
            <w:t xml:space="preserve"> </w:t>
          </w:r>
          <w:r w:rsidRPr="000E721B">
            <w:rPr>
              <w:sz w:val="28"/>
              <w:szCs w:val="28"/>
            </w:rPr>
            <w:t xml:space="preserve">- </w:t>
          </w:r>
          <w:r>
            <w:rPr>
              <w:sz w:val="28"/>
              <w:szCs w:val="28"/>
            </w:rPr>
            <w:t xml:space="preserve"> 0,0</w:t>
          </w:r>
          <w:r w:rsidRPr="000E721B">
            <w:rPr>
              <w:sz w:val="28"/>
              <w:szCs w:val="28"/>
            </w:rPr>
            <w:t xml:space="preserve"> тыс. руб.</w:t>
          </w:r>
          <w:r>
            <w:rPr>
              <w:sz w:val="28"/>
              <w:szCs w:val="28"/>
            </w:rPr>
            <w:t>;</w:t>
          </w:r>
        </w:p>
        <w:p w:rsidR="00300A94" w:rsidRDefault="00300A94" w:rsidP="00300A9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2029</w:t>
          </w:r>
          <w:r w:rsidRPr="000E721B">
            <w:rPr>
              <w:sz w:val="28"/>
              <w:szCs w:val="28"/>
            </w:rPr>
            <w:t xml:space="preserve"> год -</w:t>
          </w:r>
          <w:r>
            <w:rPr>
              <w:sz w:val="28"/>
              <w:szCs w:val="28"/>
            </w:rPr>
            <w:t xml:space="preserve">  0,0 тыс. руб.;</w:t>
          </w:r>
        </w:p>
        <w:p w:rsidR="00300A94" w:rsidRPr="00E62CB6" w:rsidRDefault="00300A94" w:rsidP="00300A94">
          <w:pPr>
            <w:rPr>
              <w:rFonts w:eastAsia="Arial Unicode MS"/>
              <w:color w:val="000000"/>
              <w:sz w:val="28"/>
              <w:szCs w:val="28"/>
            </w:rPr>
          </w:pPr>
          <w:r>
            <w:rPr>
              <w:sz w:val="28"/>
              <w:szCs w:val="28"/>
            </w:rPr>
            <w:t>2030 год – 0,0 тыс. руб.;</w:t>
          </w:r>
          <w:r>
            <w:rPr>
              <w:rFonts w:eastAsia="Arial Unicode MS"/>
              <w:color w:val="000000"/>
              <w:sz w:val="28"/>
              <w:szCs w:val="28"/>
            </w:rPr>
            <w:t xml:space="preserve"> </w:t>
          </w:r>
        </w:p>
        <w:p w:rsidR="00300A94" w:rsidRPr="00E62CB6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 w:rsidRPr="00E62CB6">
            <w:rPr>
              <w:rFonts w:eastAsia="Arial Unicode MS"/>
              <w:color w:val="000000"/>
              <w:sz w:val="28"/>
              <w:szCs w:val="28"/>
            </w:rPr>
            <w:t>за счет средств краевого бюджета –</w:t>
          </w:r>
          <w:r>
            <w:rPr>
              <w:rFonts w:eastAsia="Arial Unicode MS"/>
              <w:color w:val="000000"/>
              <w:sz w:val="28"/>
              <w:szCs w:val="28"/>
            </w:rPr>
            <w:t>163,43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руб., из них:  </w:t>
          </w:r>
        </w:p>
        <w:p w:rsidR="00300A94" w:rsidRPr="00E62CB6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 w:rsidRPr="00E62CB6">
            <w:rPr>
              <w:rFonts w:eastAsia="Arial Unicode MS"/>
              <w:color w:val="000000"/>
              <w:sz w:val="28"/>
              <w:szCs w:val="28"/>
            </w:rPr>
            <w:t>в 202</w:t>
          </w:r>
          <w:r>
            <w:rPr>
              <w:rFonts w:eastAsia="Arial Unicode MS"/>
              <w:color w:val="000000"/>
              <w:sz w:val="28"/>
              <w:szCs w:val="28"/>
            </w:rPr>
            <w:t>6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 w:rsidR="00E31948">
            <w:rPr>
              <w:rFonts w:eastAsia="Arial Unicode MS"/>
              <w:color w:val="000000"/>
              <w:sz w:val="28"/>
              <w:szCs w:val="28"/>
            </w:rPr>
            <w:t>79,47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руб.; </w:t>
          </w:r>
        </w:p>
        <w:p w:rsidR="00300A94" w:rsidRPr="00E62CB6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t>в 2027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/>
              <w:sz w:val="28"/>
              <w:szCs w:val="28"/>
            </w:rPr>
            <w:t>83,96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руб.;</w:t>
          </w:r>
        </w:p>
        <w:p w:rsidR="00300A94" w:rsidRPr="00E62CB6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t>в 2028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/>
              <w:sz w:val="28"/>
              <w:szCs w:val="28"/>
            </w:rPr>
            <w:t>0,0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руб.;</w:t>
          </w:r>
        </w:p>
        <w:p w:rsidR="00300A94" w:rsidRPr="00E62CB6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t>в 2029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/>
              <w:sz w:val="28"/>
              <w:szCs w:val="28"/>
            </w:rPr>
            <w:t>0,0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руб.;</w:t>
          </w:r>
        </w:p>
        <w:p w:rsidR="00300A94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 w:rsidRPr="00E62CB6">
            <w:rPr>
              <w:rFonts w:eastAsia="Arial Unicode MS"/>
              <w:color w:val="000000"/>
              <w:sz w:val="28"/>
              <w:szCs w:val="28"/>
            </w:rPr>
            <w:t>в 20</w:t>
          </w:r>
          <w:r>
            <w:rPr>
              <w:rFonts w:eastAsia="Arial Unicode MS"/>
              <w:color w:val="000000"/>
              <w:sz w:val="28"/>
              <w:szCs w:val="28"/>
            </w:rPr>
            <w:t>30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/>
              <w:sz w:val="28"/>
              <w:szCs w:val="28"/>
            </w:rPr>
            <w:t>0,0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тыс. руб.; </w:t>
          </w:r>
        </w:p>
        <w:p w:rsidR="00300A94" w:rsidRPr="005458E5" w:rsidRDefault="00300A94" w:rsidP="00300A94">
          <w:pPr>
            <w:widowControl w:val="0"/>
            <w:spacing w:line="326" w:lineRule="exact"/>
            <w:ind w:right="1339"/>
            <w:rPr>
              <w:rFonts w:eastAsia="Arial Unicode MS"/>
              <w:color w:val="000000" w:themeColor="text1"/>
              <w:sz w:val="28"/>
              <w:szCs w:val="28"/>
            </w:rPr>
          </w:pP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за счет средств бюджета </w:t>
          </w:r>
          <w:r w:rsidR="008249F6">
            <w:rPr>
              <w:rFonts w:eastAsia="Arial Unicode MS"/>
              <w:color w:val="000000"/>
              <w:sz w:val="28"/>
              <w:szCs w:val="28"/>
            </w:rPr>
            <w:t xml:space="preserve">муниципального округа 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– </w:t>
          </w:r>
          <w:r>
            <w:rPr>
              <w:rFonts w:eastAsia="Arial Unicode MS"/>
              <w:color w:val="000000" w:themeColor="text1"/>
              <w:sz w:val="28"/>
              <w:szCs w:val="28"/>
            </w:rPr>
            <w:t>163,5</w:t>
          </w:r>
          <w:r w:rsidRPr="005458E5">
            <w:rPr>
              <w:rFonts w:eastAsia="Arial Unicode MS"/>
              <w:color w:val="000000" w:themeColor="text1"/>
              <w:sz w:val="28"/>
              <w:szCs w:val="28"/>
            </w:rPr>
            <w:t xml:space="preserve"> тыс. руб., из них:  </w:t>
          </w:r>
        </w:p>
        <w:p w:rsidR="00300A94" w:rsidRPr="005458E5" w:rsidRDefault="00300A94" w:rsidP="00300A94">
          <w:pPr>
            <w:widowControl w:val="0"/>
            <w:spacing w:line="326" w:lineRule="exact"/>
            <w:rPr>
              <w:rFonts w:eastAsia="Arial Unicode MS"/>
              <w:color w:val="000000" w:themeColor="text1"/>
              <w:sz w:val="28"/>
              <w:szCs w:val="28"/>
            </w:rPr>
          </w:pPr>
          <w:r w:rsidRPr="005458E5">
            <w:rPr>
              <w:rFonts w:eastAsia="Arial Unicode MS"/>
              <w:color w:val="000000" w:themeColor="text1"/>
              <w:sz w:val="28"/>
              <w:szCs w:val="28"/>
            </w:rPr>
            <w:t>в 202</w:t>
          </w:r>
          <w:r>
            <w:rPr>
              <w:rFonts w:eastAsia="Arial Unicode MS"/>
              <w:color w:val="000000" w:themeColor="text1"/>
              <w:sz w:val="28"/>
              <w:szCs w:val="28"/>
            </w:rPr>
            <w:t>6</w:t>
          </w:r>
          <w:r w:rsidRPr="005458E5">
            <w:rPr>
              <w:rFonts w:eastAsia="Arial Unicode MS"/>
              <w:color w:val="000000" w:themeColor="text1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 w:themeColor="text1"/>
              <w:sz w:val="28"/>
              <w:szCs w:val="28"/>
            </w:rPr>
            <w:t>79,5</w:t>
          </w:r>
          <w:r w:rsidRPr="005458E5">
            <w:rPr>
              <w:rFonts w:eastAsia="Arial Unicode MS"/>
              <w:color w:val="000000" w:themeColor="text1"/>
              <w:sz w:val="28"/>
              <w:szCs w:val="28"/>
            </w:rPr>
            <w:t xml:space="preserve"> тыс. руб.; </w:t>
          </w:r>
        </w:p>
        <w:p w:rsidR="00300A94" w:rsidRPr="005458E5" w:rsidRDefault="00300A94" w:rsidP="00300A94">
          <w:pPr>
            <w:widowControl w:val="0"/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</w:pPr>
          <w:r w:rsidRPr="005458E5">
            <w:rPr>
              <w:rFonts w:eastAsia="Arial Unicode MS"/>
              <w:color w:val="000000" w:themeColor="text1"/>
              <w:sz w:val="28"/>
              <w:szCs w:val="28"/>
            </w:rPr>
            <w:t>в 202</w:t>
          </w:r>
          <w:r>
            <w:rPr>
              <w:rFonts w:eastAsia="Arial Unicode MS"/>
              <w:color w:val="000000" w:themeColor="text1"/>
              <w:sz w:val="28"/>
              <w:szCs w:val="28"/>
            </w:rPr>
            <w:t>7</w:t>
          </w:r>
          <w:r w:rsidRPr="005458E5">
            <w:rPr>
              <w:rFonts w:eastAsia="Arial Unicode MS"/>
              <w:color w:val="000000" w:themeColor="text1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>84,0</w:t>
          </w:r>
          <w:r w:rsidRPr="005458E5"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 xml:space="preserve"> тыс. руб.;</w:t>
          </w:r>
        </w:p>
        <w:p w:rsidR="00300A94" w:rsidRPr="005458E5" w:rsidRDefault="00300A94" w:rsidP="00300A94">
          <w:pPr>
            <w:widowControl w:val="0"/>
            <w:rPr>
              <w:rFonts w:eastAsia="Arial Unicode MS"/>
              <w:color w:val="000000" w:themeColor="text1"/>
              <w:sz w:val="28"/>
              <w:szCs w:val="28"/>
            </w:rPr>
          </w:pPr>
          <w:r w:rsidRPr="005458E5"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>в 202</w:t>
          </w:r>
          <w:r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>8</w:t>
          </w:r>
          <w:r w:rsidRPr="005458E5"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 xml:space="preserve"> году – </w:t>
          </w:r>
          <w:r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>0,0</w:t>
          </w:r>
          <w:r w:rsidRPr="005458E5">
            <w:rPr>
              <w:rFonts w:eastAsia="Arial Unicode MS"/>
              <w:color w:val="000000" w:themeColor="text1"/>
              <w:sz w:val="28"/>
              <w:szCs w:val="28"/>
              <w:highlight w:val="yellow"/>
            </w:rPr>
            <w:t xml:space="preserve"> тыс. руб.;</w:t>
          </w:r>
        </w:p>
        <w:p w:rsidR="00300A94" w:rsidRDefault="00300A94" w:rsidP="00300A94">
          <w:pPr>
            <w:widowControl w:val="0"/>
            <w:rPr>
              <w:rFonts w:eastAsia="Arial Unicode MS"/>
              <w:color w:val="000000"/>
              <w:sz w:val="28"/>
              <w:szCs w:val="28"/>
            </w:rPr>
          </w:pPr>
          <w:r w:rsidRPr="00E62CB6">
            <w:rPr>
              <w:rFonts w:eastAsia="Arial Unicode MS"/>
              <w:color w:val="000000"/>
              <w:sz w:val="28"/>
              <w:szCs w:val="28"/>
            </w:rPr>
            <w:t>в 202</w:t>
          </w:r>
          <w:r>
            <w:rPr>
              <w:rFonts w:eastAsia="Arial Unicode MS"/>
              <w:color w:val="000000"/>
              <w:sz w:val="28"/>
              <w:szCs w:val="28"/>
            </w:rPr>
            <w:t>9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/>
              <w:sz w:val="28"/>
              <w:szCs w:val="28"/>
            </w:rPr>
            <w:t xml:space="preserve">0,0 тыс. руб.; </w:t>
          </w:r>
        </w:p>
        <w:p w:rsidR="00300A94" w:rsidRPr="00E62CB6" w:rsidRDefault="00300A94" w:rsidP="00300A94">
          <w:pPr>
            <w:widowControl w:val="0"/>
            <w:rPr>
              <w:rFonts w:eastAsia="Arial Unicode MS"/>
              <w:sz w:val="28"/>
              <w:szCs w:val="28"/>
            </w:rPr>
          </w:pPr>
          <w:r w:rsidRPr="00E62CB6">
            <w:rPr>
              <w:rFonts w:eastAsia="Arial Unicode MS"/>
              <w:color w:val="000000"/>
              <w:sz w:val="28"/>
              <w:szCs w:val="28"/>
            </w:rPr>
            <w:t>в 20</w:t>
          </w:r>
          <w:r>
            <w:rPr>
              <w:rFonts w:eastAsia="Arial Unicode MS"/>
              <w:color w:val="000000"/>
              <w:sz w:val="28"/>
              <w:szCs w:val="28"/>
            </w:rPr>
            <w:t>30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году – </w:t>
          </w:r>
          <w:r>
            <w:rPr>
              <w:rFonts w:eastAsia="Arial Unicode MS"/>
              <w:color w:val="000000"/>
              <w:sz w:val="28"/>
              <w:szCs w:val="28"/>
            </w:rPr>
            <w:t>0,0 тыс. руб.</w:t>
          </w:r>
        </w:p>
        <w:p w:rsidR="00300A94" w:rsidRPr="00E62CB6" w:rsidRDefault="00300A94" w:rsidP="00300A94">
          <w:pPr>
            <w:widowControl w:val="0"/>
            <w:spacing w:line="326" w:lineRule="exact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sz w:val="28"/>
              <w:szCs w:val="28"/>
            </w:rPr>
            <w:t xml:space="preserve"> </w:t>
          </w:r>
        </w:p>
        <w:p w:rsidR="003535A9" w:rsidRPr="003535A9" w:rsidRDefault="00300A94" w:rsidP="00300A94">
          <w:pPr>
            <w:widowControl w:val="0"/>
            <w:spacing w:line="326" w:lineRule="exact"/>
            <w:ind w:right="200"/>
            <w:jc w:val="both"/>
            <w:rPr>
              <w:rFonts w:eastAsia="Arial Unicode MS"/>
              <w:color w:val="000000"/>
              <w:sz w:val="28"/>
              <w:szCs w:val="28"/>
            </w:rPr>
          </w:pPr>
          <w:r>
            <w:rPr>
              <w:rFonts w:eastAsia="Arial Unicode MS"/>
              <w:color w:val="000000"/>
              <w:sz w:val="28"/>
              <w:szCs w:val="28"/>
            </w:rPr>
            <w:tab/>
          </w:r>
          <w:r w:rsidRPr="00E62CB6">
            <w:rPr>
              <w:rFonts w:eastAsia="Arial Unicode MS"/>
              <w:color w:val="000000"/>
              <w:sz w:val="28"/>
              <w:szCs w:val="28"/>
            </w:rPr>
            <w:t>Объемы финансирования муниципальной программы за счет средств краевого бюджета подлежат ежегодному уточнению в соответствии с законами о краевом бюджете на соответствующий финансовый год и на плановый период. Объемы финансирования муниципальной программы за счет средств бюдже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softHyphen/>
            <w:t xml:space="preserve">та </w:t>
          </w:r>
          <w:r w:rsidR="008249F6">
            <w:rPr>
              <w:rFonts w:eastAsia="Arial Unicode MS"/>
              <w:color w:val="000000"/>
              <w:sz w:val="28"/>
              <w:szCs w:val="28"/>
            </w:rPr>
            <w:t xml:space="preserve">муниципального округа 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>подлежат ежегодному уточне</w:t>
          </w:r>
          <w:r>
            <w:rPr>
              <w:rFonts w:eastAsia="Arial Unicode MS"/>
              <w:color w:val="000000"/>
              <w:sz w:val="28"/>
              <w:szCs w:val="28"/>
            </w:rPr>
            <w:t>нию в со</w:t>
          </w:r>
          <w:r>
            <w:rPr>
              <w:rFonts w:eastAsia="Arial Unicode MS"/>
              <w:color w:val="000000"/>
              <w:sz w:val="28"/>
              <w:szCs w:val="28"/>
            </w:rPr>
            <w:softHyphen/>
            <w:t xml:space="preserve">ответствии с решениями 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>Совета депутатов</w:t>
          </w:r>
          <w:r>
            <w:rPr>
              <w:rFonts w:eastAsia="Arial Unicode MS"/>
              <w:color w:val="000000"/>
              <w:sz w:val="28"/>
              <w:szCs w:val="28"/>
            </w:rPr>
            <w:t xml:space="preserve"> муниципального округа Табунский район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 Алтайского края о бюджете </w:t>
          </w:r>
          <w:r w:rsidR="008249F6">
            <w:rPr>
              <w:rFonts w:eastAsia="Arial Unicode MS"/>
              <w:color w:val="000000"/>
              <w:sz w:val="28"/>
              <w:szCs w:val="28"/>
            </w:rPr>
            <w:t xml:space="preserve">муниципального округа </w:t>
          </w:r>
          <w:r w:rsidRPr="00E62CB6">
            <w:rPr>
              <w:rFonts w:eastAsia="Arial Unicode MS"/>
              <w:color w:val="000000"/>
              <w:sz w:val="28"/>
              <w:szCs w:val="28"/>
            </w:rPr>
            <w:t xml:space="preserve">на очередной </w:t>
          </w:r>
          <w:r w:rsidRPr="00E62CB6">
            <w:rPr>
              <w:rFonts w:eastAsia="Arial Unicode MS"/>
              <w:sz w:val="28"/>
              <w:szCs w:val="28"/>
            </w:rPr>
            <w:t>финансовый год</w:t>
          </w:r>
          <w:r w:rsidR="008249F6">
            <w:rPr>
              <w:rFonts w:eastAsia="Arial Unicode MS"/>
              <w:sz w:val="28"/>
              <w:szCs w:val="28"/>
            </w:rPr>
            <w:t xml:space="preserve"> и на плановый период</w:t>
          </w:r>
          <w:r>
            <w:rPr>
              <w:rFonts w:eastAsia="Arial Unicode MS"/>
              <w:sz w:val="28"/>
              <w:szCs w:val="28"/>
            </w:rPr>
            <w:t>.</w:t>
          </w:r>
          <w:r w:rsidR="00192342">
            <w:rPr>
              <w:rFonts w:eastAsia="Arial Unicode MS"/>
              <w:color w:val="000000"/>
              <w:sz w:val="28"/>
              <w:szCs w:val="28"/>
            </w:rPr>
            <w:t xml:space="preserve">                                  </w:t>
          </w:r>
          <w:r>
            <w:rPr>
              <w:rFonts w:eastAsia="Arial Unicode MS"/>
              <w:color w:val="000000"/>
              <w:sz w:val="28"/>
              <w:szCs w:val="28"/>
            </w:rPr>
            <w:t xml:space="preserve"> </w:t>
          </w:r>
        </w:p>
        <w:p w:rsidR="00940C65" w:rsidRDefault="00940C65" w:rsidP="00300A94">
          <w:pPr>
            <w:widowControl w:val="0"/>
            <w:spacing w:line="326" w:lineRule="exact"/>
            <w:ind w:right="200"/>
            <w:jc w:val="both"/>
            <w:rPr>
              <w:rFonts w:eastAsia="Arial Unicode MS"/>
              <w:color w:val="000000"/>
              <w:sz w:val="28"/>
              <w:szCs w:val="28"/>
            </w:rPr>
          </w:pPr>
          <w:r w:rsidRPr="001E15ED">
            <w:rPr>
              <w:rFonts w:eastAsia="Arial Unicode MS"/>
              <w:color w:val="000000"/>
              <w:sz w:val="28"/>
              <w:szCs w:val="28"/>
            </w:rPr>
            <w:t xml:space="preserve">      </w:t>
          </w:r>
          <w:r w:rsidR="00300A94">
            <w:rPr>
              <w:rFonts w:eastAsia="Arial Unicode MS"/>
              <w:color w:val="000000"/>
              <w:sz w:val="28"/>
              <w:szCs w:val="28"/>
            </w:rPr>
            <w:t xml:space="preserve"> </w:t>
          </w:r>
          <w:r w:rsidR="00300A94">
            <w:rPr>
              <w:rFonts w:eastAsia="Arial Unicode MS"/>
              <w:color w:val="000000"/>
              <w:sz w:val="28"/>
              <w:szCs w:val="28"/>
            </w:rPr>
            <w:tab/>
          </w:r>
          <w:r w:rsidRPr="001E15ED">
            <w:rPr>
              <w:rFonts w:eastAsia="Arial Unicode MS"/>
              <w:color w:val="000000"/>
              <w:sz w:val="28"/>
              <w:szCs w:val="28"/>
            </w:rPr>
            <w:t>Объем финансовых ресурсов, необходимых для реализации муниципа</w:t>
          </w:r>
          <w:r w:rsidR="008C3A51">
            <w:rPr>
              <w:rFonts w:eastAsia="Arial Unicode MS"/>
              <w:color w:val="000000"/>
              <w:sz w:val="28"/>
              <w:szCs w:val="28"/>
            </w:rPr>
            <w:t>льной программы, представлен в П</w:t>
          </w:r>
          <w:r w:rsidRPr="001E15ED">
            <w:rPr>
              <w:rFonts w:eastAsia="Arial Unicode MS"/>
              <w:color w:val="000000"/>
              <w:sz w:val="28"/>
              <w:szCs w:val="28"/>
            </w:rPr>
            <w:t>риложении 3.</w:t>
          </w:r>
        </w:p>
        <w:p w:rsidR="00300A94" w:rsidRPr="001E15ED" w:rsidRDefault="00300A94" w:rsidP="00300A94">
          <w:pPr>
            <w:widowControl w:val="0"/>
            <w:spacing w:line="326" w:lineRule="exact"/>
            <w:ind w:right="200"/>
            <w:jc w:val="both"/>
            <w:rPr>
              <w:rFonts w:eastAsia="Arial Unicode MS"/>
              <w:color w:val="000000"/>
              <w:sz w:val="28"/>
              <w:szCs w:val="28"/>
            </w:rPr>
          </w:pPr>
        </w:p>
        <w:p w:rsidR="00FE2E62" w:rsidRPr="001E15ED" w:rsidRDefault="00AF2332" w:rsidP="00AF2332">
          <w:pPr>
            <w:widowControl w:val="0"/>
            <w:tabs>
              <w:tab w:val="left" w:pos="1882"/>
            </w:tabs>
            <w:spacing w:after="291" w:line="276" w:lineRule="auto"/>
            <w:ind w:right="900"/>
            <w:jc w:val="center"/>
            <w:rPr>
              <w:rFonts w:eastAsia="Arial Unicode MS"/>
              <w:b/>
              <w:sz w:val="28"/>
              <w:szCs w:val="28"/>
            </w:rPr>
          </w:pPr>
          <w:r w:rsidRPr="001E15ED">
            <w:rPr>
              <w:rFonts w:eastAsia="Arial Unicode MS"/>
              <w:b/>
              <w:color w:val="000000"/>
              <w:sz w:val="28"/>
              <w:szCs w:val="28"/>
            </w:rPr>
            <w:t xml:space="preserve">     5. </w:t>
          </w:r>
          <w:r w:rsidR="00FE2E62" w:rsidRPr="001E15ED">
            <w:rPr>
              <w:rFonts w:eastAsia="Arial Unicode MS"/>
              <w:b/>
              <w:color w:val="000000"/>
              <w:sz w:val="28"/>
              <w:szCs w:val="28"/>
            </w:rPr>
            <w:t>Анализ рисков реализации муниципальной программы и описание мер управления рисками реализации муниципальной программы</w:t>
          </w:r>
        </w:p>
        <w:p w:rsidR="00C661FD" w:rsidRPr="00C661FD" w:rsidRDefault="00C661FD" w:rsidP="00C661FD">
          <w:pPr>
            <w:pStyle w:val="Default"/>
            <w:ind w:firstLine="709"/>
            <w:jc w:val="both"/>
            <w:rPr>
              <w:sz w:val="28"/>
              <w:szCs w:val="28"/>
            </w:rPr>
          </w:pPr>
          <w:r w:rsidRPr="00C661FD">
            <w:rPr>
              <w:rFonts w:eastAsia="Arial Unicode MS"/>
              <w:sz w:val="28"/>
              <w:szCs w:val="28"/>
            </w:rPr>
            <w:lastRenderedPageBreak/>
            <w:tab/>
          </w:r>
          <w:r w:rsidRPr="00C661FD">
            <w:rPr>
              <w:sz w:val="28"/>
              <w:szCs w:val="28"/>
            </w:rPr>
            <w:t xml:space="preserve">Реализация программы сопряжена с определенными рисками. Так, в процессе реализации Программы возможно выявление отклонений в достижении промежуточных итогов. </w:t>
          </w:r>
        </w:p>
        <w:p w:rsidR="00C661FD" w:rsidRPr="00C661FD" w:rsidRDefault="00C661FD" w:rsidP="00C661FD">
          <w:pPr>
            <w:pStyle w:val="Default"/>
            <w:ind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Основными рисками, оказывающими влияние на конечные результаты реализации мероприятий Программы, являются: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5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бюджетные риски, связанные с дефицитом регионального и местного бюджетов и возможностью невыполнения своих обязательств по </w:t>
          </w:r>
          <w:proofErr w:type="spellStart"/>
          <w:r w:rsidRPr="00C661FD">
            <w:rPr>
              <w:sz w:val="28"/>
              <w:szCs w:val="28"/>
            </w:rPr>
            <w:t>софинансированию</w:t>
          </w:r>
          <w:proofErr w:type="spellEnd"/>
          <w:r w:rsidRPr="00C661FD">
            <w:rPr>
              <w:sz w:val="28"/>
              <w:szCs w:val="28"/>
            </w:rPr>
            <w:t xml:space="preserve"> мероприятий   Программы;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5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риски невыполнения исполнителем обязательств, превышения стоимости проекта, риски низкого качества работ;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5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социальные риски, связанные с низкой социальной активностью населения, отсутствием массовой культуры соучастия в благоустройстве дворовых территорий. </w:t>
          </w:r>
        </w:p>
        <w:p w:rsidR="00C661FD" w:rsidRPr="00C661FD" w:rsidRDefault="00C661FD" w:rsidP="00C661FD">
          <w:pPr>
            <w:pStyle w:val="Default"/>
            <w:ind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В целях выявления и минимизации возможных рисков в процессе реализации Программы предлагается: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6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>перераспредел</w:t>
          </w:r>
          <w:r w:rsidR="008249F6">
            <w:rPr>
              <w:sz w:val="28"/>
              <w:szCs w:val="28"/>
            </w:rPr>
            <w:t>ять</w:t>
          </w:r>
          <w:r w:rsidRPr="00C661FD">
            <w:rPr>
              <w:sz w:val="28"/>
              <w:szCs w:val="28"/>
            </w:rPr>
            <w:t xml:space="preserve"> объем</w:t>
          </w:r>
          <w:r w:rsidR="008249F6">
            <w:rPr>
              <w:sz w:val="28"/>
              <w:szCs w:val="28"/>
            </w:rPr>
            <w:t>ы</w:t>
          </w:r>
          <w:r w:rsidRPr="00C661FD">
            <w:rPr>
              <w:sz w:val="28"/>
              <w:szCs w:val="28"/>
            </w:rPr>
            <w:t xml:space="preserve"> финансирования в зависимости от динамики и темпов решения тактических задач;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6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при проведении конкурсных процедур предусматривать обеспечение заявки на участие в торгах, а при заключении контрактов – обеспечение контрактов;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6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при заключении контрактов предусматривать штрафные санкции или другие меры ответственности за неисполнение договорных обязательств;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6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>осуществл</w:t>
          </w:r>
          <w:r w:rsidR="008249F6">
            <w:rPr>
              <w:sz w:val="28"/>
              <w:szCs w:val="28"/>
            </w:rPr>
            <w:t>ять</w:t>
          </w:r>
          <w:r w:rsidRPr="00C661FD">
            <w:rPr>
              <w:sz w:val="28"/>
              <w:szCs w:val="28"/>
            </w:rPr>
            <w:t xml:space="preserve"> мониторинг выполнения Программы, регулярный анализ выполнения показателей и мероприятий Программы; </w:t>
          </w:r>
        </w:p>
        <w:p w:rsidR="00C661FD" w:rsidRPr="00C661FD" w:rsidRDefault="00C661FD" w:rsidP="00C661FD">
          <w:pPr>
            <w:pStyle w:val="Default"/>
            <w:numPr>
              <w:ilvl w:val="0"/>
              <w:numId w:val="16"/>
            </w:numPr>
            <w:tabs>
              <w:tab w:val="left" w:pos="567"/>
            </w:tabs>
            <w:ind w:left="284" w:firstLine="709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>привле</w:t>
          </w:r>
          <w:r w:rsidR="008249F6">
            <w:rPr>
              <w:sz w:val="28"/>
              <w:szCs w:val="28"/>
            </w:rPr>
            <w:t>кать</w:t>
          </w:r>
          <w:r w:rsidRPr="00C661FD">
            <w:rPr>
              <w:sz w:val="28"/>
              <w:szCs w:val="28"/>
            </w:rPr>
            <w:t xml:space="preserve"> жителей многоквартирных домов к активному участию в благоустройстве дворовых территорий путем проведения разъяснительной работы. </w:t>
          </w:r>
        </w:p>
        <w:p w:rsidR="00C661FD" w:rsidRPr="00C661FD" w:rsidRDefault="00C661FD" w:rsidP="00C661FD">
          <w:pPr>
            <w:ind w:firstLine="709"/>
            <w:jc w:val="both"/>
            <w:rPr>
              <w:sz w:val="28"/>
              <w:szCs w:val="28"/>
            </w:rPr>
            <w:sectPr w:rsidR="00C661FD" w:rsidRPr="00C661FD" w:rsidSect="00C661FD">
              <w:pgSz w:w="11906" w:h="16838"/>
              <w:pgMar w:top="567" w:right="1133" w:bottom="567" w:left="1560" w:header="709" w:footer="709" w:gutter="0"/>
              <w:cols w:space="708"/>
              <w:docGrid w:linePitch="360"/>
            </w:sectPr>
          </w:pPr>
          <w:r w:rsidRPr="00C661FD">
            <w:rPr>
              <w:sz w:val="28"/>
              <w:szCs w:val="28"/>
            </w:rPr>
            <w:t>Ответственный исполнитель Программы</w:t>
          </w:r>
          <w:r w:rsidR="008249F6">
            <w:rPr>
              <w:sz w:val="28"/>
              <w:szCs w:val="28"/>
            </w:rPr>
            <w:t>,</w:t>
          </w:r>
          <w:r w:rsidRPr="00C661FD">
            <w:rPr>
              <w:sz w:val="28"/>
              <w:szCs w:val="28"/>
            </w:rPr>
            <w:t xml:space="preserve"> с учетом выделяемых на реализацию Программы финансовых средств</w:t>
          </w:r>
          <w:r w:rsidR="008249F6">
            <w:rPr>
              <w:sz w:val="28"/>
              <w:szCs w:val="28"/>
            </w:rPr>
            <w:t>,</w:t>
          </w:r>
          <w:r w:rsidRPr="00C661FD">
            <w:rPr>
              <w:sz w:val="28"/>
              <w:szCs w:val="28"/>
            </w:rPr>
            <w:t xml:space="preserve"> ежегодно уточняет состав программных мероприятий, плановые значения показателей результата реализации муниципальной Программы, механизм реализации муниципальной программы, состав исполнителей мероприятий муниципальной Программы.</w:t>
          </w:r>
        </w:p>
        <w:p w:rsidR="00FE2E62" w:rsidRPr="001E15ED" w:rsidRDefault="00AF2332" w:rsidP="00AF2332">
          <w:pPr>
            <w:pStyle w:val="210"/>
            <w:shd w:val="clear" w:color="auto" w:fill="auto"/>
            <w:tabs>
              <w:tab w:val="left" w:pos="1478"/>
            </w:tabs>
            <w:spacing w:after="309" w:line="276" w:lineRule="auto"/>
            <w:ind w:firstLine="0"/>
            <w:rPr>
              <w:rStyle w:val="21"/>
              <w:rFonts w:ascii="Times New Roman" w:hAnsi="Times New Roman" w:cs="Times New Roman"/>
              <w:b/>
              <w:sz w:val="28"/>
              <w:szCs w:val="28"/>
            </w:rPr>
          </w:pPr>
          <w:r w:rsidRPr="001E15ED">
            <w:rPr>
              <w:rStyle w:val="21"/>
              <w:rFonts w:ascii="Times New Roman" w:hAnsi="Times New Roman" w:cs="Times New Roman"/>
              <w:b/>
              <w:color w:val="000000"/>
              <w:sz w:val="28"/>
              <w:szCs w:val="28"/>
            </w:rPr>
            <w:lastRenderedPageBreak/>
            <w:t xml:space="preserve">6. </w:t>
          </w:r>
          <w:r w:rsidR="00FE2E62" w:rsidRPr="001E15ED">
            <w:rPr>
              <w:rStyle w:val="21"/>
              <w:rFonts w:ascii="Times New Roman" w:hAnsi="Times New Roman" w:cs="Times New Roman"/>
              <w:b/>
              <w:color w:val="000000"/>
              <w:sz w:val="28"/>
              <w:szCs w:val="28"/>
            </w:rPr>
            <w:t>Методика оценки эффективности муниципальной программы</w:t>
          </w:r>
        </w:p>
        <w:p w:rsidR="00AF2332" w:rsidRPr="001E15ED" w:rsidRDefault="00FE2E62" w:rsidP="00AF2332">
          <w:pPr>
            <w:pStyle w:val="210"/>
            <w:shd w:val="clear" w:color="auto" w:fill="auto"/>
            <w:spacing w:after="0" w:line="276" w:lineRule="auto"/>
            <w:ind w:firstLine="740"/>
            <w:jc w:val="both"/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</w:pP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>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</w:t>
          </w: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softHyphen/>
            <w:t>ресности использования средств краевого бюджета</w:t>
          </w:r>
          <w:r w:rsidR="001E0710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 xml:space="preserve">, бюджета </w:t>
          </w:r>
          <w:r w:rsidR="00181C16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 xml:space="preserve">муниципального округа </w:t>
          </w:r>
          <w:r w:rsidR="001E0710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>и</w:t>
          </w: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 xml:space="preserve"> их целевому назначению. </w:t>
          </w:r>
        </w:p>
        <w:p w:rsidR="00AF2332" w:rsidRPr="001E15ED" w:rsidRDefault="00FE2E62" w:rsidP="00AF2332">
          <w:pPr>
            <w:pStyle w:val="210"/>
            <w:shd w:val="clear" w:color="auto" w:fill="auto"/>
            <w:spacing w:after="0" w:line="276" w:lineRule="auto"/>
            <w:ind w:firstLine="740"/>
            <w:jc w:val="both"/>
            <w:rPr>
              <w:rFonts w:ascii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</w:pPr>
          <w:r w:rsidRPr="001E15ED">
            <w:rPr>
              <w:rStyle w:val="21"/>
              <w:rFonts w:ascii="Times New Roman" w:hAnsi="Times New Roman" w:cs="Times New Roman"/>
              <w:color w:val="000000"/>
              <w:sz w:val="28"/>
              <w:szCs w:val="28"/>
            </w:rPr>
            <w:t xml:space="preserve">Комплексная оценка эффективности реализации муниципальной программы осуществляется согласно приложению 2 к </w:t>
          </w:r>
          <w:r w:rsidR="00AF2332" w:rsidRPr="001E15E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постановлению администрации района от 30.11.2021 № 350 "Об утверждении порядка разработки, реализации и оценки эффективности муниципальных программ</w:t>
          </w:r>
          <w:r w:rsidR="00AF2332" w:rsidRPr="001E15ED">
            <w:rPr>
              <w:rFonts w:ascii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  <w:t>».</w:t>
          </w:r>
        </w:p>
        <w:p w:rsidR="00AF2332" w:rsidRPr="001E15ED" w:rsidRDefault="00AF2332" w:rsidP="00AF2332">
          <w:pPr>
            <w:pStyle w:val="210"/>
            <w:shd w:val="clear" w:color="auto" w:fill="auto"/>
            <w:spacing w:after="0" w:line="276" w:lineRule="auto"/>
            <w:ind w:firstLine="740"/>
            <w:jc w:val="both"/>
            <w:rPr>
              <w:rFonts w:ascii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</w:pPr>
        </w:p>
        <w:p w:rsidR="00FE2E62" w:rsidRPr="001E15ED" w:rsidRDefault="00842E2E" w:rsidP="00842E2E">
          <w:pPr>
            <w:pStyle w:val="210"/>
            <w:shd w:val="clear" w:color="auto" w:fill="auto"/>
            <w:spacing w:after="0" w:line="276" w:lineRule="auto"/>
            <w:ind w:firstLine="740"/>
            <w:rPr>
              <w:rFonts w:eastAsia="Arial Unicode MS"/>
              <w:b/>
              <w:color w:val="000000"/>
              <w:sz w:val="28"/>
              <w:szCs w:val="28"/>
            </w:rPr>
          </w:pPr>
          <w:r w:rsidRPr="001E15ED">
            <w:rPr>
              <w:rFonts w:eastAsia="Arial Unicode MS"/>
              <w:b/>
              <w:color w:val="000000"/>
              <w:sz w:val="28"/>
              <w:szCs w:val="28"/>
            </w:rPr>
            <w:t xml:space="preserve">7. </w:t>
          </w:r>
          <w:r w:rsidR="00FE2E62" w:rsidRPr="001E15ED">
            <w:rPr>
              <w:rFonts w:eastAsia="Arial Unicode MS"/>
              <w:b/>
              <w:color w:val="000000"/>
              <w:sz w:val="28"/>
              <w:szCs w:val="28"/>
            </w:rPr>
            <w:t>Механизм реализации муниципальной программы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>Ответственным исполнителем и координатором</w:t>
          </w:r>
          <w:r>
            <w:rPr>
              <w:sz w:val="28"/>
              <w:szCs w:val="28"/>
            </w:rPr>
            <w:t xml:space="preserve"> реализации Программы является а</w:t>
          </w:r>
          <w:r w:rsidRPr="00C661FD">
            <w:rPr>
              <w:sz w:val="28"/>
              <w:szCs w:val="28"/>
            </w:rPr>
            <w:t xml:space="preserve">дминистрация </w:t>
          </w:r>
          <w:r>
            <w:rPr>
              <w:sz w:val="28"/>
              <w:szCs w:val="28"/>
            </w:rPr>
            <w:t>муниципального округа</w:t>
          </w:r>
          <w:r w:rsidRPr="00C661FD">
            <w:rPr>
              <w:sz w:val="28"/>
              <w:szCs w:val="28"/>
            </w:rPr>
            <w:t xml:space="preserve">.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Использование финансовых ресурсов будет осуществляться на основании размещения муниципальных закупок в соответствии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Администрация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C661FD">
            <w:rPr>
              <w:sz w:val="28"/>
              <w:szCs w:val="28"/>
            </w:rPr>
            <w:t xml:space="preserve">в ходе реализации Программы: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осуществляет текущее управление и координацию деятельности исполнителей, обеспечивая их согласованные действия по реализации программных мероприятий, по целевому и эффективному использованию финансовых средств;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осуществляет контроль над выполнением мероприятий Программы;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с учетом выделяемых средств уточняет целевые показатели и механизм реализации Программы, затраты по программным мероприятиям;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обеспечивает подготовку документации для проведения закупок;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предоставляет Минстрою Алтайского края отчеты о реализации мероприятий Программы ежемесячно в срок до 5 числа месяца, следующего </w:t>
          </w:r>
          <w:r w:rsidRPr="00C661FD">
            <w:rPr>
              <w:sz w:val="28"/>
              <w:szCs w:val="28"/>
            </w:rPr>
            <w:br/>
            <w:t xml:space="preserve">за отчетным.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Исполнителями программы являются организации, признанные победителями по результатам торгов, которые несут ответственность: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за надлежащее и своевременное исполнение программных мероприятий; </w:t>
          </w:r>
        </w:p>
        <w:p w:rsidR="00C661FD" w:rsidRPr="00C661FD" w:rsidRDefault="00C661FD" w:rsidP="00C661FD">
          <w:pPr>
            <w:tabs>
              <w:tab w:val="left" w:pos="700"/>
            </w:tabs>
            <w:ind w:firstLine="567"/>
            <w:jc w:val="both"/>
            <w:rPr>
              <w:b/>
              <w:sz w:val="28"/>
              <w:szCs w:val="28"/>
            </w:rPr>
          </w:pPr>
          <w:r w:rsidRPr="00C661FD">
            <w:rPr>
              <w:sz w:val="28"/>
              <w:szCs w:val="28"/>
            </w:rPr>
            <w:t xml:space="preserve">- рациональное использование выделяемых на их реализацию бюджетных средств. </w:t>
          </w:r>
        </w:p>
        <w:p w:rsidR="00C661FD" w:rsidRDefault="00C661FD" w:rsidP="00C661FD">
          <w:pPr>
            <w:jc w:val="both"/>
          </w:pPr>
        </w:p>
        <w:p w:rsidR="00842E2E" w:rsidRPr="001E15ED" w:rsidRDefault="00842E2E" w:rsidP="00AF2332">
          <w:pPr>
            <w:pStyle w:val="210"/>
            <w:shd w:val="clear" w:color="auto" w:fill="auto"/>
            <w:spacing w:after="0" w:line="276" w:lineRule="auto"/>
            <w:ind w:firstLine="740"/>
            <w:jc w:val="both"/>
            <w:rPr>
              <w:rFonts w:eastAsia="Arial Unicode MS"/>
              <w:b/>
              <w:sz w:val="28"/>
              <w:szCs w:val="28"/>
            </w:rPr>
          </w:pPr>
        </w:p>
        <w:p w:rsidR="00BB5EE6" w:rsidRDefault="00C661FD" w:rsidP="00BB5EE6">
          <w:pPr>
            <w:widowControl w:val="0"/>
            <w:spacing w:line="276" w:lineRule="auto"/>
            <w:ind w:firstLine="740"/>
            <w:jc w:val="both"/>
            <w:rPr>
              <w:rFonts w:eastAsia="Arial Unicode MS"/>
              <w:color w:val="000000"/>
              <w:sz w:val="28"/>
              <w:szCs w:val="28"/>
            </w:rPr>
            <w:sectPr w:rsidR="00BB5EE6" w:rsidSect="00BB5EE6">
              <w:pgSz w:w="11906" w:h="16838"/>
              <w:pgMar w:top="1134" w:right="851" w:bottom="1134" w:left="1701" w:header="0" w:footer="567" w:gutter="0"/>
              <w:cols w:space="720"/>
              <w:docGrid w:linePitch="360"/>
            </w:sectPr>
          </w:pPr>
          <w:r>
            <w:rPr>
              <w:rFonts w:eastAsia="Arial Unicode MS"/>
              <w:color w:val="000000"/>
              <w:sz w:val="28"/>
              <w:szCs w:val="28"/>
            </w:rPr>
            <w:t xml:space="preserve"> </w:t>
          </w:r>
        </w:p>
        <w:p w:rsidR="00132561" w:rsidRPr="001E15ED" w:rsidRDefault="009D0A79" w:rsidP="00BB5EE6">
          <w:pPr>
            <w:widowControl w:val="0"/>
            <w:spacing w:line="276" w:lineRule="auto"/>
            <w:ind w:left="10490"/>
            <w:jc w:val="both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lastRenderedPageBreak/>
            <w:t>Приложение 1</w:t>
          </w:r>
        </w:p>
        <w:p w:rsidR="009D0A79" w:rsidRPr="001E15ED" w:rsidRDefault="009D0A79" w:rsidP="00BB5EE6">
          <w:pPr>
            <w:ind w:left="10490"/>
            <w:jc w:val="both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к муниципальной программе «</w:t>
          </w:r>
          <w:r w:rsidR="00C661FD" w:rsidRPr="00C661FD">
            <w:rPr>
              <w:rFonts w:eastAsia="Calibri"/>
              <w:sz w:val="28"/>
              <w:szCs w:val="28"/>
            </w:rPr>
            <w:t>Формирование современной городской среды</w:t>
          </w:r>
          <w:r w:rsidRPr="00C661FD">
            <w:rPr>
              <w:sz w:val="28"/>
              <w:szCs w:val="28"/>
            </w:rPr>
            <w:t>»</w:t>
          </w:r>
          <w:r w:rsidRPr="001E15ED">
            <w:rPr>
              <w:sz w:val="28"/>
              <w:szCs w:val="28"/>
            </w:rPr>
            <w:t xml:space="preserve"> </w:t>
          </w:r>
        </w:p>
        <w:p w:rsidR="009D0A79" w:rsidRPr="001E15ED" w:rsidRDefault="009D0A79" w:rsidP="00BB5EE6">
          <w:pPr>
            <w:rPr>
              <w:sz w:val="28"/>
              <w:szCs w:val="28"/>
            </w:rPr>
          </w:pPr>
        </w:p>
        <w:p w:rsidR="008249F6" w:rsidRDefault="009D0A79" w:rsidP="001E15ED">
          <w:pPr>
            <w:jc w:val="center"/>
            <w:rPr>
              <w:sz w:val="28"/>
              <w:szCs w:val="28"/>
            </w:rPr>
          </w:pPr>
          <w:r w:rsidRPr="008249F6">
            <w:rPr>
              <w:sz w:val="28"/>
              <w:szCs w:val="28"/>
            </w:rPr>
            <w:t>Сведения об индикаторах муниципальной программы Табунского района Алтайского края</w:t>
          </w:r>
        </w:p>
        <w:p w:rsidR="009D0A79" w:rsidRPr="001E15ED" w:rsidRDefault="00BB5EE6" w:rsidP="001E15ED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</w:t>
          </w:r>
          <w:r w:rsidR="009D0A79" w:rsidRPr="001E15ED">
            <w:rPr>
              <w:b/>
              <w:sz w:val="28"/>
              <w:szCs w:val="28"/>
            </w:rPr>
            <w:t>«</w:t>
          </w:r>
          <w:r w:rsidR="008249F6" w:rsidRPr="00C661FD">
            <w:rPr>
              <w:rFonts w:eastAsia="Calibri"/>
              <w:sz w:val="28"/>
              <w:szCs w:val="28"/>
            </w:rPr>
            <w:t>Формирование современной городской среды</w:t>
          </w:r>
          <w:r w:rsidR="009D0A79" w:rsidRPr="001E15ED">
            <w:rPr>
              <w:b/>
              <w:sz w:val="28"/>
              <w:szCs w:val="28"/>
            </w:rPr>
            <w:t>»</w:t>
          </w:r>
        </w:p>
        <w:p w:rsidR="009D0A79" w:rsidRPr="001E15ED" w:rsidRDefault="009D0A79" w:rsidP="001E15ED">
          <w:pPr>
            <w:jc w:val="center"/>
            <w:rPr>
              <w:sz w:val="28"/>
              <w:szCs w:val="28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897"/>
            <w:gridCol w:w="4282"/>
            <w:gridCol w:w="1493"/>
            <w:gridCol w:w="1251"/>
            <w:gridCol w:w="1091"/>
            <w:gridCol w:w="1251"/>
            <w:gridCol w:w="1251"/>
            <w:gridCol w:w="1091"/>
            <w:gridCol w:w="1094"/>
            <w:gridCol w:w="1085"/>
          </w:tblGrid>
          <w:tr w:rsidR="009D0A79" w:rsidRPr="001E15ED" w:rsidTr="00CD3C9D">
            <w:tc>
              <w:tcPr>
                <w:tcW w:w="303" w:type="pct"/>
                <w:vMerge w:val="restar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1448" w:type="pct"/>
                <w:vMerge w:val="restar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Целевой индикатор</w:t>
                </w:r>
              </w:p>
            </w:tc>
            <w:tc>
              <w:tcPr>
                <w:tcW w:w="505" w:type="pct"/>
                <w:vMerge w:val="restar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 xml:space="preserve">Единица </w:t>
                </w:r>
              </w:p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измерения</w:t>
                </w:r>
              </w:p>
            </w:tc>
            <w:tc>
              <w:tcPr>
                <w:tcW w:w="2744" w:type="pct"/>
                <w:gridSpan w:val="7"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Значение индикатора по годам (план)</w:t>
                </w:r>
              </w:p>
            </w:tc>
          </w:tr>
          <w:tr w:rsidR="009D0A79" w:rsidRPr="001E15ED" w:rsidTr="001E15ED">
            <w:tc>
              <w:tcPr>
                <w:tcW w:w="303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448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505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23" w:type="pct"/>
                <w:vMerge w:val="restar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</w:t>
                </w:r>
                <w:r w:rsidR="00CD3C9D">
                  <w:rPr>
                    <w:sz w:val="28"/>
                    <w:szCs w:val="28"/>
                  </w:rPr>
                  <w:t>24</w:t>
                </w:r>
                <w:r w:rsidRPr="001E15ED">
                  <w:rPr>
                    <w:sz w:val="28"/>
                    <w:szCs w:val="28"/>
                  </w:rPr>
                  <w:t xml:space="preserve"> г. </w:t>
                </w:r>
              </w:p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факт</w:t>
                </w:r>
              </w:p>
            </w:tc>
            <w:tc>
              <w:tcPr>
                <w:tcW w:w="369" w:type="pct"/>
                <w:vMerge w:val="restart"/>
                <w:hideMark/>
              </w:tcPr>
              <w:p w:rsidR="009D0A79" w:rsidRPr="001E15ED" w:rsidRDefault="00CD3C9D" w:rsidP="00B674DE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2025</w:t>
                </w:r>
                <w:r w:rsidR="009D0A79" w:rsidRPr="001E15ED">
                  <w:rPr>
                    <w:sz w:val="28"/>
                    <w:szCs w:val="28"/>
                  </w:rPr>
                  <w:t xml:space="preserve"> г. </w:t>
                </w:r>
              </w:p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оценка</w:t>
                </w:r>
              </w:p>
            </w:tc>
            <w:tc>
              <w:tcPr>
                <w:tcW w:w="1952" w:type="pct"/>
                <w:gridSpan w:val="5"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годы реализации муниципальной программы</w:t>
                </w:r>
              </w:p>
            </w:tc>
          </w:tr>
          <w:tr w:rsidR="009D0A79" w:rsidRPr="001E15ED" w:rsidTr="001E15ED">
            <w:tc>
              <w:tcPr>
                <w:tcW w:w="303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448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505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23" w:type="pct"/>
                <w:vMerge/>
                <w:vAlign w:val="center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69" w:type="pct"/>
                <w:vMerge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23" w:type="pct"/>
                <w:hideMark/>
              </w:tcPr>
              <w:p w:rsidR="009D0A79" w:rsidRPr="001E15ED" w:rsidRDefault="00CD3C9D" w:rsidP="00B674DE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</w:t>
                </w:r>
                <w:r w:rsidR="009D0A79"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23" w:type="pc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</w:t>
                </w:r>
                <w:r w:rsidR="00CD3C9D">
                  <w:rPr>
                    <w:sz w:val="28"/>
                    <w:szCs w:val="28"/>
                  </w:rPr>
                  <w:t>27</w:t>
                </w:r>
                <w:r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369" w:type="pc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</w:t>
                </w:r>
                <w:r w:rsidR="00CD3C9D">
                  <w:rPr>
                    <w:sz w:val="28"/>
                    <w:szCs w:val="28"/>
                  </w:rPr>
                  <w:t>28</w:t>
                </w:r>
                <w:r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370" w:type="pct"/>
                <w:hideMark/>
              </w:tcPr>
              <w:p w:rsidR="009D0A79" w:rsidRPr="001E15ED" w:rsidRDefault="009D0A79" w:rsidP="00B674DE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</w:t>
                </w:r>
                <w:r w:rsidR="00CD3C9D">
                  <w:rPr>
                    <w:sz w:val="28"/>
                    <w:szCs w:val="28"/>
                  </w:rPr>
                  <w:t>29</w:t>
                </w:r>
                <w:r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367" w:type="pct"/>
                <w:hideMark/>
              </w:tcPr>
              <w:p w:rsidR="009D0A79" w:rsidRPr="001E15ED" w:rsidRDefault="009D0A79" w:rsidP="00CD3C9D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</w:t>
                </w:r>
                <w:r w:rsidR="00CD3C9D">
                  <w:rPr>
                    <w:sz w:val="28"/>
                    <w:szCs w:val="28"/>
                  </w:rPr>
                  <w:t>30</w:t>
                </w:r>
                <w:r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</w:tr>
          <w:tr w:rsidR="009D0A79" w:rsidRPr="001E15ED" w:rsidTr="001E15ED">
            <w:trPr>
              <w:trHeight w:val="439"/>
            </w:trPr>
            <w:tc>
              <w:tcPr>
                <w:tcW w:w="303" w:type="pct"/>
                <w:hideMark/>
              </w:tcPr>
              <w:p w:rsidR="009D0A79" w:rsidRPr="001E15ED" w:rsidRDefault="009D0A79" w:rsidP="00B674DE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1</w:t>
                </w:r>
                <w:r w:rsidR="00054445">
                  <w:rPr>
                    <w:sz w:val="28"/>
                    <w:szCs w:val="28"/>
                  </w:rPr>
                  <w:t>.</w:t>
                </w:r>
              </w:p>
            </w:tc>
            <w:tc>
              <w:tcPr>
                <w:tcW w:w="1448" w:type="pct"/>
                <w:hideMark/>
              </w:tcPr>
              <w:p w:rsidR="00CD3C9D" w:rsidRPr="00DB40CC" w:rsidRDefault="00CD3C9D" w:rsidP="00CD3C9D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 w:rsidRPr="00DB40CC">
                  <w:rPr>
                    <w:sz w:val="28"/>
                    <w:szCs w:val="28"/>
                  </w:rPr>
                  <w:t>Доля благоустроенных дворовых территорий* от общего</w:t>
                </w:r>
              </w:p>
              <w:p w:rsidR="00CD3C9D" w:rsidRPr="00DB40CC" w:rsidRDefault="00CD3C9D" w:rsidP="00CD3C9D">
                <w:pPr>
                  <w:jc w:val="both"/>
                  <w:rPr>
                    <w:sz w:val="28"/>
                    <w:szCs w:val="28"/>
                  </w:rPr>
                </w:pPr>
                <w:r w:rsidRPr="00DB40CC">
                  <w:rPr>
                    <w:sz w:val="28"/>
                    <w:szCs w:val="28"/>
                  </w:rPr>
                  <w:t>числа дворовых территорий</w:t>
                </w:r>
              </w:p>
              <w:p w:rsidR="009D0A79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ind w:hanging="40"/>
                  <w:rPr>
                    <w:sz w:val="28"/>
                    <w:szCs w:val="28"/>
                  </w:rPr>
                </w:pPr>
                <w:r w:rsidRPr="00DB40CC">
                  <w:rPr>
                    <w:sz w:val="28"/>
                    <w:szCs w:val="28"/>
                  </w:rPr>
                  <w:t>Муниципального образования **</w:t>
                </w:r>
              </w:p>
            </w:tc>
            <w:tc>
              <w:tcPr>
                <w:tcW w:w="505" w:type="pct"/>
                <w:hideMark/>
              </w:tcPr>
              <w:p w:rsidR="009D0A79" w:rsidRPr="001E15ED" w:rsidRDefault="00CD3C9D" w:rsidP="00B674DE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% </w:t>
                </w:r>
              </w:p>
            </w:tc>
            <w:tc>
              <w:tcPr>
                <w:tcW w:w="423" w:type="pct"/>
                <w:hideMark/>
              </w:tcPr>
              <w:p w:rsidR="009D0A79" w:rsidRPr="001E15ED" w:rsidRDefault="00CD3C9D" w:rsidP="00B674DE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369" w:type="pct"/>
                <w:hideMark/>
              </w:tcPr>
              <w:p w:rsidR="009D0A79" w:rsidRPr="001E15ED" w:rsidRDefault="00CD3C9D" w:rsidP="00B674DE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23" w:type="pct"/>
                <w:hideMark/>
              </w:tcPr>
              <w:p w:rsidR="009D0A79" w:rsidRPr="001E15ED" w:rsidRDefault="00CD3C9D" w:rsidP="00B674D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23" w:type="pct"/>
                <w:hideMark/>
              </w:tcPr>
              <w:p w:rsidR="009D0A79" w:rsidRPr="001E15ED" w:rsidRDefault="00CD3C9D" w:rsidP="00B674D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369" w:type="pct"/>
                <w:hideMark/>
              </w:tcPr>
              <w:p w:rsidR="009D0A79" w:rsidRPr="001E15ED" w:rsidRDefault="00CD3C9D" w:rsidP="00B674D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370" w:type="pct"/>
                <w:hideMark/>
              </w:tcPr>
              <w:p w:rsidR="009D0A79" w:rsidRPr="001E15ED" w:rsidRDefault="00CD3C9D" w:rsidP="00B674D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367" w:type="pct"/>
                <w:hideMark/>
              </w:tcPr>
              <w:p w:rsidR="009D0A79" w:rsidRPr="001E15ED" w:rsidRDefault="00CD3C9D" w:rsidP="00B674D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</w:tr>
          <w:tr w:rsidR="00CD3C9D" w:rsidRPr="001E15ED" w:rsidTr="001E15ED">
            <w:trPr>
              <w:trHeight w:val="439"/>
            </w:trPr>
            <w:tc>
              <w:tcPr>
                <w:tcW w:w="303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2.</w:t>
                </w:r>
              </w:p>
            </w:tc>
            <w:tc>
              <w:tcPr>
                <w:tcW w:w="1448" w:type="pct"/>
              </w:tcPr>
              <w:p w:rsidR="00CD3C9D" w:rsidRPr="00DB40CC" w:rsidRDefault="00CD3C9D" w:rsidP="00CD3C9D">
                <w:pPr>
                  <w:jc w:val="both"/>
                  <w:rPr>
                    <w:rFonts w:eastAsia="Calibri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  <w:r w:rsidRPr="001E15ED">
                  <w:rPr>
                    <w:sz w:val="28"/>
                    <w:szCs w:val="28"/>
                  </w:rPr>
                  <w:t xml:space="preserve"> </w:t>
                </w:r>
                <w:r w:rsidRPr="00DB40CC">
                  <w:rPr>
                    <w:rFonts w:eastAsia="Calibri"/>
                    <w:sz w:val="28"/>
                    <w:szCs w:val="28"/>
                  </w:rPr>
                  <w:t>Доля благоустроенных общественных территорий от общего числа общественных</w:t>
                </w:r>
              </w:p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ind w:hanging="40"/>
                  <w:rPr>
                    <w:sz w:val="28"/>
                    <w:szCs w:val="28"/>
                  </w:rPr>
                </w:pPr>
                <w:r w:rsidRPr="00DB40CC">
                  <w:rPr>
                    <w:rFonts w:eastAsia="Calibri"/>
                    <w:sz w:val="28"/>
                    <w:szCs w:val="28"/>
                  </w:rPr>
                  <w:t>территорий Муниципального образования**</w:t>
                </w:r>
              </w:p>
            </w:tc>
            <w:tc>
              <w:tcPr>
                <w:tcW w:w="505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%</w:t>
                </w:r>
              </w:p>
            </w:tc>
            <w:tc>
              <w:tcPr>
                <w:tcW w:w="423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65</w:t>
                </w:r>
              </w:p>
            </w:tc>
            <w:tc>
              <w:tcPr>
                <w:tcW w:w="369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70</w:t>
                </w:r>
              </w:p>
            </w:tc>
            <w:tc>
              <w:tcPr>
                <w:tcW w:w="423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70</w:t>
                </w:r>
              </w:p>
            </w:tc>
            <w:tc>
              <w:tcPr>
                <w:tcW w:w="423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70</w:t>
                </w:r>
              </w:p>
            </w:tc>
            <w:tc>
              <w:tcPr>
                <w:tcW w:w="369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80</w:t>
                </w:r>
              </w:p>
            </w:tc>
            <w:tc>
              <w:tcPr>
                <w:tcW w:w="370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90</w:t>
                </w:r>
              </w:p>
            </w:tc>
            <w:tc>
              <w:tcPr>
                <w:tcW w:w="367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</w:tr>
          <w:tr w:rsidR="00CD3C9D" w:rsidRPr="001E15ED" w:rsidTr="001E15ED">
            <w:trPr>
              <w:trHeight w:val="439"/>
            </w:trPr>
            <w:tc>
              <w:tcPr>
                <w:tcW w:w="303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3.</w:t>
                </w:r>
              </w:p>
            </w:tc>
            <w:tc>
              <w:tcPr>
                <w:tcW w:w="1448" w:type="pct"/>
              </w:tcPr>
              <w:p w:rsidR="00CD3C9D" w:rsidRPr="00DB40CC" w:rsidRDefault="00CD3C9D" w:rsidP="00CD3C9D">
                <w:pPr>
                  <w:jc w:val="both"/>
                  <w:rPr>
                    <w:rFonts w:eastAsia="Calibri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  <w:r w:rsidRPr="00DB40CC">
                  <w:rPr>
                    <w:rFonts w:eastAsia="Calibri"/>
                    <w:sz w:val="28"/>
                    <w:szCs w:val="28"/>
                  </w:rPr>
                  <w:t>Доля граждан, позитивно</w:t>
                </w:r>
              </w:p>
              <w:p w:rsidR="00CD3C9D" w:rsidRPr="00DB40CC" w:rsidRDefault="00CD3C9D" w:rsidP="00CD3C9D">
                <w:pPr>
                  <w:jc w:val="both"/>
                  <w:rPr>
                    <w:rFonts w:eastAsia="Calibri"/>
                    <w:sz w:val="28"/>
                    <w:szCs w:val="28"/>
                  </w:rPr>
                </w:pPr>
                <w:r w:rsidRPr="00DB40CC">
                  <w:rPr>
                    <w:rFonts w:eastAsia="Calibri"/>
                    <w:sz w:val="28"/>
                    <w:szCs w:val="28"/>
                  </w:rPr>
                  <w:t>оценивающих качество и</w:t>
                </w:r>
              </w:p>
              <w:p w:rsidR="00CD3C9D" w:rsidRPr="00DB40CC" w:rsidRDefault="00CD3C9D" w:rsidP="00CD3C9D">
                <w:pPr>
                  <w:jc w:val="both"/>
                  <w:rPr>
                    <w:rFonts w:eastAsia="Calibri"/>
                    <w:sz w:val="28"/>
                    <w:szCs w:val="28"/>
                  </w:rPr>
                </w:pPr>
                <w:r w:rsidRPr="00DB40CC">
                  <w:rPr>
                    <w:rFonts w:eastAsia="Calibri"/>
                    <w:sz w:val="28"/>
                    <w:szCs w:val="28"/>
                  </w:rPr>
                  <w:t>комфорт городской среды от</w:t>
                </w:r>
              </w:p>
              <w:p w:rsidR="00CD3C9D" w:rsidRPr="00DB40CC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ind w:hanging="40"/>
                  <w:rPr>
                    <w:sz w:val="28"/>
                    <w:szCs w:val="28"/>
                  </w:rPr>
                </w:pPr>
                <w:r w:rsidRPr="00DB40CC">
                  <w:rPr>
                    <w:rFonts w:eastAsia="Calibri"/>
                    <w:sz w:val="28"/>
                    <w:szCs w:val="28"/>
                  </w:rPr>
                  <w:t>общего числа граждан муниципального образования, принявших участие в исследованиях (по данным опроса)**</w:t>
                </w:r>
              </w:p>
              <w:p w:rsidR="00CD3C9D" w:rsidRPr="00054445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ind w:hanging="40"/>
                  <w:rPr>
                    <w:sz w:val="28"/>
                    <w:szCs w:val="28"/>
                  </w:rPr>
                </w:pPr>
              </w:p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ind w:hanging="40"/>
                  <w:rPr>
                    <w:sz w:val="28"/>
                    <w:szCs w:val="28"/>
                  </w:rPr>
                </w:pPr>
              </w:p>
            </w:tc>
            <w:tc>
              <w:tcPr>
                <w:tcW w:w="505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 xml:space="preserve"> %</w:t>
                </w:r>
              </w:p>
            </w:tc>
            <w:tc>
              <w:tcPr>
                <w:tcW w:w="423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85</w:t>
                </w:r>
              </w:p>
            </w:tc>
            <w:tc>
              <w:tcPr>
                <w:tcW w:w="369" w:type="pct"/>
              </w:tcPr>
              <w:p w:rsidR="00CD3C9D" w:rsidRPr="001E15ED" w:rsidRDefault="00CD3C9D" w:rsidP="00CD3C9D">
                <w:pPr>
                  <w:autoSpaceDE w:val="0"/>
                  <w:autoSpaceDN w:val="0"/>
                  <w:adjustRightInd w:val="0"/>
                  <w:spacing w:line="290" w:lineRule="exac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  <w:tc>
              <w:tcPr>
                <w:tcW w:w="423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  <w:tc>
              <w:tcPr>
                <w:tcW w:w="423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  <w:tc>
              <w:tcPr>
                <w:tcW w:w="369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  <w:tc>
              <w:tcPr>
                <w:tcW w:w="370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  <w:tc>
              <w:tcPr>
                <w:tcW w:w="367" w:type="pct"/>
              </w:tcPr>
              <w:p w:rsidR="00CD3C9D" w:rsidRPr="001E15ED" w:rsidRDefault="00CD3C9D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100</w:t>
                </w:r>
              </w:p>
            </w:tc>
          </w:tr>
        </w:tbl>
        <w:p w:rsidR="009D0A79" w:rsidRPr="001E15ED" w:rsidRDefault="009D0A79" w:rsidP="009D0A79">
          <w:pPr>
            <w:spacing w:line="240" w:lineRule="exact"/>
            <w:ind w:left="10065" w:hanging="426"/>
            <w:rPr>
              <w:sz w:val="28"/>
              <w:szCs w:val="28"/>
            </w:rPr>
          </w:pPr>
        </w:p>
        <w:p w:rsidR="00CD3C9D" w:rsidRDefault="00CD3C9D" w:rsidP="00CD3C9D">
          <w:pPr>
            <w:jc w:val="both"/>
            <w:rPr>
              <w:rFonts w:eastAsia="Calibri"/>
              <w:sz w:val="22"/>
              <w:szCs w:val="22"/>
              <w:lang w:eastAsia="en-US"/>
            </w:rPr>
          </w:pPr>
          <w:r>
            <w:rPr>
              <w:rFonts w:eastAsia="Calibri"/>
              <w:sz w:val="22"/>
              <w:szCs w:val="22"/>
              <w:lang w:eastAsia="en-US"/>
            </w:rPr>
            <w:t>* Под благоустроенной территорией понимается дворовая территория, благоустроенная в соответствии с минимальным перечнем работ.</w:t>
          </w:r>
        </w:p>
        <w:p w:rsidR="00CD3C9D" w:rsidRDefault="00CD3C9D" w:rsidP="00CD3C9D">
          <w:pPr>
            <w:spacing w:after="200" w:line="276" w:lineRule="auto"/>
            <w:jc w:val="both"/>
            <w:rPr>
              <w:rFonts w:eastAsia="Calibri"/>
              <w:sz w:val="22"/>
              <w:szCs w:val="22"/>
              <w:lang w:eastAsia="en-US"/>
            </w:rPr>
          </w:pPr>
          <w:r>
            <w:rPr>
              <w:rFonts w:eastAsia="Calibri"/>
              <w:sz w:val="22"/>
              <w:szCs w:val="22"/>
              <w:lang w:eastAsia="en-US"/>
            </w:rPr>
            <w:t>** Расчет индикатора осуществляется по данным ведомственного мониторинга Министерства.</w:t>
          </w:r>
        </w:p>
        <w:p w:rsidR="00CD3C9D" w:rsidRDefault="00CD3C9D">
          <w:pPr>
            <w:rPr>
              <w:sz w:val="28"/>
              <w:szCs w:val="28"/>
            </w:rPr>
          </w:pPr>
        </w:p>
        <w:p w:rsidR="00CD3C9D" w:rsidRDefault="00CD3C9D" w:rsidP="00CD3C9D">
          <w:pPr>
            <w:rPr>
              <w:sz w:val="28"/>
              <w:szCs w:val="28"/>
            </w:rPr>
          </w:pPr>
        </w:p>
        <w:p w:rsidR="00BB5EE6" w:rsidRPr="00CD3C9D" w:rsidRDefault="00BB5EE6" w:rsidP="00CD3C9D">
          <w:pPr>
            <w:rPr>
              <w:sz w:val="28"/>
              <w:szCs w:val="28"/>
            </w:rPr>
            <w:sectPr w:rsidR="00BB5EE6" w:rsidRPr="00CD3C9D" w:rsidSect="00BB5EE6">
              <w:pgSz w:w="16838" w:h="11906" w:orient="landscape"/>
              <w:pgMar w:top="1701" w:right="1134" w:bottom="851" w:left="1134" w:header="0" w:footer="567" w:gutter="0"/>
              <w:cols w:space="720"/>
              <w:docGrid w:linePitch="360"/>
            </w:sectPr>
          </w:pPr>
        </w:p>
        <w:p w:rsidR="00132561" w:rsidRPr="001E15ED" w:rsidRDefault="00132561" w:rsidP="00132561">
          <w:pPr>
            <w:ind w:left="10490"/>
            <w:jc w:val="both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lastRenderedPageBreak/>
            <w:t>Приложение 2</w:t>
          </w:r>
        </w:p>
        <w:p w:rsidR="00132561" w:rsidRDefault="00132561" w:rsidP="00132561">
          <w:pPr>
            <w:ind w:left="10490"/>
            <w:jc w:val="both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к муниципальной программе «</w:t>
          </w:r>
          <w:r w:rsidR="00CD3C9D">
            <w:rPr>
              <w:rFonts w:eastAsia="Calibri"/>
              <w:sz w:val="28"/>
              <w:szCs w:val="28"/>
            </w:rPr>
            <w:t xml:space="preserve">Формирование </w:t>
          </w:r>
          <w:r w:rsidR="00CD3C9D" w:rsidRPr="00C661FD">
            <w:rPr>
              <w:rFonts w:eastAsia="Calibri"/>
              <w:sz w:val="28"/>
              <w:szCs w:val="28"/>
            </w:rPr>
            <w:t>современной городской среды</w:t>
          </w:r>
          <w:r w:rsidR="0036326D">
            <w:rPr>
              <w:sz w:val="28"/>
              <w:szCs w:val="28"/>
            </w:rPr>
            <w:t xml:space="preserve">» </w:t>
          </w:r>
        </w:p>
        <w:p w:rsidR="0036326D" w:rsidRPr="001E15ED" w:rsidRDefault="0036326D" w:rsidP="00132561">
          <w:pPr>
            <w:ind w:left="10490"/>
            <w:jc w:val="both"/>
            <w:rPr>
              <w:sz w:val="28"/>
              <w:szCs w:val="28"/>
            </w:rPr>
          </w:pPr>
        </w:p>
        <w:p w:rsidR="009D0A79" w:rsidRPr="001E15ED" w:rsidRDefault="009D0A79" w:rsidP="009D0A79">
          <w:pPr>
            <w:jc w:val="center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ПЕРЕЧЕНЬ</w:t>
          </w:r>
        </w:p>
        <w:p w:rsidR="009D0A79" w:rsidRPr="001E15ED" w:rsidRDefault="009D0A79" w:rsidP="00132561">
          <w:pPr>
            <w:jc w:val="center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мероприятий муниципальной программы «</w:t>
          </w:r>
          <w:r w:rsidR="00CD3C9D" w:rsidRPr="00C661FD">
            <w:rPr>
              <w:rFonts w:eastAsia="Calibri"/>
              <w:sz w:val="28"/>
              <w:szCs w:val="28"/>
            </w:rPr>
            <w:t>Формирование современной городской среды</w:t>
          </w:r>
          <w:r w:rsidRPr="001E15ED">
            <w:rPr>
              <w:sz w:val="28"/>
              <w:szCs w:val="28"/>
            </w:rPr>
            <w:t xml:space="preserve">» </w:t>
          </w:r>
        </w:p>
        <w:p w:rsidR="009D0A79" w:rsidRPr="001E15ED" w:rsidRDefault="009D0A79" w:rsidP="009D0A79">
          <w:pPr>
            <w:rPr>
              <w:sz w:val="28"/>
              <w:szCs w:val="28"/>
            </w:rPr>
          </w:pPr>
        </w:p>
        <w:tbl>
          <w:tblPr>
            <w:tblW w:w="5261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347"/>
            <w:gridCol w:w="1298"/>
            <w:gridCol w:w="1158"/>
            <w:gridCol w:w="1288"/>
            <w:gridCol w:w="1142"/>
            <w:gridCol w:w="1214"/>
            <w:gridCol w:w="1142"/>
            <w:gridCol w:w="1142"/>
            <w:gridCol w:w="1596"/>
            <w:gridCol w:w="2231"/>
          </w:tblGrid>
          <w:tr w:rsidR="00683358" w:rsidRPr="001E15ED" w:rsidTr="00181C16">
            <w:trPr>
              <w:trHeight w:val="408"/>
            </w:trPr>
            <w:tc>
              <w:tcPr>
                <w:tcW w:w="1076" w:type="pct"/>
                <w:vAlign w:val="center"/>
              </w:tcPr>
              <w:p w:rsidR="00E3713A" w:rsidRPr="001E15ED" w:rsidRDefault="00E3713A" w:rsidP="00E3713A">
                <w:pPr>
                  <w:ind w:right="175"/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Цель,</w:t>
                </w:r>
                <w:r w:rsidR="0093103A">
                  <w:rPr>
                    <w:sz w:val="28"/>
                    <w:szCs w:val="28"/>
                  </w:rPr>
                  <w:t xml:space="preserve"> </w:t>
                </w:r>
                <w:r w:rsidRPr="001E15ED">
                  <w:rPr>
                    <w:sz w:val="28"/>
                    <w:szCs w:val="28"/>
                  </w:rPr>
                  <w:t>задача, мероприятие</w:t>
                </w:r>
              </w:p>
            </w:tc>
            <w:tc>
              <w:tcPr>
                <w:tcW w:w="417" w:type="pct"/>
                <w:vAlign w:val="center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Срок реализации (годы)</w:t>
                </w:r>
              </w:p>
            </w:tc>
            <w:tc>
              <w:tcPr>
                <w:tcW w:w="372" w:type="pct"/>
                <w:vAlign w:val="center"/>
              </w:tcPr>
              <w:p w:rsidR="00E3713A" w:rsidRPr="001E15ED" w:rsidRDefault="00E3713A" w:rsidP="00E3713A">
                <w:pPr>
                  <w:ind w:left="-534" w:right="-650"/>
                  <w:jc w:val="center"/>
                  <w:rPr>
                    <w:sz w:val="28"/>
                    <w:szCs w:val="28"/>
                  </w:rPr>
                </w:pPr>
                <w:proofErr w:type="spellStart"/>
                <w:r w:rsidRPr="001E15ED">
                  <w:rPr>
                    <w:sz w:val="28"/>
                    <w:szCs w:val="28"/>
                  </w:rPr>
                  <w:t>Участ</w:t>
                </w:r>
                <w:proofErr w:type="spellEnd"/>
                <w:r w:rsidRPr="001E15ED">
                  <w:rPr>
                    <w:sz w:val="28"/>
                    <w:szCs w:val="28"/>
                  </w:rPr>
                  <w:t>-</w:t>
                </w:r>
              </w:p>
              <w:p w:rsidR="00E3713A" w:rsidRPr="001E15ED" w:rsidRDefault="00E3713A" w:rsidP="00E3713A">
                <w:pPr>
                  <w:ind w:left="-534" w:right="-650"/>
                  <w:jc w:val="center"/>
                  <w:rPr>
                    <w:sz w:val="28"/>
                    <w:szCs w:val="28"/>
                  </w:rPr>
                </w:pPr>
                <w:proofErr w:type="spellStart"/>
                <w:r w:rsidRPr="001E15ED">
                  <w:rPr>
                    <w:sz w:val="28"/>
                    <w:szCs w:val="28"/>
                  </w:rPr>
                  <w:t>ники</w:t>
                </w:r>
                <w:proofErr w:type="spellEnd"/>
              </w:p>
              <w:p w:rsidR="00E3713A" w:rsidRPr="001E15ED" w:rsidRDefault="00E3713A" w:rsidP="00AC56CE">
                <w:pPr>
                  <w:ind w:left="-534" w:right="-650"/>
                  <w:rPr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vAlign w:val="center"/>
              </w:tcPr>
              <w:p w:rsidR="00E3713A" w:rsidRPr="001E15ED" w:rsidRDefault="00CD3C9D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</w:t>
                </w:r>
              </w:p>
            </w:tc>
            <w:tc>
              <w:tcPr>
                <w:tcW w:w="367" w:type="pct"/>
                <w:vAlign w:val="center"/>
              </w:tcPr>
              <w:p w:rsidR="00E3713A" w:rsidRPr="001E15ED" w:rsidRDefault="00CD3C9D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2027</w:t>
                </w:r>
              </w:p>
            </w:tc>
            <w:tc>
              <w:tcPr>
                <w:tcW w:w="390" w:type="pct"/>
                <w:vAlign w:val="center"/>
              </w:tcPr>
              <w:p w:rsidR="00E3713A" w:rsidRPr="001E15ED" w:rsidRDefault="00E3713A" w:rsidP="00CD3C9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202</w:t>
                </w:r>
                <w:r w:rsidR="00CD3C9D">
                  <w:rPr>
                    <w:sz w:val="28"/>
                    <w:szCs w:val="28"/>
                  </w:rPr>
                  <w:t>8</w:t>
                </w:r>
              </w:p>
            </w:tc>
            <w:tc>
              <w:tcPr>
                <w:tcW w:w="367" w:type="pct"/>
                <w:vAlign w:val="center"/>
              </w:tcPr>
              <w:p w:rsidR="00E3713A" w:rsidRPr="001E15ED" w:rsidRDefault="00E3713A" w:rsidP="00CD3C9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</w:t>
                </w:r>
                <w:r w:rsidR="006E01DA">
                  <w:rPr>
                    <w:sz w:val="28"/>
                    <w:szCs w:val="28"/>
                  </w:rPr>
                  <w:t>02</w:t>
                </w:r>
                <w:r w:rsidR="00CD3C9D">
                  <w:rPr>
                    <w:sz w:val="28"/>
                    <w:szCs w:val="28"/>
                  </w:rPr>
                  <w:t>9</w:t>
                </w:r>
              </w:p>
            </w:tc>
            <w:tc>
              <w:tcPr>
                <w:tcW w:w="367" w:type="pct"/>
                <w:vAlign w:val="center"/>
              </w:tcPr>
              <w:p w:rsidR="00E3713A" w:rsidRPr="001E15ED" w:rsidRDefault="006E01DA" w:rsidP="00CD3C9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</w:t>
                </w:r>
                <w:r w:rsidR="00CD3C9D">
                  <w:rPr>
                    <w:sz w:val="28"/>
                    <w:szCs w:val="28"/>
                  </w:rPr>
                  <w:t>30</w:t>
                </w:r>
              </w:p>
            </w:tc>
            <w:tc>
              <w:tcPr>
                <w:tcW w:w="513" w:type="pct"/>
                <w:vAlign w:val="center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Всего (</w:t>
                </w:r>
                <w:proofErr w:type="spellStart"/>
                <w:r w:rsidRPr="001E15ED">
                  <w:rPr>
                    <w:sz w:val="28"/>
                    <w:szCs w:val="28"/>
                  </w:rPr>
                  <w:t>тыс.руб</w:t>
                </w:r>
                <w:proofErr w:type="spellEnd"/>
                <w:r w:rsidRPr="001E15ED">
                  <w:rPr>
                    <w:sz w:val="28"/>
                    <w:szCs w:val="28"/>
                  </w:rPr>
                  <w:t>.)</w:t>
                </w:r>
              </w:p>
            </w:tc>
            <w:tc>
              <w:tcPr>
                <w:tcW w:w="718" w:type="pct"/>
                <w:vAlign w:val="center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Источники</w:t>
                </w:r>
              </w:p>
            </w:tc>
          </w:tr>
          <w:tr w:rsidR="00683358" w:rsidRPr="001E15ED" w:rsidTr="00181C16">
            <w:tc>
              <w:tcPr>
                <w:tcW w:w="1076" w:type="pct"/>
                <w:vAlign w:val="center"/>
                <w:hideMark/>
              </w:tcPr>
              <w:p w:rsidR="00E3713A" w:rsidRPr="001E15ED" w:rsidRDefault="0036326D" w:rsidP="0036326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417" w:type="pct"/>
                <w:vAlign w:val="center"/>
              </w:tcPr>
              <w:p w:rsidR="00E3713A" w:rsidRPr="001E15ED" w:rsidRDefault="0036326D" w:rsidP="0036326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372" w:type="pct"/>
                <w:vAlign w:val="center"/>
              </w:tcPr>
              <w:p w:rsidR="00E3713A" w:rsidRPr="001E15ED" w:rsidRDefault="0036326D" w:rsidP="0036326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414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367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390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6</w:t>
                </w:r>
              </w:p>
            </w:tc>
            <w:tc>
              <w:tcPr>
                <w:tcW w:w="367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7</w:t>
                </w:r>
              </w:p>
            </w:tc>
            <w:tc>
              <w:tcPr>
                <w:tcW w:w="367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8</w:t>
                </w:r>
              </w:p>
            </w:tc>
            <w:tc>
              <w:tcPr>
                <w:tcW w:w="513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9</w:t>
                </w:r>
              </w:p>
            </w:tc>
            <w:tc>
              <w:tcPr>
                <w:tcW w:w="718" w:type="pct"/>
                <w:hideMark/>
              </w:tcPr>
              <w:p w:rsidR="00E3713A" w:rsidRPr="001E15ED" w:rsidRDefault="00E3713A" w:rsidP="0036326D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10</w:t>
                </w:r>
              </w:p>
            </w:tc>
          </w:tr>
          <w:tr w:rsidR="00683358" w:rsidRPr="001E15ED" w:rsidTr="00181C16">
            <w:trPr>
              <w:trHeight w:val="449"/>
            </w:trPr>
            <w:tc>
              <w:tcPr>
                <w:tcW w:w="1076" w:type="pct"/>
                <w:vMerge w:val="restart"/>
                <w:hideMark/>
              </w:tcPr>
              <w:p w:rsidR="00E31948" w:rsidRPr="007D5E1C" w:rsidRDefault="006E01DA" w:rsidP="007D5E1C">
                <w:pPr>
                  <w:rPr>
                    <w:rFonts w:eastAsia="Calibri"/>
                    <w:sz w:val="28"/>
                    <w:szCs w:val="28"/>
                  </w:rPr>
                </w:pPr>
                <w:r w:rsidRPr="007D5E1C"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  <w:t xml:space="preserve">Цель </w:t>
                </w:r>
                <w:r w:rsidR="00E31948" w:rsidRPr="007D5E1C">
                  <w:rPr>
                    <w:rFonts w:eastAsia="Calibri"/>
                    <w:sz w:val="28"/>
                    <w:szCs w:val="28"/>
                  </w:rPr>
                  <w:t>– создание благоприятных услов</w:t>
                </w:r>
                <w:r w:rsidR="007D5E1C">
                  <w:rPr>
                    <w:rFonts w:eastAsia="Calibri"/>
                    <w:sz w:val="28"/>
                    <w:szCs w:val="28"/>
                  </w:rPr>
                  <w:t>ий жизнедеятельности населения м</w:t>
                </w:r>
                <w:r w:rsidR="00E31948" w:rsidRPr="007D5E1C">
                  <w:rPr>
                    <w:rFonts w:eastAsia="Calibri"/>
                    <w:sz w:val="28"/>
                    <w:szCs w:val="28"/>
                  </w:rPr>
                  <w:t>униципального образования,</w:t>
                </w:r>
              </w:p>
              <w:p w:rsidR="006E01DA" w:rsidRPr="007D5E1C" w:rsidRDefault="00E31948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rFonts w:eastAsia="Calibri"/>
                    <w:sz w:val="28"/>
                    <w:szCs w:val="28"/>
                  </w:rPr>
                  <w:t>повышение качества и комфорта городской среды</w:t>
                </w:r>
              </w:p>
            </w:tc>
            <w:tc>
              <w:tcPr>
                <w:tcW w:w="417" w:type="pct"/>
                <w:vMerge w:val="restart"/>
                <w:hideMark/>
              </w:tcPr>
              <w:p w:rsidR="006E01DA" w:rsidRPr="001E15ED" w:rsidRDefault="006E01DA" w:rsidP="0068335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  <w:r w:rsidR="00E31948">
                  <w:rPr>
                    <w:sz w:val="28"/>
                    <w:szCs w:val="28"/>
                  </w:rPr>
                  <w:t>026-2030</w:t>
                </w:r>
                <w:r w:rsidR="00522169">
                  <w:rPr>
                    <w:sz w:val="28"/>
                    <w:szCs w:val="28"/>
                  </w:rPr>
                  <w:t xml:space="preserve"> </w:t>
                </w:r>
                <w:r w:rsidR="000D4398">
                  <w:rPr>
                    <w:sz w:val="28"/>
                    <w:szCs w:val="28"/>
                  </w:rPr>
                  <w:t>гг.</w:t>
                </w:r>
              </w:p>
            </w:tc>
            <w:tc>
              <w:tcPr>
                <w:tcW w:w="372" w:type="pct"/>
                <w:vMerge w:val="restart"/>
                <w:hideMark/>
              </w:tcPr>
              <w:p w:rsidR="006E01DA" w:rsidRPr="001E15ED" w:rsidRDefault="00683358" w:rsidP="00E31948">
                <w:pPr>
                  <w:rPr>
                    <w:sz w:val="28"/>
                    <w:szCs w:val="28"/>
                  </w:rPr>
                </w:pPr>
                <w:r w:rsidRPr="00683358">
                  <w:rPr>
                    <w:rFonts w:ascii="Sylfaen" w:hAnsi="Sylfaen" w:cs="Sylfaen"/>
                    <w:sz w:val="26"/>
                    <w:szCs w:val="26"/>
                    <w:shd w:val="clear" w:color="auto" w:fill="FFFFFF"/>
                  </w:rPr>
                  <w:t>ОМС</w:t>
                </w:r>
                <w:r w:rsidR="00E31948">
                  <w:rPr>
                    <w:rFonts w:ascii="Sylfaen" w:hAnsi="Sylfaen" w:cs="Sylfaen"/>
                    <w:sz w:val="26"/>
                    <w:szCs w:val="26"/>
                    <w:shd w:val="clear" w:color="auto" w:fill="FFFFFF"/>
                  </w:rPr>
                  <w:t xml:space="preserve"> </w:t>
                </w:r>
              </w:p>
            </w:tc>
            <w:tc>
              <w:tcPr>
                <w:tcW w:w="414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8026,5</w:t>
                </w:r>
              </w:p>
            </w:tc>
            <w:tc>
              <w:tcPr>
                <w:tcW w:w="367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8480,0</w:t>
                </w:r>
              </w:p>
            </w:tc>
            <w:tc>
              <w:tcPr>
                <w:tcW w:w="390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367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367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0,0 </w:t>
                </w:r>
              </w:p>
            </w:tc>
            <w:tc>
              <w:tcPr>
                <w:tcW w:w="513" w:type="pct"/>
              </w:tcPr>
              <w:p w:rsidR="006E01DA" w:rsidRPr="001E15ED" w:rsidRDefault="00E31948" w:rsidP="000A111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16506,5</w:t>
                </w:r>
              </w:p>
            </w:tc>
            <w:tc>
              <w:tcPr>
                <w:tcW w:w="718" w:type="pct"/>
              </w:tcPr>
              <w:p w:rsidR="006E01DA" w:rsidRPr="00A23D99" w:rsidRDefault="006E01DA" w:rsidP="00E3713A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>Всего</w:t>
                </w:r>
                <w:r w:rsidR="00B16006" w:rsidRPr="00A23D99">
                  <w:rPr>
                    <w:sz w:val="28"/>
                    <w:szCs w:val="28"/>
                  </w:rPr>
                  <w:t>,</w:t>
                </w:r>
              </w:p>
            </w:tc>
          </w:tr>
          <w:tr w:rsidR="00683358" w:rsidRPr="001E15ED" w:rsidTr="00181C16">
            <w:trPr>
              <w:trHeight w:val="613"/>
            </w:trPr>
            <w:tc>
              <w:tcPr>
                <w:tcW w:w="1076" w:type="pct"/>
                <w:vMerge/>
              </w:tcPr>
              <w:p w:rsidR="006E01DA" w:rsidRPr="007D5E1C" w:rsidRDefault="006E01DA" w:rsidP="007D5E1C">
                <w:pPr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6E01DA" w:rsidRDefault="006E01D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6E01DA" w:rsidRPr="001E15ED" w:rsidRDefault="006E01DA" w:rsidP="00683358">
                <w:pPr>
                  <w:rPr>
                    <w:rStyle w:val="23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6E01DA" w:rsidRPr="001E15ED" w:rsidRDefault="006E01D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6E01DA" w:rsidRPr="001E15ED" w:rsidRDefault="006E01D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90" w:type="pct"/>
              </w:tcPr>
              <w:p w:rsidR="006E01DA" w:rsidRPr="001E15ED" w:rsidRDefault="006E01D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6E01DA" w:rsidRPr="001E15ED" w:rsidRDefault="006E01D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6E01DA" w:rsidRPr="001E15ED" w:rsidRDefault="006E01D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6E01DA" w:rsidRPr="001E15ED" w:rsidRDefault="006E01D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718" w:type="pct"/>
              </w:tcPr>
              <w:p w:rsidR="006E01DA" w:rsidRPr="00A23D99" w:rsidRDefault="006E01DA" w:rsidP="00E3713A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 xml:space="preserve">в </w:t>
                </w:r>
                <w:proofErr w:type="spellStart"/>
                <w:r w:rsidRPr="00A23D99">
                  <w:rPr>
                    <w:sz w:val="28"/>
                    <w:szCs w:val="28"/>
                  </w:rPr>
                  <w:t>т.ч</w:t>
                </w:r>
                <w:proofErr w:type="spellEnd"/>
                <w:r w:rsidRPr="00A23D99">
                  <w:rPr>
                    <w:sz w:val="28"/>
                    <w:szCs w:val="28"/>
                  </w:rPr>
                  <w:t>.</w:t>
                </w:r>
                <w:r w:rsidR="00277A44" w:rsidRPr="00A23D99">
                  <w:rPr>
                    <w:sz w:val="28"/>
                    <w:szCs w:val="28"/>
                  </w:rPr>
                  <w:t>:</w:t>
                </w:r>
              </w:p>
            </w:tc>
          </w:tr>
          <w:tr w:rsidR="00683358" w:rsidRPr="001E15ED" w:rsidTr="00181C16">
            <w:trPr>
              <w:trHeight w:val="543"/>
            </w:trPr>
            <w:tc>
              <w:tcPr>
                <w:tcW w:w="1076" w:type="pct"/>
                <w:vMerge/>
              </w:tcPr>
              <w:p w:rsidR="006E01DA" w:rsidRPr="007D5E1C" w:rsidRDefault="006E01DA" w:rsidP="007D5E1C">
                <w:pPr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6E01DA" w:rsidRDefault="006E01D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6E01DA" w:rsidRPr="001E15ED" w:rsidRDefault="006E01DA" w:rsidP="00683358">
                <w:pPr>
                  <w:rPr>
                    <w:rStyle w:val="23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7867,53</w:t>
                </w:r>
              </w:p>
            </w:tc>
            <w:tc>
              <w:tcPr>
                <w:tcW w:w="367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8312,04</w:t>
                </w:r>
              </w:p>
            </w:tc>
            <w:tc>
              <w:tcPr>
                <w:tcW w:w="390" w:type="pct"/>
              </w:tcPr>
              <w:p w:rsidR="006E01DA" w:rsidRPr="001E15ED" w:rsidRDefault="00C21896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E01DA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  <w:p w:rsidR="00DE658F" w:rsidRPr="001E15ED" w:rsidRDefault="00DE658F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16179,57</w:t>
                </w:r>
              </w:p>
            </w:tc>
            <w:tc>
              <w:tcPr>
                <w:tcW w:w="718" w:type="pct"/>
              </w:tcPr>
              <w:p w:rsidR="006E01DA" w:rsidRPr="00A23D99" w:rsidRDefault="00E31948" w:rsidP="00E3713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федеральный</w:t>
                </w:r>
                <w:r w:rsidR="006E01DA" w:rsidRPr="00A23D99">
                  <w:rPr>
                    <w:sz w:val="28"/>
                    <w:szCs w:val="28"/>
                  </w:rPr>
                  <w:t xml:space="preserve"> бюджет</w:t>
                </w:r>
              </w:p>
            </w:tc>
          </w:tr>
          <w:tr w:rsidR="00683358" w:rsidRPr="001E15ED" w:rsidTr="00181C16">
            <w:trPr>
              <w:trHeight w:val="590"/>
            </w:trPr>
            <w:tc>
              <w:tcPr>
                <w:tcW w:w="1076" w:type="pct"/>
                <w:vMerge/>
              </w:tcPr>
              <w:p w:rsidR="006E01DA" w:rsidRPr="007D5E1C" w:rsidRDefault="006E01DA" w:rsidP="007D5E1C">
                <w:pPr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6E01DA" w:rsidRDefault="006E01D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6E01DA" w:rsidRPr="001E15ED" w:rsidRDefault="006E01DA" w:rsidP="00683358">
                <w:pPr>
                  <w:rPr>
                    <w:rStyle w:val="23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6E01DA" w:rsidRPr="001E15ED" w:rsidRDefault="00E31948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79,47</w:t>
                </w:r>
              </w:p>
            </w:tc>
            <w:tc>
              <w:tcPr>
                <w:tcW w:w="367" w:type="pct"/>
              </w:tcPr>
              <w:p w:rsidR="006E01DA" w:rsidRPr="00F47908" w:rsidRDefault="00E31948" w:rsidP="00BF7813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83,96</w:t>
                </w:r>
              </w:p>
            </w:tc>
            <w:tc>
              <w:tcPr>
                <w:tcW w:w="390" w:type="pct"/>
              </w:tcPr>
              <w:p w:rsidR="006E01DA" w:rsidRPr="00F47908" w:rsidRDefault="00E31948" w:rsidP="00BF7813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E01DA" w:rsidRPr="00F47908" w:rsidRDefault="00E31948" w:rsidP="00E3713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E01DA" w:rsidRPr="00F47908" w:rsidRDefault="00E31948" w:rsidP="00E3713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6E01DA" w:rsidRPr="00F47908" w:rsidRDefault="00E31948" w:rsidP="00BF7813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163,43</w:t>
                </w:r>
              </w:p>
            </w:tc>
            <w:tc>
              <w:tcPr>
                <w:tcW w:w="718" w:type="pct"/>
              </w:tcPr>
              <w:p w:rsidR="006E01DA" w:rsidRPr="00A23D99" w:rsidRDefault="00E31948" w:rsidP="00E3713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краевой</w:t>
                </w:r>
                <w:r w:rsidR="006E01DA" w:rsidRPr="00A23D99">
                  <w:rPr>
                    <w:sz w:val="28"/>
                    <w:szCs w:val="28"/>
                  </w:rPr>
                  <w:t xml:space="preserve"> бюджет</w:t>
                </w:r>
              </w:p>
            </w:tc>
          </w:tr>
          <w:tr w:rsidR="008A7013" w:rsidRPr="001E15ED" w:rsidTr="00181C16">
            <w:trPr>
              <w:trHeight w:val="637"/>
            </w:trPr>
            <w:tc>
              <w:tcPr>
                <w:tcW w:w="1076" w:type="pct"/>
                <w:vMerge/>
              </w:tcPr>
              <w:p w:rsidR="008A7013" w:rsidRPr="007D5E1C" w:rsidRDefault="008A7013" w:rsidP="007D5E1C">
                <w:pPr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8A7013" w:rsidRDefault="008A7013" w:rsidP="008A7013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8A7013" w:rsidRPr="001E15ED" w:rsidRDefault="008A7013" w:rsidP="008A7013">
                <w:pPr>
                  <w:rPr>
                    <w:rStyle w:val="23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A7013" w:rsidRDefault="00E31948" w:rsidP="008A7013">
                <w:pPr>
                  <w:jc w:val="center"/>
                </w:pPr>
                <w:r>
                  <w:rPr>
                    <w:sz w:val="28"/>
                    <w:szCs w:val="28"/>
                  </w:rPr>
                  <w:t>79,5</w:t>
                </w:r>
              </w:p>
            </w:tc>
            <w:tc>
              <w:tcPr>
                <w:tcW w:w="367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A7013" w:rsidRDefault="00E31948" w:rsidP="008A7013">
                <w:pPr>
                  <w:jc w:val="center"/>
                </w:pPr>
                <w:r>
                  <w:rPr>
                    <w:sz w:val="28"/>
                    <w:szCs w:val="28"/>
                  </w:rPr>
                  <w:t>84,0</w:t>
                </w:r>
              </w:p>
            </w:tc>
            <w:tc>
              <w:tcPr>
                <w:tcW w:w="390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A7013" w:rsidRDefault="00E31948" w:rsidP="008A7013">
                <w:pPr>
                  <w:jc w:val="center"/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vAlign w:val="center"/>
              </w:tcPr>
              <w:p w:rsidR="008A7013" w:rsidRPr="001E15ED" w:rsidRDefault="00E31948" w:rsidP="008A7013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vAlign w:val="center"/>
              </w:tcPr>
              <w:p w:rsidR="008A7013" w:rsidRPr="001E15ED" w:rsidRDefault="00E31948" w:rsidP="008A7013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  <w:vAlign w:val="center"/>
              </w:tcPr>
              <w:p w:rsidR="008A7013" w:rsidRPr="001E15ED" w:rsidRDefault="00E31948" w:rsidP="008A7013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163,5</w:t>
                </w:r>
              </w:p>
            </w:tc>
            <w:tc>
              <w:tcPr>
                <w:tcW w:w="718" w:type="pct"/>
              </w:tcPr>
              <w:p w:rsidR="008A7013" w:rsidRPr="00A23D99" w:rsidRDefault="00181C16" w:rsidP="00181C16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C70EE9" w:rsidRPr="001E15ED" w:rsidTr="00181C16">
            <w:trPr>
              <w:trHeight w:val="435"/>
            </w:trPr>
            <w:tc>
              <w:tcPr>
                <w:tcW w:w="1076" w:type="pct"/>
                <w:vMerge w:val="restart"/>
                <w:hideMark/>
              </w:tcPr>
              <w:p w:rsidR="00C70EE9" w:rsidRPr="008C3A51" w:rsidRDefault="00C70EE9" w:rsidP="007D5E1C">
                <w:pPr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</w:pPr>
                <w:r w:rsidRPr="008C3A51"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  <w:t>Задача 1.</w:t>
                </w:r>
              </w:p>
              <w:p w:rsidR="00C70EE9" w:rsidRPr="007D5E1C" w:rsidRDefault="00B37F34" w:rsidP="007D5E1C">
                <w:pPr>
                  <w:rPr>
                    <w:b/>
                    <w:bCs/>
                    <w:sz w:val="28"/>
                    <w:szCs w:val="28"/>
                    <w:shd w:val="clear" w:color="auto" w:fill="FFFFFF"/>
                  </w:rPr>
                </w:pPr>
                <w:r w:rsidRPr="008C3A51">
                  <w:rPr>
                    <w:rFonts w:ascii="Sylfaen" w:hAnsi="Sylfaen" w:cs="Sylfaen"/>
                    <w:b/>
                    <w:color w:val="000000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8C3A51">
                  <w:rPr>
                    <w:rFonts w:eastAsia="Calibri"/>
                    <w:b/>
                    <w:sz w:val="28"/>
                    <w:szCs w:val="28"/>
                  </w:rPr>
                  <w:t xml:space="preserve">Повышение уровня благоустройства дворовых территорий </w:t>
                </w:r>
                <w:r w:rsidR="007D5E1C" w:rsidRPr="008C3A51">
                  <w:rPr>
                    <w:rFonts w:eastAsia="Calibri"/>
                    <w:b/>
                    <w:sz w:val="28"/>
                    <w:szCs w:val="28"/>
                  </w:rPr>
                  <w:lastRenderedPageBreak/>
                  <w:t>многоквартирных домов</w:t>
                </w:r>
                <w:r w:rsidR="007D5E1C" w:rsidRPr="007D5E1C">
                  <w:rPr>
                    <w:rFonts w:eastAsia="Calibri"/>
                    <w:sz w:val="28"/>
                    <w:szCs w:val="28"/>
                  </w:rPr>
                  <w:t xml:space="preserve"> </w:t>
                </w:r>
                <w:r w:rsidR="007D5E1C" w:rsidRPr="008C3A51">
                  <w:rPr>
                    <w:rFonts w:eastAsia="Calibri"/>
                    <w:b/>
                    <w:sz w:val="28"/>
                    <w:szCs w:val="28"/>
                  </w:rPr>
                  <w:t>м</w:t>
                </w:r>
                <w:r w:rsidRPr="008C3A51">
                  <w:rPr>
                    <w:rFonts w:eastAsia="Calibri"/>
                    <w:b/>
                    <w:sz w:val="28"/>
                    <w:szCs w:val="28"/>
                  </w:rPr>
                  <w:t>униципального образования</w:t>
                </w:r>
              </w:p>
              <w:p w:rsidR="00C70EE9" w:rsidRPr="007D5E1C" w:rsidRDefault="00C70EE9" w:rsidP="007D5E1C">
                <w:pPr>
                  <w:rPr>
                    <w:rStyle w:val="29pt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 w:val="restart"/>
              </w:tcPr>
              <w:p w:rsidR="00C70EE9" w:rsidRPr="001E15ED" w:rsidRDefault="00B37F34" w:rsidP="00B37F3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2028</w:t>
                </w:r>
                <w:r w:rsidR="00C70EE9">
                  <w:rPr>
                    <w:sz w:val="28"/>
                    <w:szCs w:val="28"/>
                  </w:rPr>
                  <w:t>-20</w:t>
                </w:r>
                <w:r>
                  <w:rPr>
                    <w:sz w:val="28"/>
                    <w:szCs w:val="28"/>
                  </w:rPr>
                  <w:t>30</w:t>
                </w:r>
                <w:r w:rsidR="00C70EE9">
                  <w:rPr>
                    <w:sz w:val="28"/>
                    <w:szCs w:val="28"/>
                  </w:rPr>
                  <w:t xml:space="preserve"> гг.</w:t>
                </w:r>
              </w:p>
            </w:tc>
            <w:tc>
              <w:tcPr>
                <w:tcW w:w="372" w:type="pct"/>
                <w:vMerge w:val="restart"/>
              </w:tcPr>
              <w:p w:rsidR="00C70EE9" w:rsidRPr="00683358" w:rsidRDefault="00C70EE9" w:rsidP="00B37F34">
                <w:pPr>
                  <w:rPr>
                    <w:sz w:val="28"/>
                    <w:szCs w:val="28"/>
                  </w:rPr>
                </w:pPr>
                <w:r w:rsidRPr="00683358">
                  <w:rPr>
                    <w:sz w:val="28"/>
                    <w:szCs w:val="28"/>
                  </w:rPr>
                  <w:t>ОМС</w:t>
                </w:r>
                <w:r w:rsidR="00B37F34">
                  <w:rPr>
                    <w:sz w:val="28"/>
                    <w:szCs w:val="28"/>
                  </w:rPr>
                  <w:t xml:space="preserve"> </w:t>
                </w:r>
                <w:r w:rsidRPr="00683358">
                  <w:rPr>
                    <w:sz w:val="28"/>
                    <w:szCs w:val="28"/>
                  </w:rPr>
                  <w:t xml:space="preserve"> </w:t>
                </w:r>
                <w:r w:rsidR="00B37F34"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14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513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  <w:hideMark/>
              </w:tcPr>
              <w:p w:rsidR="00C70EE9" w:rsidRPr="00A23D99" w:rsidRDefault="00C70EE9" w:rsidP="00C70EE9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>Всего,</w:t>
                </w:r>
              </w:p>
            </w:tc>
          </w:tr>
          <w:tr w:rsidR="00C70EE9" w:rsidRPr="001E15ED" w:rsidTr="00181C16">
            <w:trPr>
              <w:trHeight w:val="459"/>
            </w:trPr>
            <w:tc>
              <w:tcPr>
                <w:tcW w:w="1076" w:type="pct"/>
                <w:vMerge/>
                <w:vAlign w:val="center"/>
                <w:hideMark/>
              </w:tcPr>
              <w:p w:rsidR="00C70EE9" w:rsidRPr="001E15ED" w:rsidRDefault="00C70EE9" w:rsidP="00C70EE9">
                <w:pPr>
                  <w:rPr>
                    <w:rStyle w:val="29pt"/>
                    <w:b w:val="0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C70EE9" w:rsidRPr="001E15ED" w:rsidRDefault="00C70EE9" w:rsidP="00C70EE9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C70EE9" w:rsidRPr="001E15ED" w:rsidRDefault="00C70EE9" w:rsidP="00C70EE9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90" w:type="pct"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718" w:type="pct"/>
                <w:hideMark/>
              </w:tcPr>
              <w:p w:rsidR="00C70EE9" w:rsidRPr="00A23D99" w:rsidRDefault="00C70EE9" w:rsidP="00C70EE9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 xml:space="preserve">в </w:t>
                </w:r>
                <w:proofErr w:type="spellStart"/>
                <w:r w:rsidRPr="00A23D99">
                  <w:rPr>
                    <w:sz w:val="28"/>
                    <w:szCs w:val="28"/>
                  </w:rPr>
                  <w:t>т.ч</w:t>
                </w:r>
                <w:proofErr w:type="spellEnd"/>
                <w:r w:rsidRPr="00A23D99">
                  <w:rPr>
                    <w:sz w:val="28"/>
                    <w:szCs w:val="28"/>
                  </w:rPr>
                  <w:t>.:</w:t>
                </w:r>
              </w:p>
            </w:tc>
          </w:tr>
          <w:tr w:rsidR="00C70EE9" w:rsidRPr="001E15ED" w:rsidTr="00181C16">
            <w:trPr>
              <w:trHeight w:val="165"/>
            </w:trPr>
            <w:tc>
              <w:tcPr>
                <w:tcW w:w="1076" w:type="pct"/>
                <w:vMerge/>
                <w:vAlign w:val="center"/>
                <w:hideMark/>
              </w:tcPr>
              <w:p w:rsidR="00C70EE9" w:rsidRPr="001E15ED" w:rsidRDefault="00C70EE9" w:rsidP="00C70EE9">
                <w:pPr>
                  <w:rPr>
                    <w:rStyle w:val="29pt"/>
                    <w:b w:val="0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C70EE9" w:rsidRPr="001E15ED" w:rsidRDefault="00C70EE9" w:rsidP="00C70EE9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C70EE9" w:rsidRPr="001E15ED" w:rsidRDefault="00C70EE9" w:rsidP="00C70EE9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513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718" w:type="pct"/>
                <w:hideMark/>
              </w:tcPr>
              <w:p w:rsidR="00C70EE9" w:rsidRPr="00A23D99" w:rsidRDefault="00B37F34" w:rsidP="00C70EE9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федеральный</w:t>
                </w:r>
                <w:r w:rsidR="00C70EE9" w:rsidRPr="00A23D99">
                  <w:rPr>
                    <w:sz w:val="28"/>
                    <w:szCs w:val="28"/>
                  </w:rPr>
                  <w:t xml:space="preserve"> бюджет</w:t>
                </w:r>
              </w:p>
            </w:tc>
          </w:tr>
          <w:tr w:rsidR="00C70EE9" w:rsidRPr="001E15ED" w:rsidTr="00181C16">
            <w:trPr>
              <w:trHeight w:val="165"/>
            </w:trPr>
            <w:tc>
              <w:tcPr>
                <w:tcW w:w="1076" w:type="pct"/>
                <w:vMerge/>
                <w:vAlign w:val="center"/>
                <w:hideMark/>
              </w:tcPr>
              <w:p w:rsidR="00C70EE9" w:rsidRPr="001E15ED" w:rsidRDefault="00C70EE9" w:rsidP="00C70EE9">
                <w:pPr>
                  <w:rPr>
                    <w:rStyle w:val="29pt"/>
                    <w:b w:val="0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C70EE9" w:rsidRPr="001E15ED" w:rsidRDefault="00C70EE9" w:rsidP="00C70EE9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C70EE9" w:rsidRPr="001E15ED" w:rsidRDefault="00C70EE9" w:rsidP="00C70EE9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  <w:hideMark/>
              </w:tcPr>
              <w:p w:rsidR="00C70EE9" w:rsidRPr="001E15ED" w:rsidRDefault="00C70EE9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  <w:hideMark/>
              </w:tcPr>
              <w:p w:rsidR="00C70EE9" w:rsidRPr="001E15ED" w:rsidRDefault="00B37F34" w:rsidP="00C70EE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718" w:type="pct"/>
                <w:hideMark/>
              </w:tcPr>
              <w:p w:rsidR="00C70EE9" w:rsidRPr="00A23D99" w:rsidRDefault="00B37F34" w:rsidP="00B37F3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краевой </w:t>
                </w:r>
                <w:r w:rsidR="00C70EE9" w:rsidRPr="00A23D99">
                  <w:rPr>
                    <w:sz w:val="28"/>
                    <w:szCs w:val="28"/>
                  </w:rPr>
                  <w:t>бюджет</w:t>
                </w:r>
              </w:p>
            </w:tc>
          </w:tr>
          <w:tr w:rsidR="00683358" w:rsidRPr="001E15ED" w:rsidTr="00181C16">
            <w:trPr>
              <w:trHeight w:val="165"/>
            </w:trPr>
            <w:tc>
              <w:tcPr>
                <w:tcW w:w="1076" w:type="pct"/>
                <w:vMerge/>
                <w:vAlign w:val="center"/>
                <w:hideMark/>
              </w:tcPr>
              <w:p w:rsidR="009478EB" w:rsidRPr="001E15ED" w:rsidRDefault="009478EB" w:rsidP="009478EB">
                <w:pPr>
                  <w:rPr>
                    <w:rStyle w:val="29pt"/>
                    <w:b w:val="0"/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9478EB" w:rsidRPr="001E15ED" w:rsidRDefault="009478EB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9478EB" w:rsidRPr="001E15ED" w:rsidRDefault="009478EB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hideMark/>
              </w:tcPr>
              <w:p w:rsidR="009478EB" w:rsidRPr="001E15ED" w:rsidRDefault="009478EB" w:rsidP="009478E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9478EB" w:rsidRPr="001E15ED" w:rsidRDefault="009478EB" w:rsidP="009478E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  <w:hideMark/>
              </w:tcPr>
              <w:p w:rsidR="009478EB" w:rsidRPr="001E15ED" w:rsidRDefault="009478EB" w:rsidP="009478E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9478EB" w:rsidRPr="001E15ED" w:rsidRDefault="009478EB" w:rsidP="009478E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  <w:hideMark/>
              </w:tcPr>
              <w:p w:rsidR="009478EB" w:rsidRPr="001E15ED" w:rsidRDefault="009478EB" w:rsidP="009478E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  <w:hideMark/>
              </w:tcPr>
              <w:p w:rsidR="009478EB" w:rsidRPr="001E15ED" w:rsidRDefault="009478EB" w:rsidP="009478E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  <w:hideMark/>
              </w:tcPr>
              <w:p w:rsidR="009478EB" w:rsidRPr="00A23D99" w:rsidRDefault="00181C16" w:rsidP="009478E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683358" w:rsidRPr="001E15ED" w:rsidTr="00181C16">
            <w:trPr>
              <w:trHeight w:val="380"/>
            </w:trPr>
            <w:tc>
              <w:tcPr>
                <w:tcW w:w="1076" w:type="pct"/>
                <w:vMerge w:val="restart"/>
                <w:hideMark/>
              </w:tcPr>
              <w:p w:rsidR="00E3713A" w:rsidRPr="00451932" w:rsidRDefault="00451932" w:rsidP="00B37F34">
                <w:pPr>
                  <w:rPr>
                    <w:sz w:val="28"/>
                    <w:szCs w:val="28"/>
                  </w:rPr>
                </w:pPr>
                <w:r w:rsidRPr="00451932">
                  <w:rPr>
                    <w:sz w:val="28"/>
                    <w:szCs w:val="28"/>
                  </w:rPr>
                  <w:t xml:space="preserve">Мероприятие 1.1.  </w:t>
                </w:r>
                <w:r w:rsidR="00B37F34">
                  <w:rPr>
                    <w:sz w:val="28"/>
                    <w:szCs w:val="28"/>
                  </w:rPr>
                  <w:t xml:space="preserve"> </w:t>
                </w:r>
                <w:r w:rsidR="00B37F34" w:rsidRPr="007D5E1C">
                  <w:rPr>
                    <w:rFonts w:eastAsia="Calibri"/>
                    <w:sz w:val="28"/>
                    <w:szCs w:val="28"/>
                  </w:rPr>
                  <w:t>Разработка проектно-сметной документации, оценка достоверности сметной стоимости работ по благоустройству дворовых территорий</w:t>
                </w:r>
              </w:p>
            </w:tc>
            <w:tc>
              <w:tcPr>
                <w:tcW w:w="417" w:type="pct"/>
                <w:vMerge w:val="restart"/>
                <w:hideMark/>
              </w:tcPr>
              <w:p w:rsidR="00E3713A" w:rsidRPr="001E15ED" w:rsidRDefault="00E3713A" w:rsidP="00B37F34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</w:t>
                </w:r>
                <w:r w:rsidR="00437B4C">
                  <w:rPr>
                    <w:sz w:val="28"/>
                    <w:szCs w:val="28"/>
                  </w:rPr>
                  <w:t>02</w:t>
                </w:r>
                <w:r w:rsidR="00B37F34">
                  <w:rPr>
                    <w:sz w:val="28"/>
                    <w:szCs w:val="28"/>
                  </w:rPr>
                  <w:t>8</w:t>
                </w:r>
                <w:r w:rsidR="00437B4C">
                  <w:rPr>
                    <w:sz w:val="28"/>
                    <w:szCs w:val="28"/>
                  </w:rPr>
                  <w:t>-20</w:t>
                </w:r>
                <w:r w:rsidR="00B37F34">
                  <w:rPr>
                    <w:sz w:val="28"/>
                    <w:szCs w:val="28"/>
                  </w:rPr>
                  <w:t>30</w:t>
                </w:r>
                <w:r w:rsidR="000D4398">
                  <w:rPr>
                    <w:sz w:val="28"/>
                    <w:szCs w:val="28"/>
                  </w:rPr>
                  <w:t xml:space="preserve"> гг.</w:t>
                </w:r>
              </w:p>
            </w:tc>
            <w:tc>
              <w:tcPr>
                <w:tcW w:w="372" w:type="pct"/>
                <w:vMerge w:val="restart"/>
                <w:hideMark/>
              </w:tcPr>
              <w:p w:rsidR="00E3713A" w:rsidRPr="00683358" w:rsidRDefault="00E3713A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  <w:r w:rsidRPr="00683358"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>ОМС</w:t>
                </w:r>
                <w:r w:rsidR="00B37F34"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14" w:type="pct"/>
                <w:hideMark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E3713A" w:rsidRPr="001E15ED" w:rsidRDefault="00C70EE9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E3713A" w:rsidRPr="001E15ED" w:rsidRDefault="00C70EE9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C70EE9"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513" w:type="pct"/>
                <w:hideMark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  <w:hideMark/>
              </w:tcPr>
              <w:p w:rsidR="00E3713A" w:rsidRPr="00A23D99" w:rsidRDefault="00E3713A" w:rsidP="00E3713A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>Всего</w:t>
                </w:r>
                <w:r w:rsidR="00B16006" w:rsidRPr="00A23D99">
                  <w:rPr>
                    <w:sz w:val="28"/>
                    <w:szCs w:val="28"/>
                  </w:rPr>
                  <w:t>,</w:t>
                </w:r>
              </w:p>
            </w:tc>
          </w:tr>
          <w:tr w:rsidR="00683358" w:rsidRPr="001E15ED" w:rsidTr="00181C16">
            <w:trPr>
              <w:trHeight w:val="380"/>
            </w:trPr>
            <w:tc>
              <w:tcPr>
                <w:tcW w:w="1076" w:type="pct"/>
                <w:vMerge/>
                <w:vAlign w:val="center"/>
                <w:hideMark/>
              </w:tcPr>
              <w:p w:rsidR="00E3713A" w:rsidRPr="001E15ED" w:rsidRDefault="00E3713A" w:rsidP="00E3713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E3713A" w:rsidRPr="001E15ED" w:rsidRDefault="00E3713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E3713A" w:rsidRPr="00683358" w:rsidRDefault="00E3713A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90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718" w:type="pct"/>
                <w:hideMark/>
              </w:tcPr>
              <w:p w:rsidR="00E3713A" w:rsidRPr="00A23D99" w:rsidRDefault="00E3713A" w:rsidP="00E3713A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 xml:space="preserve">в </w:t>
                </w:r>
                <w:proofErr w:type="spellStart"/>
                <w:r w:rsidRPr="00A23D99">
                  <w:rPr>
                    <w:sz w:val="28"/>
                    <w:szCs w:val="28"/>
                  </w:rPr>
                  <w:t>т.ч</w:t>
                </w:r>
                <w:proofErr w:type="spellEnd"/>
                <w:r w:rsidRPr="00A23D99">
                  <w:rPr>
                    <w:sz w:val="28"/>
                    <w:szCs w:val="28"/>
                  </w:rPr>
                  <w:t>.</w:t>
                </w:r>
                <w:r w:rsidR="001C2399" w:rsidRPr="00A23D99">
                  <w:rPr>
                    <w:sz w:val="28"/>
                    <w:szCs w:val="28"/>
                  </w:rPr>
                  <w:t>:</w:t>
                </w:r>
              </w:p>
            </w:tc>
          </w:tr>
          <w:tr w:rsidR="00683358" w:rsidRPr="001E15ED" w:rsidTr="00181C16">
            <w:trPr>
              <w:trHeight w:val="325"/>
            </w:trPr>
            <w:tc>
              <w:tcPr>
                <w:tcW w:w="1076" w:type="pct"/>
                <w:vMerge/>
                <w:vAlign w:val="center"/>
                <w:hideMark/>
              </w:tcPr>
              <w:p w:rsidR="00E3713A" w:rsidRPr="001E15ED" w:rsidRDefault="00E3713A" w:rsidP="00E3713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E3713A" w:rsidRPr="001E15ED" w:rsidRDefault="00E3713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E3713A" w:rsidRPr="00683358" w:rsidRDefault="00E3713A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hideMark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E3713A" w:rsidRPr="001E15ED" w:rsidRDefault="00C70EE9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513" w:type="pct"/>
                <w:hideMark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718" w:type="pct"/>
                <w:hideMark/>
              </w:tcPr>
              <w:p w:rsidR="00E3713A" w:rsidRPr="00A23D99" w:rsidRDefault="00B37F34" w:rsidP="00E3713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федеральный бюджет</w:t>
                </w:r>
              </w:p>
            </w:tc>
          </w:tr>
          <w:tr w:rsidR="00683358" w:rsidRPr="001E15ED" w:rsidTr="00181C16">
            <w:trPr>
              <w:trHeight w:val="408"/>
            </w:trPr>
            <w:tc>
              <w:tcPr>
                <w:tcW w:w="1076" w:type="pct"/>
                <w:vMerge/>
                <w:vAlign w:val="center"/>
                <w:hideMark/>
              </w:tcPr>
              <w:p w:rsidR="00E3713A" w:rsidRPr="001E15ED" w:rsidRDefault="00E3713A" w:rsidP="00E3713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E3713A" w:rsidRPr="001E15ED" w:rsidRDefault="00E3713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E3713A" w:rsidRPr="00683358" w:rsidRDefault="00E3713A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  <w:hideMark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E3713A" w:rsidRPr="001E15ED" w:rsidRDefault="00C70EE9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</w:t>
                </w:r>
                <w:r w:rsidR="00E3713A" w:rsidRPr="001E15ED">
                  <w:rPr>
                    <w:sz w:val="28"/>
                    <w:szCs w:val="28"/>
                  </w:rPr>
                  <w:t>0</w:t>
                </w:r>
              </w:p>
            </w:tc>
            <w:tc>
              <w:tcPr>
                <w:tcW w:w="367" w:type="pct"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  <w:hideMark/>
              </w:tcPr>
              <w:p w:rsidR="00E3713A" w:rsidRPr="001E15ED" w:rsidRDefault="00B37F34" w:rsidP="00E3713A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</w:t>
                </w:r>
                <w:r w:rsidR="00E3713A" w:rsidRPr="001E15ED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718" w:type="pct"/>
                <w:hideMark/>
              </w:tcPr>
              <w:p w:rsidR="00E3713A" w:rsidRPr="00A23D99" w:rsidRDefault="00B37F34" w:rsidP="00B37F3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краевой</w:t>
                </w:r>
                <w:r w:rsidR="00E3713A" w:rsidRPr="00A23D99">
                  <w:rPr>
                    <w:sz w:val="28"/>
                    <w:szCs w:val="28"/>
                  </w:rPr>
                  <w:t xml:space="preserve"> бюджет</w:t>
                </w:r>
              </w:p>
            </w:tc>
          </w:tr>
          <w:tr w:rsidR="00683358" w:rsidRPr="001E15ED" w:rsidTr="00181C16">
            <w:trPr>
              <w:trHeight w:val="408"/>
            </w:trPr>
            <w:tc>
              <w:tcPr>
                <w:tcW w:w="1076" w:type="pct"/>
                <w:vMerge/>
                <w:vAlign w:val="center"/>
                <w:hideMark/>
              </w:tcPr>
              <w:p w:rsidR="00E3713A" w:rsidRPr="001E15ED" w:rsidRDefault="00E3713A" w:rsidP="00E3713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  <w:hideMark/>
              </w:tcPr>
              <w:p w:rsidR="00E3713A" w:rsidRPr="001E15ED" w:rsidRDefault="00E3713A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  <w:hideMark/>
              </w:tcPr>
              <w:p w:rsidR="00E3713A" w:rsidRPr="00683358" w:rsidRDefault="00E3713A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  <w:hideMark/>
              </w:tcPr>
              <w:p w:rsidR="00E3713A" w:rsidRPr="001E15ED" w:rsidRDefault="00E3713A" w:rsidP="00E3713A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  <w:hideMark/>
              </w:tcPr>
              <w:p w:rsidR="00E3713A" w:rsidRPr="00A23D99" w:rsidRDefault="00181C16" w:rsidP="00E3713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B37F34" w:rsidRPr="001E15ED" w:rsidTr="00181C16">
            <w:trPr>
              <w:trHeight w:val="408"/>
            </w:trPr>
            <w:tc>
              <w:tcPr>
                <w:tcW w:w="1076" w:type="pct"/>
                <w:vMerge w:val="restart"/>
                <w:vAlign w:val="center"/>
              </w:tcPr>
              <w:p w:rsidR="00B37F34" w:rsidRPr="007D5E1C" w:rsidRDefault="00B37F34" w:rsidP="00B37F34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Мероприятие 1.2.   </w:t>
                </w:r>
                <w:r w:rsidRPr="007D5E1C">
                  <w:rPr>
                    <w:rFonts w:eastAsia="Calibri"/>
                    <w:sz w:val="28"/>
                    <w:szCs w:val="28"/>
                  </w:rPr>
                  <w:t xml:space="preserve">    благоустройство дворовых территорий</w:t>
                </w:r>
              </w:p>
            </w:tc>
            <w:tc>
              <w:tcPr>
                <w:tcW w:w="417" w:type="pct"/>
                <w:vMerge w:val="restart"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2028-2030 гг.</w:t>
                </w:r>
              </w:p>
            </w:tc>
            <w:tc>
              <w:tcPr>
                <w:tcW w:w="372" w:type="pct"/>
                <w:vMerge w:val="restart"/>
              </w:tcPr>
              <w:p w:rsidR="00B37F34" w:rsidRPr="00683358" w:rsidRDefault="00B37F34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>ОМС</w:t>
                </w:r>
              </w:p>
            </w:tc>
            <w:tc>
              <w:tcPr>
                <w:tcW w:w="414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B37F34" w:rsidRPr="00D03B95" w:rsidRDefault="00B37F34" w:rsidP="00B37F34">
                <w:r w:rsidRPr="00D03B95">
                  <w:t>Всего,</w:t>
                </w:r>
              </w:p>
            </w:tc>
          </w:tr>
          <w:tr w:rsidR="00B37F34" w:rsidRPr="001E15ED" w:rsidTr="00181C16">
            <w:trPr>
              <w:trHeight w:val="408"/>
            </w:trPr>
            <w:tc>
              <w:tcPr>
                <w:tcW w:w="1076" w:type="pct"/>
                <w:vMerge/>
                <w:vAlign w:val="center"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B37F34" w:rsidRPr="00683358" w:rsidRDefault="00B37F34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B37F34" w:rsidRPr="00D03B95" w:rsidRDefault="00B37F34" w:rsidP="00B37F34">
                <w:r w:rsidRPr="00D03B95">
                  <w:t xml:space="preserve">в </w:t>
                </w:r>
                <w:proofErr w:type="spellStart"/>
                <w:r w:rsidRPr="00D03B95">
                  <w:t>т.ч</w:t>
                </w:r>
                <w:proofErr w:type="spellEnd"/>
                <w:r w:rsidRPr="00D03B95">
                  <w:t>.:</w:t>
                </w:r>
              </w:p>
            </w:tc>
          </w:tr>
          <w:tr w:rsidR="00B37F34" w:rsidRPr="001E15ED" w:rsidTr="00181C16">
            <w:trPr>
              <w:trHeight w:val="408"/>
            </w:trPr>
            <w:tc>
              <w:tcPr>
                <w:tcW w:w="1076" w:type="pct"/>
                <w:vMerge/>
                <w:vAlign w:val="center"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B37F34" w:rsidRPr="00683358" w:rsidRDefault="00B37F34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B37F34" w:rsidRPr="00D03B95" w:rsidRDefault="00B37F34" w:rsidP="00B37F34">
                <w:r w:rsidRPr="00D03B95">
                  <w:t xml:space="preserve"> федеральный бюджет</w:t>
                </w:r>
              </w:p>
            </w:tc>
          </w:tr>
          <w:tr w:rsidR="00B37F34" w:rsidRPr="001E15ED" w:rsidTr="00181C16">
            <w:trPr>
              <w:trHeight w:val="408"/>
            </w:trPr>
            <w:tc>
              <w:tcPr>
                <w:tcW w:w="1076" w:type="pct"/>
                <w:vMerge/>
                <w:vAlign w:val="center"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B37F34" w:rsidRPr="00683358" w:rsidRDefault="00B37F34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B37F34" w:rsidRPr="00D03B95" w:rsidRDefault="00B37F34" w:rsidP="00B37F34">
                <w:r w:rsidRPr="00D03B95">
                  <w:t>краевой бюджет</w:t>
                </w:r>
              </w:p>
            </w:tc>
          </w:tr>
          <w:tr w:rsidR="00B37F34" w:rsidRPr="001E15ED" w:rsidTr="00181C16">
            <w:trPr>
              <w:trHeight w:val="408"/>
            </w:trPr>
            <w:tc>
              <w:tcPr>
                <w:tcW w:w="1076" w:type="pct"/>
                <w:vMerge/>
                <w:vAlign w:val="center"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B37F34" w:rsidRPr="00683358" w:rsidRDefault="00B37F34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B37F34" w:rsidRPr="001E15ED" w:rsidRDefault="00B37F34" w:rsidP="00B37F3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B37F34" w:rsidRDefault="00B37F34" w:rsidP="00B37F34">
                <w:r w:rsidRPr="00D03B95">
                  <w:t>местный бюджет</w:t>
                </w:r>
              </w:p>
            </w:tc>
          </w:tr>
          <w:tr w:rsidR="00B37F34" w:rsidRPr="001E15ED" w:rsidTr="00181C16">
            <w:trPr>
              <w:trHeight w:val="436"/>
            </w:trPr>
            <w:tc>
              <w:tcPr>
                <w:tcW w:w="1076" w:type="pct"/>
                <w:vMerge w:val="restart"/>
              </w:tcPr>
              <w:p w:rsidR="00B37F34" w:rsidRPr="00776CFC" w:rsidRDefault="00B37F34" w:rsidP="00B37F34">
                <w:pPr>
                  <w:tabs>
                    <w:tab w:val="left" w:pos="2337"/>
                  </w:tabs>
                  <w:rPr>
                    <w:b/>
                    <w:sz w:val="28"/>
                    <w:szCs w:val="28"/>
                  </w:rPr>
                </w:pPr>
                <w:r w:rsidRPr="00776CFC">
                  <w:rPr>
                    <w:b/>
                    <w:sz w:val="28"/>
                    <w:szCs w:val="28"/>
                  </w:rPr>
                  <w:t>Задача 2.</w:t>
                </w:r>
              </w:p>
              <w:p w:rsidR="00B37F34" w:rsidRPr="008C3A51" w:rsidRDefault="00B37F34" w:rsidP="00B37F34">
                <w:pPr>
                  <w:rPr>
                    <w:rFonts w:eastAsia="Calibri"/>
                    <w:b/>
                    <w:sz w:val="28"/>
                    <w:szCs w:val="28"/>
                  </w:rPr>
                </w:pPr>
                <w:r w:rsidRPr="008C3A51">
                  <w:rPr>
                    <w:rFonts w:eastAsia="Calibri"/>
                    <w:b/>
                    <w:sz w:val="28"/>
                    <w:szCs w:val="28"/>
                  </w:rPr>
                  <w:t>Повышение</w:t>
                </w:r>
              </w:p>
              <w:p w:rsidR="00B37F34" w:rsidRPr="008C3A51" w:rsidRDefault="00B37F34" w:rsidP="00B37F34">
                <w:pPr>
                  <w:rPr>
                    <w:rFonts w:eastAsia="Calibri"/>
                    <w:b/>
                    <w:sz w:val="28"/>
                    <w:szCs w:val="28"/>
                  </w:rPr>
                </w:pPr>
                <w:r w:rsidRPr="008C3A51">
                  <w:rPr>
                    <w:rFonts w:eastAsia="Calibri"/>
                    <w:b/>
                    <w:sz w:val="28"/>
                    <w:szCs w:val="28"/>
                  </w:rPr>
                  <w:t>уровня благоустройства</w:t>
                </w:r>
              </w:p>
              <w:p w:rsidR="00B37F34" w:rsidRPr="008C3A51" w:rsidRDefault="008C3A51" w:rsidP="00B37F34">
                <w:pPr>
                  <w:rPr>
                    <w:rFonts w:eastAsia="Calibri"/>
                    <w:b/>
                    <w:sz w:val="28"/>
                    <w:szCs w:val="28"/>
                  </w:rPr>
                </w:pPr>
                <w:r>
                  <w:rPr>
                    <w:rFonts w:eastAsia="Calibri"/>
                    <w:b/>
                    <w:sz w:val="28"/>
                    <w:szCs w:val="28"/>
                  </w:rPr>
                  <w:t>общественных территорий м</w:t>
                </w:r>
                <w:r w:rsidR="00B37F34" w:rsidRPr="008C3A51">
                  <w:rPr>
                    <w:rFonts w:eastAsia="Calibri"/>
                    <w:b/>
                    <w:sz w:val="28"/>
                    <w:szCs w:val="28"/>
                  </w:rPr>
                  <w:t>униципального образования</w:t>
                </w:r>
              </w:p>
              <w:p w:rsidR="00B37F34" w:rsidRPr="009D4AD7" w:rsidRDefault="00B37F34" w:rsidP="00B37F34">
                <w:pPr>
                  <w:tabs>
                    <w:tab w:val="left" w:pos="2337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 w:val="restart"/>
              </w:tcPr>
              <w:p w:rsidR="00B37F34" w:rsidRPr="001E15ED" w:rsidRDefault="00B37F34" w:rsidP="00B37F3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2026-2027 гг.</w:t>
                </w:r>
              </w:p>
            </w:tc>
            <w:tc>
              <w:tcPr>
                <w:tcW w:w="372" w:type="pct"/>
                <w:vMerge w:val="restart"/>
              </w:tcPr>
              <w:p w:rsidR="00B37F34" w:rsidRPr="00683358" w:rsidRDefault="00B37F34" w:rsidP="00B37F34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  <w:r w:rsidRPr="00683358">
                  <w:rPr>
                    <w:sz w:val="28"/>
                    <w:szCs w:val="28"/>
                    <w:shd w:val="clear" w:color="auto" w:fill="FFFFFF"/>
                  </w:rPr>
                  <w:t>ОМС</w:t>
                </w:r>
                <w:r>
                  <w:rPr>
                    <w:sz w:val="28"/>
                    <w:szCs w:val="28"/>
                    <w:shd w:val="clear" w:color="auto" w:fill="FFFFFF"/>
                  </w:rPr>
                  <w:t xml:space="preserve"> </w:t>
                </w:r>
              </w:p>
            </w:tc>
            <w:tc>
              <w:tcPr>
                <w:tcW w:w="414" w:type="pct"/>
              </w:tcPr>
              <w:p w:rsidR="00B37F34" w:rsidRPr="007227CB" w:rsidRDefault="00B37F34" w:rsidP="00B37F34">
                <w:r w:rsidRPr="007227CB">
                  <w:t xml:space="preserve"> 8026,5</w:t>
                </w:r>
              </w:p>
            </w:tc>
            <w:tc>
              <w:tcPr>
                <w:tcW w:w="367" w:type="pct"/>
              </w:tcPr>
              <w:p w:rsidR="00B37F34" w:rsidRPr="007227CB" w:rsidRDefault="00B37F34" w:rsidP="00B37F34">
                <w:r w:rsidRPr="007227CB">
                  <w:t xml:space="preserve"> 8480,0</w:t>
                </w:r>
              </w:p>
            </w:tc>
            <w:tc>
              <w:tcPr>
                <w:tcW w:w="390" w:type="pct"/>
              </w:tcPr>
              <w:p w:rsidR="00B37F34" w:rsidRPr="007227CB" w:rsidRDefault="00B37F34" w:rsidP="00B37F34">
                <w:r w:rsidRPr="007227CB">
                  <w:t xml:space="preserve"> 0,0</w:t>
                </w:r>
              </w:p>
            </w:tc>
            <w:tc>
              <w:tcPr>
                <w:tcW w:w="367" w:type="pct"/>
              </w:tcPr>
              <w:p w:rsidR="00B37F34" w:rsidRPr="007227CB" w:rsidRDefault="00B37F34" w:rsidP="00B37F34">
                <w:r w:rsidRPr="007227CB">
                  <w:t xml:space="preserve"> 0,0</w:t>
                </w:r>
              </w:p>
            </w:tc>
            <w:tc>
              <w:tcPr>
                <w:tcW w:w="367" w:type="pct"/>
              </w:tcPr>
              <w:p w:rsidR="00B37F34" w:rsidRPr="007227CB" w:rsidRDefault="00B37F34" w:rsidP="00B37F34">
                <w:r w:rsidRPr="007227CB">
                  <w:t xml:space="preserve">0,0 </w:t>
                </w:r>
              </w:p>
            </w:tc>
            <w:tc>
              <w:tcPr>
                <w:tcW w:w="513" w:type="pct"/>
              </w:tcPr>
              <w:p w:rsidR="00B37F34" w:rsidRDefault="00B37F34" w:rsidP="00B37F34">
                <w:r w:rsidRPr="007227CB">
                  <w:t xml:space="preserve"> 16506,5</w:t>
                </w:r>
              </w:p>
            </w:tc>
            <w:tc>
              <w:tcPr>
                <w:tcW w:w="718" w:type="pct"/>
              </w:tcPr>
              <w:p w:rsidR="00B37F34" w:rsidRPr="00A23D99" w:rsidRDefault="00B37F34" w:rsidP="00B37F34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>Всего,</w:t>
                </w:r>
              </w:p>
            </w:tc>
          </w:tr>
          <w:tr w:rsidR="00683358" w:rsidRPr="001E15ED" w:rsidTr="00181C16">
            <w:trPr>
              <w:trHeight w:val="472"/>
            </w:trPr>
            <w:tc>
              <w:tcPr>
                <w:tcW w:w="1076" w:type="pct"/>
                <w:vMerge/>
              </w:tcPr>
              <w:p w:rsidR="00F93B47" w:rsidRDefault="00F93B47" w:rsidP="00F93B47">
                <w:pPr>
                  <w:tabs>
                    <w:tab w:val="left" w:pos="2337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F93B47" w:rsidRDefault="00F93B47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F93B47" w:rsidRPr="00683358" w:rsidRDefault="00F93B47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F93B47" w:rsidRPr="001E15ED" w:rsidRDefault="00F93B47" w:rsidP="00F93B47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F93B47" w:rsidRPr="001E15ED" w:rsidRDefault="00F93B47" w:rsidP="00F93B47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90" w:type="pct"/>
              </w:tcPr>
              <w:p w:rsidR="00F93B47" w:rsidRPr="001E15ED" w:rsidRDefault="00F93B47" w:rsidP="00F93B47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F93B47" w:rsidRPr="001E15ED" w:rsidRDefault="00F93B47" w:rsidP="00F93B47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F93B47" w:rsidRPr="001E15ED" w:rsidRDefault="00F93B47" w:rsidP="00F93B47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F93B47" w:rsidRPr="001E15ED" w:rsidRDefault="00F93B47" w:rsidP="00F93B47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718" w:type="pct"/>
              </w:tcPr>
              <w:p w:rsidR="00F93B47" w:rsidRPr="00A23D99" w:rsidRDefault="00F93B47" w:rsidP="00F93B47">
                <w:pPr>
                  <w:rPr>
                    <w:sz w:val="28"/>
                    <w:szCs w:val="28"/>
                  </w:rPr>
                </w:pPr>
                <w:r w:rsidRPr="00A23D99">
                  <w:rPr>
                    <w:sz w:val="28"/>
                    <w:szCs w:val="28"/>
                  </w:rPr>
                  <w:t xml:space="preserve">в </w:t>
                </w:r>
                <w:proofErr w:type="spellStart"/>
                <w:r w:rsidRPr="00A23D99">
                  <w:rPr>
                    <w:sz w:val="28"/>
                    <w:szCs w:val="28"/>
                  </w:rPr>
                  <w:t>т.ч</w:t>
                </w:r>
                <w:proofErr w:type="spellEnd"/>
                <w:r w:rsidRPr="00A23D99">
                  <w:rPr>
                    <w:sz w:val="28"/>
                    <w:szCs w:val="28"/>
                  </w:rPr>
                  <w:t>.</w:t>
                </w:r>
                <w:r w:rsidR="001C2399" w:rsidRPr="00A23D99">
                  <w:rPr>
                    <w:sz w:val="28"/>
                    <w:szCs w:val="28"/>
                  </w:rPr>
                  <w:t>:</w:t>
                </w:r>
              </w:p>
            </w:tc>
          </w:tr>
          <w:tr w:rsidR="005A320A" w:rsidRPr="001E15ED" w:rsidTr="00181C16">
            <w:trPr>
              <w:trHeight w:val="448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tabs>
                    <w:tab w:val="left" w:pos="2337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Pr="00EA76CA" w:rsidRDefault="005A320A" w:rsidP="005A320A">
                <w:r w:rsidRPr="00EA76CA">
                  <w:t>7867,53</w:t>
                </w:r>
              </w:p>
            </w:tc>
            <w:tc>
              <w:tcPr>
                <w:tcW w:w="367" w:type="pct"/>
              </w:tcPr>
              <w:p w:rsidR="005A320A" w:rsidRPr="00EA76CA" w:rsidRDefault="005A320A" w:rsidP="005A320A">
                <w:r w:rsidRPr="00EA76CA">
                  <w:t>8312,04</w:t>
                </w:r>
              </w:p>
            </w:tc>
            <w:tc>
              <w:tcPr>
                <w:tcW w:w="390" w:type="pct"/>
              </w:tcPr>
              <w:p w:rsidR="005A320A" w:rsidRPr="00EA76CA" w:rsidRDefault="005A320A" w:rsidP="005A320A">
                <w:r w:rsidRPr="00EA76CA">
                  <w:t>0,0</w:t>
                </w:r>
              </w:p>
            </w:tc>
            <w:tc>
              <w:tcPr>
                <w:tcW w:w="367" w:type="pct"/>
              </w:tcPr>
              <w:p w:rsidR="005A320A" w:rsidRPr="00EA76CA" w:rsidRDefault="005A320A" w:rsidP="005A320A">
                <w:r w:rsidRPr="00EA76CA">
                  <w:t>0,0</w:t>
                </w:r>
              </w:p>
            </w:tc>
            <w:tc>
              <w:tcPr>
                <w:tcW w:w="367" w:type="pct"/>
              </w:tcPr>
              <w:p w:rsidR="005A320A" w:rsidRPr="00EA76CA" w:rsidRDefault="005A320A" w:rsidP="005A320A">
                <w:r w:rsidRPr="00EA76CA">
                  <w:t>0,0</w:t>
                </w:r>
              </w:p>
            </w:tc>
            <w:tc>
              <w:tcPr>
                <w:tcW w:w="513" w:type="pct"/>
              </w:tcPr>
              <w:p w:rsidR="005A320A" w:rsidRPr="00EA76CA" w:rsidRDefault="005A320A" w:rsidP="005A320A">
                <w:r w:rsidRPr="00EA76CA">
                  <w:t>7867,53</w:t>
                </w:r>
              </w:p>
            </w:tc>
            <w:tc>
              <w:tcPr>
                <w:tcW w:w="718" w:type="pct"/>
              </w:tcPr>
              <w:p w:rsidR="005A320A" w:rsidRPr="00A23D99" w:rsidRDefault="005A320A" w:rsidP="005A320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федеральный </w:t>
                </w:r>
                <w:r w:rsidRPr="00A23D99">
                  <w:rPr>
                    <w:sz w:val="28"/>
                    <w:szCs w:val="28"/>
                  </w:rPr>
                  <w:t>бюджет</w:t>
                </w:r>
              </w:p>
            </w:tc>
          </w:tr>
          <w:tr w:rsidR="005A320A" w:rsidRPr="001E15ED" w:rsidTr="00181C16">
            <w:trPr>
              <w:trHeight w:val="448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tabs>
                    <w:tab w:val="left" w:pos="2337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Pr="003A514E" w:rsidRDefault="005A320A" w:rsidP="005A320A">
                <w:r w:rsidRPr="003A514E">
                  <w:t>79,47</w:t>
                </w:r>
              </w:p>
            </w:tc>
            <w:tc>
              <w:tcPr>
                <w:tcW w:w="367" w:type="pct"/>
              </w:tcPr>
              <w:p w:rsidR="005A320A" w:rsidRPr="003A514E" w:rsidRDefault="005A320A" w:rsidP="005A320A">
                <w:r w:rsidRPr="003A514E">
                  <w:t>83,96</w:t>
                </w:r>
              </w:p>
            </w:tc>
            <w:tc>
              <w:tcPr>
                <w:tcW w:w="390" w:type="pct"/>
              </w:tcPr>
              <w:p w:rsidR="005A320A" w:rsidRPr="003A514E" w:rsidRDefault="005A320A" w:rsidP="005A320A">
                <w:r w:rsidRPr="003A514E">
                  <w:t>0,0</w:t>
                </w:r>
              </w:p>
            </w:tc>
            <w:tc>
              <w:tcPr>
                <w:tcW w:w="367" w:type="pct"/>
              </w:tcPr>
              <w:p w:rsidR="005A320A" w:rsidRPr="003A514E" w:rsidRDefault="005A320A" w:rsidP="005A320A">
                <w:r w:rsidRPr="003A514E">
                  <w:t>0,0</w:t>
                </w:r>
              </w:p>
            </w:tc>
            <w:tc>
              <w:tcPr>
                <w:tcW w:w="367" w:type="pct"/>
              </w:tcPr>
              <w:p w:rsidR="005A320A" w:rsidRPr="003A514E" w:rsidRDefault="005A320A" w:rsidP="005A320A">
                <w:r w:rsidRPr="003A514E">
                  <w:t>0,0</w:t>
                </w:r>
              </w:p>
            </w:tc>
            <w:tc>
              <w:tcPr>
                <w:tcW w:w="513" w:type="pct"/>
              </w:tcPr>
              <w:p w:rsidR="005A320A" w:rsidRDefault="005A320A" w:rsidP="005A320A">
                <w:r w:rsidRPr="003A514E">
                  <w:t>163,43</w:t>
                </w:r>
              </w:p>
            </w:tc>
            <w:tc>
              <w:tcPr>
                <w:tcW w:w="718" w:type="pct"/>
              </w:tcPr>
              <w:p w:rsidR="005A320A" w:rsidRPr="00A23D99" w:rsidRDefault="005A320A" w:rsidP="005A320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краевой </w:t>
                </w:r>
                <w:r w:rsidRPr="00A23D99">
                  <w:rPr>
                    <w:sz w:val="28"/>
                    <w:szCs w:val="28"/>
                  </w:rPr>
                  <w:t>бюджет</w:t>
                </w:r>
              </w:p>
            </w:tc>
          </w:tr>
          <w:tr w:rsidR="005A320A" w:rsidRPr="001E15ED" w:rsidTr="00181C16">
            <w:trPr>
              <w:trHeight w:val="425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tabs>
                    <w:tab w:val="left" w:pos="2337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Pr="00CB4335" w:rsidRDefault="005A320A" w:rsidP="005A320A">
                <w:r w:rsidRPr="00CB4335">
                  <w:t>79,5</w:t>
                </w:r>
              </w:p>
            </w:tc>
            <w:tc>
              <w:tcPr>
                <w:tcW w:w="367" w:type="pct"/>
              </w:tcPr>
              <w:p w:rsidR="005A320A" w:rsidRPr="00CB4335" w:rsidRDefault="005A320A" w:rsidP="005A320A">
                <w:r w:rsidRPr="00CB4335">
                  <w:t>84,0</w:t>
                </w:r>
              </w:p>
            </w:tc>
            <w:tc>
              <w:tcPr>
                <w:tcW w:w="390" w:type="pct"/>
              </w:tcPr>
              <w:p w:rsidR="005A320A" w:rsidRPr="00CB4335" w:rsidRDefault="005A320A" w:rsidP="005A320A">
                <w:r w:rsidRPr="00CB4335">
                  <w:t>0,0</w:t>
                </w:r>
              </w:p>
            </w:tc>
            <w:tc>
              <w:tcPr>
                <w:tcW w:w="367" w:type="pct"/>
              </w:tcPr>
              <w:p w:rsidR="005A320A" w:rsidRPr="00CB4335" w:rsidRDefault="005A320A" w:rsidP="005A320A">
                <w:r w:rsidRPr="00CB4335">
                  <w:t>0,0</w:t>
                </w:r>
              </w:p>
            </w:tc>
            <w:tc>
              <w:tcPr>
                <w:tcW w:w="367" w:type="pct"/>
              </w:tcPr>
              <w:p w:rsidR="005A320A" w:rsidRPr="00CB4335" w:rsidRDefault="005A320A" w:rsidP="005A320A">
                <w:r w:rsidRPr="00CB4335">
                  <w:t>0,0</w:t>
                </w:r>
              </w:p>
            </w:tc>
            <w:tc>
              <w:tcPr>
                <w:tcW w:w="513" w:type="pct"/>
              </w:tcPr>
              <w:p w:rsidR="005A320A" w:rsidRDefault="005A320A" w:rsidP="005A320A">
                <w:r w:rsidRPr="00CB4335">
                  <w:t>163,5</w:t>
                </w:r>
              </w:p>
            </w:tc>
            <w:tc>
              <w:tcPr>
                <w:tcW w:w="718" w:type="pct"/>
              </w:tcPr>
              <w:p w:rsidR="005A320A" w:rsidRPr="00A23D99" w:rsidRDefault="00181C16" w:rsidP="005A320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683358" w:rsidRPr="001E15ED" w:rsidTr="00181C16">
            <w:trPr>
              <w:trHeight w:val="708"/>
            </w:trPr>
            <w:tc>
              <w:tcPr>
                <w:tcW w:w="1076" w:type="pct"/>
                <w:vMerge w:val="restart"/>
              </w:tcPr>
              <w:p w:rsidR="005A320A" w:rsidRPr="008C3A51" w:rsidRDefault="00F93B47" w:rsidP="008C3A51">
                <w:pPr>
                  <w:rPr>
                    <w:rFonts w:eastAsia="Calibri"/>
                    <w:sz w:val="28"/>
                    <w:szCs w:val="28"/>
                  </w:rPr>
                </w:pPr>
                <w:r w:rsidRPr="008C3A51">
                  <w:rPr>
                    <w:sz w:val="28"/>
                    <w:szCs w:val="28"/>
                  </w:rPr>
                  <w:lastRenderedPageBreak/>
                  <w:t xml:space="preserve">Мероприятие 2.1. </w:t>
                </w:r>
                <w:r w:rsidR="005A320A" w:rsidRPr="008C3A51">
                  <w:rPr>
                    <w:sz w:val="28"/>
                    <w:szCs w:val="28"/>
                  </w:rPr>
                  <w:t xml:space="preserve"> </w:t>
                </w:r>
                <w:r w:rsidR="005A320A" w:rsidRPr="008C3A51">
                  <w:rPr>
                    <w:rFonts w:eastAsia="Calibri"/>
                    <w:sz w:val="28"/>
                    <w:szCs w:val="28"/>
                  </w:rPr>
                  <w:t xml:space="preserve"> </w:t>
                </w:r>
              </w:p>
              <w:p w:rsidR="00F93B47" w:rsidRPr="008C3A51" w:rsidRDefault="005A320A" w:rsidP="005A320A">
                <w:pPr>
                  <w:rPr>
                    <w:sz w:val="28"/>
                    <w:szCs w:val="28"/>
                  </w:rPr>
                </w:pPr>
                <w:r w:rsidRPr="008C3A51">
                  <w:rPr>
                    <w:rFonts w:eastAsia="Calibri"/>
                    <w:sz w:val="28"/>
                    <w:szCs w:val="28"/>
                  </w:rPr>
                  <w:t>Разработка проектно-сметной документации, оценка достоверности сметной стоимости работ по благоустройству общественных территорий</w:t>
                </w:r>
              </w:p>
            </w:tc>
            <w:tc>
              <w:tcPr>
                <w:tcW w:w="417" w:type="pct"/>
                <w:vMerge w:val="restart"/>
              </w:tcPr>
              <w:p w:rsidR="00F93B47" w:rsidRPr="001E15ED" w:rsidRDefault="000D4398" w:rsidP="0068335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  <w:r w:rsidR="005A320A">
                  <w:rPr>
                    <w:sz w:val="28"/>
                    <w:szCs w:val="28"/>
                  </w:rPr>
                  <w:t>026-2027</w:t>
                </w:r>
                <w:r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sz w:val="28"/>
                    <w:szCs w:val="28"/>
                  </w:rPr>
                  <w:t>г.</w:t>
                </w:r>
                <w:r w:rsidR="005A320A">
                  <w:rPr>
                    <w:sz w:val="28"/>
                    <w:szCs w:val="28"/>
                  </w:rPr>
                  <w:t>г</w:t>
                </w:r>
                <w:proofErr w:type="spellEnd"/>
              </w:p>
            </w:tc>
            <w:tc>
              <w:tcPr>
                <w:tcW w:w="372" w:type="pct"/>
                <w:vMerge w:val="restart"/>
              </w:tcPr>
              <w:p w:rsidR="00F93B47" w:rsidRPr="00683358" w:rsidRDefault="00683358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  <w:r w:rsidRPr="00683358"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>ОМС</w:t>
                </w:r>
                <w:r w:rsidR="005A320A"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14" w:type="pct"/>
              </w:tcPr>
              <w:p w:rsidR="00F93B47" w:rsidRPr="00C21896" w:rsidRDefault="005A320A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F93B47" w:rsidRPr="00C21896" w:rsidRDefault="004B0339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F93B47" w:rsidRPr="00C21896" w:rsidRDefault="004B0339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F93B47" w:rsidRPr="00C21896" w:rsidRDefault="005A320A" w:rsidP="00E41B85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F93B47" w:rsidRPr="00C21896" w:rsidRDefault="00F93B47" w:rsidP="00F93B47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Всего</w:t>
                </w:r>
                <w:r w:rsidR="00B16006" w:rsidRPr="00C21896">
                  <w:rPr>
                    <w:color w:val="000000" w:themeColor="text1"/>
                    <w:sz w:val="28"/>
                    <w:szCs w:val="28"/>
                  </w:rPr>
                  <w:t>,</w:t>
                </w:r>
              </w:p>
            </w:tc>
          </w:tr>
          <w:tr w:rsidR="00683358" w:rsidRPr="001E15ED" w:rsidTr="00181C16">
            <w:trPr>
              <w:trHeight w:val="708"/>
            </w:trPr>
            <w:tc>
              <w:tcPr>
                <w:tcW w:w="1076" w:type="pct"/>
                <w:vMerge/>
              </w:tcPr>
              <w:p w:rsidR="00F93B47" w:rsidRPr="008C3A51" w:rsidRDefault="00F93B47" w:rsidP="00F93B4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F93B47" w:rsidRPr="001E15ED" w:rsidRDefault="00F93B47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F93B47" w:rsidRPr="00683358" w:rsidRDefault="00F93B47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90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718" w:type="pct"/>
              </w:tcPr>
              <w:p w:rsidR="00F93B47" w:rsidRPr="00C21896" w:rsidRDefault="00F93B47" w:rsidP="00F93B47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 xml:space="preserve">в </w:t>
                </w:r>
                <w:proofErr w:type="spellStart"/>
                <w:r w:rsidRPr="00C21896">
                  <w:rPr>
                    <w:color w:val="000000" w:themeColor="text1"/>
                    <w:sz w:val="28"/>
                    <w:szCs w:val="28"/>
                  </w:rPr>
                  <w:t>т.ч</w:t>
                </w:r>
                <w:proofErr w:type="spellEnd"/>
                <w:r w:rsidRPr="00C21896">
                  <w:rPr>
                    <w:color w:val="000000" w:themeColor="text1"/>
                    <w:sz w:val="28"/>
                    <w:szCs w:val="28"/>
                  </w:rPr>
                  <w:t>.</w:t>
                </w:r>
                <w:r w:rsidR="001C2399" w:rsidRPr="00C21896">
                  <w:rPr>
                    <w:color w:val="000000" w:themeColor="text1"/>
                    <w:sz w:val="28"/>
                    <w:szCs w:val="28"/>
                  </w:rPr>
                  <w:t>:</w:t>
                </w:r>
              </w:p>
            </w:tc>
          </w:tr>
          <w:tr w:rsidR="00683358" w:rsidRPr="001E15ED" w:rsidTr="00181C16">
            <w:trPr>
              <w:trHeight w:val="708"/>
            </w:trPr>
            <w:tc>
              <w:tcPr>
                <w:tcW w:w="1076" w:type="pct"/>
                <w:vMerge/>
              </w:tcPr>
              <w:p w:rsidR="00F93B47" w:rsidRPr="008C3A51" w:rsidRDefault="00F93B47" w:rsidP="00F93B4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F93B47" w:rsidRPr="001E15ED" w:rsidRDefault="00F93B47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F93B47" w:rsidRPr="00683358" w:rsidRDefault="00F93B47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F93B47" w:rsidRPr="00C21896" w:rsidRDefault="00E41B85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F93B47" w:rsidRPr="00C21896" w:rsidRDefault="004B0339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F93B47" w:rsidRPr="00C21896" w:rsidRDefault="004B0339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F93B47" w:rsidRPr="00C21896" w:rsidRDefault="00E41B85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F93B47" w:rsidRPr="00C21896" w:rsidRDefault="001C2399" w:rsidP="00F93B47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к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раевой бюджет</w:t>
                </w:r>
              </w:p>
            </w:tc>
          </w:tr>
          <w:tr w:rsidR="00683358" w:rsidRPr="001E15ED" w:rsidTr="00181C16">
            <w:trPr>
              <w:trHeight w:val="708"/>
            </w:trPr>
            <w:tc>
              <w:tcPr>
                <w:tcW w:w="1076" w:type="pct"/>
                <w:vMerge/>
              </w:tcPr>
              <w:p w:rsidR="00F93B47" w:rsidRPr="008C3A51" w:rsidRDefault="00F93B47" w:rsidP="00F93B4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F93B47" w:rsidRPr="001E15ED" w:rsidRDefault="00F93B47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F93B47" w:rsidRPr="00683358" w:rsidRDefault="00F93B47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F93B47" w:rsidRPr="00C21896" w:rsidRDefault="005A320A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F93B47" w:rsidRPr="00C21896" w:rsidRDefault="004B0339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F93B47" w:rsidRPr="00C21896" w:rsidRDefault="004B0339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F93B47" w:rsidRPr="00C21896" w:rsidRDefault="005A320A" w:rsidP="004B0339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F93B47" w:rsidRPr="00C21896" w:rsidRDefault="00181C16" w:rsidP="00F93B47">
                <w:pPr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683358" w:rsidRPr="001E15ED" w:rsidTr="00181C16">
            <w:trPr>
              <w:trHeight w:val="878"/>
            </w:trPr>
            <w:tc>
              <w:tcPr>
                <w:tcW w:w="1076" w:type="pct"/>
                <w:vMerge/>
              </w:tcPr>
              <w:p w:rsidR="00F93B47" w:rsidRPr="008C3A51" w:rsidRDefault="00F93B47" w:rsidP="00F93B4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F93B47" w:rsidRPr="001E15ED" w:rsidRDefault="00F93B47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F93B47" w:rsidRPr="00683358" w:rsidRDefault="00F93B47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F93B47" w:rsidRPr="00C21896" w:rsidRDefault="00F93B47" w:rsidP="00F93B4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F93B47" w:rsidRPr="00C21896" w:rsidRDefault="001C2399" w:rsidP="00F93B47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в</w:t>
                </w:r>
                <w:r w:rsidR="00F93B47" w:rsidRPr="00C21896">
                  <w:rPr>
                    <w:color w:val="000000" w:themeColor="text1"/>
                    <w:sz w:val="28"/>
                    <w:szCs w:val="28"/>
                  </w:rPr>
                  <w:t>небюджетные источники</w:t>
                </w:r>
              </w:p>
            </w:tc>
          </w:tr>
          <w:tr w:rsidR="005A320A" w:rsidRPr="001E15ED" w:rsidTr="00181C16">
            <w:trPr>
              <w:trHeight w:val="524"/>
            </w:trPr>
            <w:tc>
              <w:tcPr>
                <w:tcW w:w="1076" w:type="pct"/>
                <w:vMerge w:val="restart"/>
              </w:tcPr>
              <w:p w:rsidR="005A320A" w:rsidRPr="008C3A51" w:rsidRDefault="005A320A" w:rsidP="005A320A">
                <w:pPr>
                  <w:rPr>
                    <w:sz w:val="28"/>
                    <w:szCs w:val="28"/>
                  </w:rPr>
                </w:pPr>
                <w:r w:rsidRPr="008C3A51">
                  <w:rPr>
                    <w:sz w:val="28"/>
                    <w:szCs w:val="28"/>
                  </w:rPr>
                  <w:t>Мероприятие 2.2.</w:t>
                </w:r>
              </w:p>
              <w:p w:rsidR="005A320A" w:rsidRPr="008C3A51" w:rsidRDefault="005A320A" w:rsidP="005A320A">
                <w:pPr>
                  <w:rPr>
                    <w:sz w:val="28"/>
                    <w:szCs w:val="28"/>
                  </w:rPr>
                </w:pPr>
                <w:r w:rsidRPr="008C3A51">
                  <w:rPr>
                    <w:rFonts w:eastAsia="Calibri"/>
                    <w:sz w:val="28"/>
                    <w:szCs w:val="28"/>
                  </w:rPr>
                  <w:t>Благоустройство общественных территорий Муниципального образования</w:t>
                </w:r>
                <w:r w:rsidRPr="008C3A51"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17" w:type="pct"/>
                <w:vMerge w:val="restart"/>
              </w:tcPr>
              <w:p w:rsidR="005A320A" w:rsidRPr="001E15ED" w:rsidRDefault="005A320A" w:rsidP="005A320A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2026-2027 </w:t>
                </w:r>
                <w:proofErr w:type="spellStart"/>
                <w:r>
                  <w:rPr>
                    <w:sz w:val="28"/>
                    <w:szCs w:val="28"/>
                  </w:rPr>
                  <w:t>г.г</w:t>
                </w:r>
                <w:proofErr w:type="spellEnd"/>
              </w:p>
            </w:tc>
            <w:tc>
              <w:tcPr>
                <w:tcW w:w="372" w:type="pct"/>
                <w:vMerge w:val="restart"/>
              </w:tcPr>
              <w:p w:rsidR="005A320A" w:rsidRPr="00683358" w:rsidRDefault="005A320A" w:rsidP="005A320A">
                <w:r w:rsidRPr="00683358"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>ОМС</w:t>
                </w:r>
                <w: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14" w:type="pct"/>
              </w:tcPr>
              <w:p w:rsidR="005A320A" w:rsidRPr="00A22C4D" w:rsidRDefault="005A320A" w:rsidP="005A320A">
                <w:r w:rsidRPr="00A22C4D">
                  <w:t xml:space="preserve"> 8026,5</w:t>
                </w:r>
              </w:p>
            </w:tc>
            <w:tc>
              <w:tcPr>
                <w:tcW w:w="367" w:type="pct"/>
              </w:tcPr>
              <w:p w:rsidR="005A320A" w:rsidRPr="00DB4EA6" w:rsidRDefault="005A320A" w:rsidP="005A320A">
                <w:r w:rsidRPr="00DB4EA6">
                  <w:t xml:space="preserve"> 8480,0</w:t>
                </w:r>
              </w:p>
            </w:tc>
            <w:tc>
              <w:tcPr>
                <w:tcW w:w="390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5A320A" w:rsidRPr="00D03377" w:rsidRDefault="005A320A" w:rsidP="005A320A">
                <w:r w:rsidRPr="00D03377">
                  <w:t xml:space="preserve"> 16506,5</w:t>
                </w:r>
              </w:p>
            </w:tc>
            <w:tc>
              <w:tcPr>
                <w:tcW w:w="718" w:type="pct"/>
              </w:tcPr>
              <w:p w:rsidR="005A320A" w:rsidRPr="00C21896" w:rsidRDefault="005A320A" w:rsidP="005A320A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Всего,</w:t>
                </w:r>
              </w:p>
            </w:tc>
          </w:tr>
          <w:tr w:rsidR="005A320A" w:rsidRPr="001E15ED" w:rsidTr="00181C16">
            <w:trPr>
              <w:trHeight w:val="524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Pr="001E15ED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Pr="00A22C4D" w:rsidRDefault="005A320A" w:rsidP="005A320A"/>
            </w:tc>
            <w:tc>
              <w:tcPr>
                <w:tcW w:w="367" w:type="pct"/>
              </w:tcPr>
              <w:p w:rsidR="005A320A" w:rsidRPr="00DB4EA6" w:rsidRDefault="005A320A" w:rsidP="005A320A"/>
            </w:tc>
            <w:tc>
              <w:tcPr>
                <w:tcW w:w="390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513" w:type="pct"/>
              </w:tcPr>
              <w:p w:rsidR="005A320A" w:rsidRPr="00D03377" w:rsidRDefault="005A320A" w:rsidP="005A320A"/>
            </w:tc>
            <w:tc>
              <w:tcPr>
                <w:tcW w:w="718" w:type="pct"/>
              </w:tcPr>
              <w:p w:rsidR="005A320A" w:rsidRPr="00C21896" w:rsidRDefault="005A320A" w:rsidP="005A320A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 xml:space="preserve">в </w:t>
                </w:r>
                <w:proofErr w:type="spellStart"/>
                <w:r w:rsidRPr="00C21896">
                  <w:rPr>
                    <w:color w:val="000000" w:themeColor="text1"/>
                    <w:sz w:val="28"/>
                    <w:szCs w:val="28"/>
                  </w:rPr>
                  <w:t>т.ч</w:t>
                </w:r>
                <w:proofErr w:type="spellEnd"/>
                <w:r w:rsidRPr="00C21896">
                  <w:rPr>
                    <w:color w:val="000000" w:themeColor="text1"/>
                    <w:sz w:val="28"/>
                    <w:szCs w:val="28"/>
                  </w:rPr>
                  <w:t>.:</w:t>
                </w:r>
              </w:p>
            </w:tc>
          </w:tr>
          <w:tr w:rsidR="005A320A" w:rsidRPr="001E15ED" w:rsidTr="00181C16">
            <w:trPr>
              <w:trHeight w:val="524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Pr="001E15ED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Pr="00A22C4D" w:rsidRDefault="005A320A" w:rsidP="005A320A">
                <w:r w:rsidRPr="00A22C4D">
                  <w:t>7867,53</w:t>
                </w:r>
              </w:p>
            </w:tc>
            <w:tc>
              <w:tcPr>
                <w:tcW w:w="367" w:type="pct"/>
              </w:tcPr>
              <w:p w:rsidR="005A320A" w:rsidRPr="00DB4EA6" w:rsidRDefault="005A320A" w:rsidP="005A320A">
                <w:r w:rsidRPr="00DB4EA6">
                  <w:t>8312,04</w:t>
                </w:r>
              </w:p>
            </w:tc>
            <w:tc>
              <w:tcPr>
                <w:tcW w:w="390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5A320A" w:rsidRPr="00D03377" w:rsidRDefault="005A320A" w:rsidP="005A320A">
                <w:r w:rsidRPr="00D03377">
                  <w:t>7867,53</w:t>
                </w:r>
              </w:p>
            </w:tc>
            <w:tc>
              <w:tcPr>
                <w:tcW w:w="718" w:type="pct"/>
              </w:tcPr>
              <w:p w:rsidR="005A320A" w:rsidRPr="00C21896" w:rsidRDefault="005A320A" w:rsidP="005A320A">
                <w:pPr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 xml:space="preserve">федеральный </w:t>
                </w:r>
                <w:r w:rsidRPr="00C21896">
                  <w:rPr>
                    <w:color w:val="000000" w:themeColor="text1"/>
                    <w:sz w:val="28"/>
                    <w:szCs w:val="28"/>
                  </w:rPr>
                  <w:t>бюджет</w:t>
                </w:r>
              </w:p>
            </w:tc>
          </w:tr>
          <w:tr w:rsidR="005A320A" w:rsidRPr="001E15ED" w:rsidTr="00181C16">
            <w:trPr>
              <w:trHeight w:val="524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Pr="001E15ED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Pr="00A22C4D" w:rsidRDefault="005A320A" w:rsidP="005A320A">
                <w:r w:rsidRPr="00A22C4D">
                  <w:t>79,47</w:t>
                </w:r>
              </w:p>
            </w:tc>
            <w:tc>
              <w:tcPr>
                <w:tcW w:w="367" w:type="pct"/>
              </w:tcPr>
              <w:p w:rsidR="005A320A" w:rsidRPr="00DB4EA6" w:rsidRDefault="005A320A" w:rsidP="005A320A">
                <w:r w:rsidRPr="00DB4EA6">
                  <w:t>83,96</w:t>
                </w:r>
              </w:p>
            </w:tc>
            <w:tc>
              <w:tcPr>
                <w:tcW w:w="390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5A320A" w:rsidRPr="00D03377" w:rsidRDefault="005A320A" w:rsidP="005A320A">
                <w:r w:rsidRPr="00D03377">
                  <w:t>163,43</w:t>
                </w:r>
              </w:p>
            </w:tc>
            <w:tc>
              <w:tcPr>
                <w:tcW w:w="718" w:type="pct"/>
              </w:tcPr>
              <w:p w:rsidR="005A320A" w:rsidRPr="00C21896" w:rsidRDefault="005A320A" w:rsidP="005A320A">
                <w:pPr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color w:val="000000" w:themeColor="text1"/>
                    <w:sz w:val="28"/>
                    <w:szCs w:val="28"/>
                  </w:rPr>
                  <w:t xml:space="preserve">краевой </w:t>
                </w:r>
                <w:r w:rsidRPr="00C21896">
                  <w:rPr>
                    <w:color w:val="000000" w:themeColor="text1"/>
                    <w:sz w:val="28"/>
                    <w:szCs w:val="28"/>
                  </w:rPr>
                  <w:t>бюджет</w:t>
                </w:r>
              </w:p>
            </w:tc>
          </w:tr>
          <w:tr w:rsidR="005A320A" w:rsidRPr="001E15ED" w:rsidTr="00181C16">
            <w:trPr>
              <w:trHeight w:val="1062"/>
            </w:trPr>
            <w:tc>
              <w:tcPr>
                <w:tcW w:w="1076" w:type="pct"/>
                <w:vMerge/>
              </w:tcPr>
              <w:p w:rsidR="005A320A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5A320A" w:rsidRPr="001E15ED" w:rsidRDefault="005A320A" w:rsidP="005A320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5A320A" w:rsidRPr="00683358" w:rsidRDefault="005A320A" w:rsidP="005A320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5A320A" w:rsidRDefault="005A320A" w:rsidP="005A320A">
                <w:r w:rsidRPr="00A22C4D">
                  <w:t>79,5</w:t>
                </w:r>
              </w:p>
            </w:tc>
            <w:tc>
              <w:tcPr>
                <w:tcW w:w="367" w:type="pct"/>
              </w:tcPr>
              <w:p w:rsidR="005A320A" w:rsidRDefault="005A320A" w:rsidP="005A320A">
                <w:r w:rsidRPr="00DB4EA6">
                  <w:t>84,0</w:t>
                </w:r>
              </w:p>
            </w:tc>
            <w:tc>
              <w:tcPr>
                <w:tcW w:w="390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5A320A" w:rsidRPr="00C21896" w:rsidRDefault="005A320A" w:rsidP="005A320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5A320A" w:rsidRDefault="005A320A" w:rsidP="005A320A">
                <w:r w:rsidRPr="00D03377">
                  <w:t>163,5</w:t>
                </w:r>
              </w:p>
            </w:tc>
            <w:tc>
              <w:tcPr>
                <w:tcW w:w="718" w:type="pct"/>
              </w:tcPr>
              <w:p w:rsidR="005A320A" w:rsidRPr="00C21896" w:rsidRDefault="00181C16" w:rsidP="005A320A">
                <w:pPr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683358" w:rsidRPr="001E15ED" w:rsidTr="00181C16">
            <w:trPr>
              <w:trHeight w:val="543"/>
            </w:trPr>
            <w:tc>
              <w:tcPr>
                <w:tcW w:w="1076" w:type="pct"/>
                <w:vMerge/>
              </w:tcPr>
              <w:p w:rsidR="00683358" w:rsidRDefault="00683358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683358" w:rsidRPr="001E15ED" w:rsidRDefault="00683358" w:rsidP="00683358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683358" w:rsidRPr="00683358" w:rsidRDefault="00683358" w:rsidP="00683358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683358" w:rsidRPr="00C21896" w:rsidRDefault="00683358" w:rsidP="00683358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83358" w:rsidRPr="00C21896" w:rsidRDefault="00683358" w:rsidP="00683358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683358" w:rsidRPr="00C21896" w:rsidRDefault="00683358" w:rsidP="00683358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83358" w:rsidRPr="00C21896" w:rsidRDefault="00683358" w:rsidP="00683358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683358" w:rsidRPr="00C21896" w:rsidRDefault="00683358" w:rsidP="00683358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683358" w:rsidRPr="00C21896" w:rsidRDefault="00683358" w:rsidP="00683358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683358" w:rsidRPr="00C21896" w:rsidRDefault="001C2399" w:rsidP="00683358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в</w:t>
                </w:r>
                <w:r w:rsidR="00683358" w:rsidRPr="00C21896">
                  <w:rPr>
                    <w:color w:val="000000" w:themeColor="text1"/>
                    <w:sz w:val="28"/>
                    <w:szCs w:val="28"/>
                  </w:rPr>
                  <w:t>небюджетные источники</w:t>
                </w:r>
              </w:p>
            </w:tc>
          </w:tr>
          <w:tr w:rsidR="00D94E6A" w:rsidRPr="001E15ED" w:rsidTr="00181C16">
            <w:trPr>
              <w:trHeight w:val="384"/>
            </w:trPr>
            <w:tc>
              <w:tcPr>
                <w:tcW w:w="1076" w:type="pct"/>
                <w:vMerge/>
              </w:tcPr>
              <w:p w:rsidR="00D94E6A" w:rsidRDefault="00D94E6A" w:rsidP="00D94E6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D94E6A" w:rsidRDefault="00D94E6A" w:rsidP="00D94E6A">
                <w:pPr>
                  <w:tabs>
                    <w:tab w:val="left" w:pos="53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D94E6A" w:rsidRDefault="00D94E6A" w:rsidP="00D94E6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D94E6A" w:rsidRPr="00C21896" w:rsidRDefault="00181C16" w:rsidP="00D94E6A">
                <w:pPr>
                  <w:rPr>
                    <w:color w:val="000000" w:themeColor="text1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бюджет муниципального округа</w:t>
                </w:r>
              </w:p>
            </w:tc>
          </w:tr>
          <w:tr w:rsidR="00D94E6A" w:rsidRPr="001E15ED" w:rsidTr="00181C16">
            <w:trPr>
              <w:trHeight w:val="472"/>
            </w:trPr>
            <w:tc>
              <w:tcPr>
                <w:tcW w:w="1076" w:type="pct"/>
                <w:vMerge/>
              </w:tcPr>
              <w:p w:rsidR="00D94E6A" w:rsidRDefault="00D94E6A" w:rsidP="00D94E6A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17" w:type="pct"/>
                <w:vMerge/>
              </w:tcPr>
              <w:p w:rsidR="00D94E6A" w:rsidRDefault="00D94E6A" w:rsidP="00D94E6A">
                <w:pPr>
                  <w:tabs>
                    <w:tab w:val="left" w:pos="53"/>
                  </w:tabs>
                  <w:rPr>
                    <w:sz w:val="28"/>
                    <w:szCs w:val="28"/>
                  </w:rPr>
                </w:pPr>
              </w:p>
            </w:tc>
            <w:tc>
              <w:tcPr>
                <w:tcW w:w="372" w:type="pct"/>
                <w:vMerge/>
              </w:tcPr>
              <w:p w:rsidR="00D94E6A" w:rsidRDefault="00D94E6A" w:rsidP="00D94E6A">
                <w:pP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414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90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367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513" w:type="pct"/>
              </w:tcPr>
              <w:p w:rsidR="00D94E6A" w:rsidRPr="00C21896" w:rsidRDefault="00D94E6A" w:rsidP="00D94E6A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0,0</w:t>
                </w:r>
              </w:p>
            </w:tc>
            <w:tc>
              <w:tcPr>
                <w:tcW w:w="718" w:type="pct"/>
              </w:tcPr>
              <w:p w:rsidR="00D94E6A" w:rsidRPr="00C21896" w:rsidRDefault="00D94E6A" w:rsidP="00D94E6A">
                <w:pPr>
                  <w:rPr>
                    <w:color w:val="000000" w:themeColor="text1"/>
                    <w:sz w:val="28"/>
                    <w:szCs w:val="28"/>
                  </w:rPr>
                </w:pPr>
                <w:r w:rsidRPr="00C21896">
                  <w:rPr>
                    <w:color w:val="000000" w:themeColor="text1"/>
                    <w:sz w:val="28"/>
                    <w:szCs w:val="28"/>
                  </w:rPr>
                  <w:t>внебюджетные источники</w:t>
                </w:r>
              </w:p>
            </w:tc>
          </w:tr>
        </w:tbl>
        <w:p w:rsidR="002B05EA" w:rsidRDefault="002B05EA" w:rsidP="009D0A79">
          <w:pPr>
            <w:rPr>
              <w:sz w:val="28"/>
              <w:szCs w:val="28"/>
            </w:rPr>
          </w:pPr>
        </w:p>
        <w:p w:rsidR="00132561" w:rsidRPr="001E15ED" w:rsidRDefault="007D5E1C" w:rsidP="008C3A51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</w:r>
          <w:r w:rsidR="008C3A51">
            <w:rPr>
              <w:sz w:val="28"/>
              <w:szCs w:val="28"/>
            </w:rPr>
            <w:tab/>
            <w:t xml:space="preserve">      </w:t>
          </w:r>
          <w:r w:rsidR="00132561" w:rsidRPr="001E15ED">
            <w:rPr>
              <w:sz w:val="28"/>
              <w:szCs w:val="28"/>
            </w:rPr>
            <w:t>Приложение 3</w:t>
          </w:r>
        </w:p>
        <w:p w:rsidR="00132561" w:rsidRPr="001E15ED" w:rsidRDefault="00132561" w:rsidP="00132561">
          <w:pPr>
            <w:ind w:left="10490"/>
            <w:jc w:val="both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к муниципальной программе «</w:t>
          </w:r>
          <w:r w:rsidR="007D5E1C">
            <w:rPr>
              <w:rFonts w:eastAsia="Calibri"/>
              <w:sz w:val="28"/>
              <w:szCs w:val="28"/>
            </w:rPr>
            <w:t xml:space="preserve">Формирование </w:t>
          </w:r>
          <w:r w:rsidR="007D5E1C" w:rsidRPr="00C661FD">
            <w:rPr>
              <w:rFonts w:eastAsia="Calibri"/>
              <w:sz w:val="28"/>
              <w:szCs w:val="28"/>
            </w:rPr>
            <w:t>современной городской среды</w:t>
          </w:r>
          <w:r w:rsidRPr="001E15ED">
            <w:rPr>
              <w:sz w:val="28"/>
              <w:szCs w:val="28"/>
            </w:rPr>
            <w:t xml:space="preserve">» </w:t>
          </w:r>
        </w:p>
        <w:p w:rsidR="009D0A79" w:rsidRPr="001E15ED" w:rsidRDefault="009D0A79" w:rsidP="009D0A79">
          <w:pPr>
            <w:tabs>
              <w:tab w:val="left" w:pos="3516"/>
            </w:tabs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ОБЪЕМ</w:t>
          </w:r>
        </w:p>
        <w:p w:rsidR="009D0A79" w:rsidRPr="001E15ED" w:rsidRDefault="009D0A79" w:rsidP="009D0A79">
          <w:pPr>
            <w:ind w:left="432"/>
            <w:jc w:val="center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 xml:space="preserve">финансовых ресурсов, необходимых для реализации </w:t>
          </w:r>
        </w:p>
        <w:p w:rsidR="009D0A79" w:rsidRPr="001E15ED" w:rsidRDefault="009D0A79" w:rsidP="009D0A79">
          <w:pPr>
            <w:ind w:left="432"/>
            <w:jc w:val="center"/>
            <w:rPr>
              <w:sz w:val="28"/>
              <w:szCs w:val="28"/>
            </w:rPr>
          </w:pPr>
          <w:r w:rsidRPr="001E15ED">
            <w:rPr>
              <w:sz w:val="28"/>
              <w:szCs w:val="28"/>
            </w:rPr>
            <w:t>муниципальной программы</w:t>
          </w:r>
        </w:p>
        <w:p w:rsidR="009D0A79" w:rsidRPr="001E15ED" w:rsidRDefault="009D0A79" w:rsidP="009D0A79">
          <w:pPr>
            <w:spacing w:line="240" w:lineRule="exact"/>
            <w:ind w:firstLine="720"/>
            <w:jc w:val="center"/>
            <w:rPr>
              <w:sz w:val="28"/>
              <w:szCs w:val="28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5"/>
            <w:gridCol w:w="3721"/>
            <w:gridCol w:w="1332"/>
            <w:gridCol w:w="1488"/>
            <w:gridCol w:w="1331"/>
            <w:gridCol w:w="1487"/>
            <w:gridCol w:w="1334"/>
            <w:gridCol w:w="1428"/>
          </w:tblGrid>
          <w:tr w:rsidR="0014003B" w:rsidRPr="001E15ED" w:rsidTr="003D3832">
            <w:trPr>
              <w:trHeight w:val="294"/>
            </w:trPr>
            <w:tc>
              <w:tcPr>
                <w:tcW w:w="901" w:type="pct"/>
              </w:tcPr>
              <w:p w:rsidR="0014003B" w:rsidRPr="001E15ED" w:rsidRDefault="003659D1" w:rsidP="0014003B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Наименование муниципальной программы</w:t>
                </w:r>
              </w:p>
            </w:tc>
            <w:tc>
              <w:tcPr>
                <w:tcW w:w="1258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Источники и направления расходов</w:t>
                </w:r>
              </w:p>
            </w:tc>
            <w:tc>
              <w:tcPr>
                <w:tcW w:w="450" w:type="pct"/>
              </w:tcPr>
              <w:p w:rsidR="0014003B" w:rsidRPr="001E15ED" w:rsidRDefault="0014003B" w:rsidP="0062503E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202</w:t>
                </w:r>
                <w:r w:rsidR="007D5E1C">
                  <w:rPr>
                    <w:sz w:val="28"/>
                    <w:szCs w:val="28"/>
                  </w:rPr>
                  <w:t>6</w:t>
                </w:r>
                <w:r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503" w:type="pct"/>
              </w:tcPr>
              <w:p w:rsidR="0014003B" w:rsidRPr="001E15ED" w:rsidRDefault="0014003B" w:rsidP="007D5E1C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2</w:t>
                </w:r>
                <w:r w:rsidR="0062503E">
                  <w:rPr>
                    <w:sz w:val="28"/>
                    <w:szCs w:val="28"/>
                  </w:rPr>
                  <w:t>02</w:t>
                </w:r>
                <w:r w:rsidR="007D5E1C">
                  <w:rPr>
                    <w:sz w:val="28"/>
                    <w:szCs w:val="28"/>
                  </w:rPr>
                  <w:t>7</w:t>
                </w:r>
                <w:r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50" w:type="pct"/>
              </w:tcPr>
              <w:p w:rsidR="0014003B" w:rsidRPr="001E15ED" w:rsidRDefault="0062503E" w:rsidP="007D5E1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</w:t>
                </w:r>
                <w:r w:rsidR="007D5E1C">
                  <w:rPr>
                    <w:sz w:val="28"/>
                    <w:szCs w:val="28"/>
                  </w:rPr>
                  <w:t>8</w:t>
                </w:r>
                <w:r w:rsidR="0014003B"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503" w:type="pct"/>
              </w:tcPr>
              <w:p w:rsidR="0014003B" w:rsidRPr="001E15ED" w:rsidRDefault="0062503E" w:rsidP="007D5E1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</w:t>
                </w:r>
                <w:r w:rsidR="007D5E1C">
                  <w:rPr>
                    <w:sz w:val="28"/>
                    <w:szCs w:val="28"/>
                  </w:rPr>
                  <w:t>9</w:t>
                </w:r>
                <w:r w:rsidR="0014003B"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51" w:type="pct"/>
              </w:tcPr>
              <w:p w:rsidR="0014003B" w:rsidRPr="001E15ED" w:rsidRDefault="0062503E" w:rsidP="007D5E1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</w:t>
                </w:r>
                <w:r w:rsidR="007D5E1C">
                  <w:rPr>
                    <w:sz w:val="28"/>
                    <w:szCs w:val="28"/>
                  </w:rPr>
                  <w:t>30</w:t>
                </w:r>
                <w:r w:rsidR="0014003B" w:rsidRPr="001E15E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83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всего</w:t>
                </w:r>
              </w:p>
            </w:tc>
          </w:tr>
          <w:tr w:rsidR="0014003B" w:rsidRPr="001E15ED" w:rsidTr="003D3832">
            <w:trPr>
              <w:trHeight w:val="288"/>
            </w:trPr>
            <w:tc>
              <w:tcPr>
                <w:tcW w:w="901" w:type="pct"/>
              </w:tcPr>
              <w:p w:rsidR="0014003B" w:rsidRPr="001E15ED" w:rsidRDefault="0014003B" w:rsidP="0014003B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258" w:type="pct"/>
              </w:tcPr>
              <w:p w:rsidR="0014003B" w:rsidRPr="001E15ED" w:rsidRDefault="0014003B" w:rsidP="0014003B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450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503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450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503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6</w:t>
                </w:r>
              </w:p>
            </w:tc>
            <w:tc>
              <w:tcPr>
                <w:tcW w:w="451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7</w:t>
                </w:r>
              </w:p>
            </w:tc>
            <w:tc>
              <w:tcPr>
                <w:tcW w:w="483" w:type="pct"/>
              </w:tcPr>
              <w:p w:rsidR="0014003B" w:rsidRPr="001E15ED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9</w:t>
                </w:r>
              </w:p>
            </w:tc>
          </w:tr>
          <w:tr w:rsidR="007D5E1C" w:rsidRPr="001E15ED" w:rsidTr="003D3832">
            <w:trPr>
              <w:trHeight w:val="288"/>
            </w:trPr>
            <w:tc>
              <w:tcPr>
                <w:tcW w:w="901" w:type="pct"/>
                <w:vMerge w:val="restart"/>
              </w:tcPr>
              <w:p w:rsidR="007D5E1C" w:rsidRPr="001E15ED" w:rsidRDefault="007D5E1C" w:rsidP="007D5E1C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Муниципальная программа «</w:t>
                </w:r>
                <w:r>
                  <w:rPr>
                    <w:rFonts w:eastAsia="Calibri"/>
                    <w:sz w:val="28"/>
                    <w:szCs w:val="28"/>
                  </w:rPr>
                  <w:t xml:space="preserve">Формирование </w:t>
                </w:r>
                <w:r w:rsidRPr="00C661FD">
                  <w:rPr>
                    <w:rFonts w:eastAsia="Calibri"/>
                    <w:sz w:val="28"/>
                    <w:szCs w:val="28"/>
                  </w:rPr>
                  <w:t>современной городской среды</w:t>
                </w:r>
                <w:r w:rsidRPr="001E15ED">
                  <w:rPr>
                    <w:sz w:val="28"/>
                    <w:szCs w:val="28"/>
                  </w:rPr>
                  <w:t xml:space="preserve">» </w:t>
                </w:r>
              </w:p>
            </w:tc>
            <w:tc>
              <w:tcPr>
                <w:tcW w:w="1258" w:type="pct"/>
              </w:tcPr>
              <w:p w:rsidR="007D5E1C" w:rsidRPr="001E15ED" w:rsidRDefault="007D5E1C" w:rsidP="007D5E1C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 xml:space="preserve">Всего финансовых затрат 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8026,5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8480,0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451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0,0 </w:t>
                </w:r>
              </w:p>
            </w:tc>
            <w:tc>
              <w:tcPr>
                <w:tcW w:w="48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16506,5</w:t>
                </w:r>
              </w:p>
            </w:tc>
          </w:tr>
          <w:tr w:rsidR="0014003B" w:rsidRPr="001E15ED" w:rsidTr="003D3832">
            <w:trPr>
              <w:trHeight w:val="323"/>
            </w:trPr>
            <w:tc>
              <w:tcPr>
                <w:tcW w:w="901" w:type="pct"/>
                <w:vMerge/>
              </w:tcPr>
              <w:p w:rsidR="0014003B" w:rsidRPr="001E15ED" w:rsidRDefault="0014003B" w:rsidP="0014003B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258" w:type="pct"/>
              </w:tcPr>
              <w:p w:rsidR="0014003B" w:rsidRPr="001E15ED" w:rsidRDefault="0014003B" w:rsidP="00A23D99">
                <w:pPr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 xml:space="preserve">в </w:t>
                </w:r>
                <w:proofErr w:type="spellStart"/>
                <w:r w:rsidR="00A23D99">
                  <w:rPr>
                    <w:sz w:val="28"/>
                    <w:szCs w:val="28"/>
                  </w:rPr>
                  <w:t>т.ч</w:t>
                </w:r>
                <w:proofErr w:type="spellEnd"/>
                <w:r w:rsidR="00A23D99">
                  <w:rPr>
                    <w:sz w:val="28"/>
                    <w:szCs w:val="28"/>
                  </w:rPr>
                  <w:t>.:</w:t>
                </w:r>
              </w:p>
            </w:tc>
            <w:tc>
              <w:tcPr>
                <w:tcW w:w="450" w:type="pct"/>
              </w:tcPr>
              <w:p w:rsidR="0014003B" w:rsidRPr="007D5E1C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03" w:type="pct"/>
              </w:tcPr>
              <w:p w:rsidR="0014003B" w:rsidRPr="007D5E1C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450" w:type="pct"/>
              </w:tcPr>
              <w:p w:rsidR="0014003B" w:rsidRPr="007D5E1C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503" w:type="pct"/>
              </w:tcPr>
              <w:p w:rsidR="0014003B" w:rsidRPr="007D5E1C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451" w:type="pct"/>
              </w:tcPr>
              <w:p w:rsidR="0014003B" w:rsidRPr="007D5E1C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483" w:type="pct"/>
              </w:tcPr>
              <w:p w:rsidR="0014003B" w:rsidRPr="007D5E1C" w:rsidRDefault="0014003B" w:rsidP="0014003B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7D5E1C" w:rsidRPr="001E15ED" w:rsidTr="003D3832">
            <w:trPr>
              <w:trHeight w:val="303"/>
            </w:trPr>
            <w:tc>
              <w:tcPr>
                <w:tcW w:w="901" w:type="pct"/>
                <w:vMerge/>
              </w:tcPr>
              <w:p w:rsidR="007D5E1C" w:rsidRPr="001E15ED" w:rsidRDefault="007D5E1C" w:rsidP="007D5E1C">
                <w:pPr>
                  <w:ind w:left="284"/>
                  <w:rPr>
                    <w:sz w:val="28"/>
                    <w:szCs w:val="28"/>
                  </w:rPr>
                </w:pPr>
              </w:p>
            </w:tc>
            <w:tc>
              <w:tcPr>
                <w:tcW w:w="1258" w:type="pct"/>
              </w:tcPr>
              <w:p w:rsidR="007D5E1C" w:rsidRPr="001E15ED" w:rsidRDefault="007D5E1C" w:rsidP="007D5E1C">
                <w:pPr>
                  <w:ind w:left="284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 xml:space="preserve">из федерального бюджета 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7867,53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8312,04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451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0,0</w:t>
                </w:r>
              </w:p>
            </w:tc>
            <w:tc>
              <w:tcPr>
                <w:tcW w:w="48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16179,57</w:t>
                </w:r>
              </w:p>
            </w:tc>
          </w:tr>
          <w:tr w:rsidR="007D5E1C" w:rsidRPr="001E15ED" w:rsidTr="003D3832">
            <w:trPr>
              <w:trHeight w:val="510"/>
            </w:trPr>
            <w:tc>
              <w:tcPr>
                <w:tcW w:w="901" w:type="pct"/>
                <w:vMerge/>
              </w:tcPr>
              <w:p w:rsidR="007D5E1C" w:rsidRPr="001E15ED" w:rsidRDefault="007D5E1C" w:rsidP="007D5E1C">
                <w:pPr>
                  <w:ind w:left="284"/>
                  <w:rPr>
                    <w:sz w:val="28"/>
                    <w:szCs w:val="28"/>
                  </w:rPr>
                </w:pPr>
              </w:p>
            </w:tc>
            <w:tc>
              <w:tcPr>
                <w:tcW w:w="1258" w:type="pct"/>
              </w:tcPr>
              <w:p w:rsidR="007D5E1C" w:rsidRPr="001E15ED" w:rsidRDefault="007D5E1C" w:rsidP="007D5E1C">
                <w:pPr>
                  <w:ind w:left="284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>из краевого бюджета</w:t>
                </w:r>
              </w:p>
              <w:p w:rsidR="007D5E1C" w:rsidRPr="001E15ED" w:rsidRDefault="007D5E1C" w:rsidP="007D5E1C">
                <w:pPr>
                  <w:ind w:left="284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79,47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83,96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rStyle w:val="21"/>
                    <w:rFonts w:ascii="Times New Roman" w:hAnsi="Times New Roman" w:cs="Times New Roman"/>
                    <w:sz w:val="28"/>
                    <w:szCs w:val="28"/>
                  </w:rPr>
                  <w:t>0,0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rStyle w:val="21"/>
                    <w:rFonts w:ascii="Times New Roman" w:hAnsi="Times New Roman" w:cs="Times New Roman"/>
                    <w:sz w:val="28"/>
                    <w:szCs w:val="28"/>
                  </w:rPr>
                  <w:t xml:space="preserve">0,0 </w:t>
                </w:r>
              </w:p>
            </w:tc>
            <w:tc>
              <w:tcPr>
                <w:tcW w:w="451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rStyle w:val="21"/>
                    <w:rFonts w:ascii="Times New Roman" w:hAnsi="Times New Roman" w:cs="Times New Roman"/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48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163,43</w:t>
                </w:r>
              </w:p>
            </w:tc>
          </w:tr>
          <w:tr w:rsidR="007D5E1C" w:rsidRPr="001E15ED" w:rsidTr="003D3832">
            <w:trPr>
              <w:trHeight w:val="902"/>
            </w:trPr>
            <w:tc>
              <w:tcPr>
                <w:tcW w:w="901" w:type="pct"/>
                <w:vMerge/>
              </w:tcPr>
              <w:p w:rsidR="007D5E1C" w:rsidRPr="001E15ED" w:rsidRDefault="007D5E1C" w:rsidP="007D5E1C">
                <w:pPr>
                  <w:ind w:left="284"/>
                  <w:rPr>
                    <w:sz w:val="28"/>
                    <w:szCs w:val="28"/>
                  </w:rPr>
                </w:pPr>
              </w:p>
            </w:tc>
            <w:tc>
              <w:tcPr>
                <w:tcW w:w="1258" w:type="pct"/>
              </w:tcPr>
              <w:p w:rsidR="007D5E1C" w:rsidRPr="001E15ED" w:rsidRDefault="007D5E1C" w:rsidP="00181C16">
                <w:pPr>
                  <w:ind w:left="284"/>
                  <w:rPr>
                    <w:sz w:val="28"/>
                    <w:szCs w:val="28"/>
                  </w:rPr>
                </w:pPr>
                <w:r w:rsidRPr="001E15ED">
                  <w:rPr>
                    <w:sz w:val="28"/>
                    <w:szCs w:val="28"/>
                  </w:rPr>
                  <w:t xml:space="preserve">из </w:t>
                </w:r>
                <w:r w:rsidR="00181C16">
                  <w:rPr>
                    <w:sz w:val="28"/>
                    <w:szCs w:val="28"/>
                  </w:rPr>
                  <w:t>бюджета муниципального округа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79,5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84,0</w:t>
                </w:r>
              </w:p>
            </w:tc>
            <w:tc>
              <w:tcPr>
                <w:tcW w:w="450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50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451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 xml:space="preserve"> 0,0</w:t>
                </w:r>
              </w:p>
            </w:tc>
            <w:tc>
              <w:tcPr>
                <w:tcW w:w="483" w:type="pct"/>
              </w:tcPr>
              <w:p w:rsidR="007D5E1C" w:rsidRPr="007D5E1C" w:rsidRDefault="007D5E1C" w:rsidP="007D5E1C">
                <w:pPr>
                  <w:rPr>
                    <w:sz w:val="28"/>
                    <w:szCs w:val="28"/>
                  </w:rPr>
                </w:pPr>
                <w:r w:rsidRPr="007D5E1C">
                  <w:rPr>
                    <w:sz w:val="28"/>
                    <w:szCs w:val="28"/>
                  </w:rPr>
                  <w:t>163,5</w:t>
                </w:r>
              </w:p>
            </w:tc>
          </w:tr>
        </w:tbl>
        <w:p w:rsidR="006638B4" w:rsidRPr="001E15ED" w:rsidRDefault="007E66C2" w:rsidP="00156147">
          <w:pPr>
            <w:jc w:val="both"/>
            <w:rPr>
              <w:sz w:val="28"/>
              <w:szCs w:val="28"/>
            </w:rPr>
          </w:pPr>
        </w:p>
      </w:sdtContent>
    </w:sdt>
    <w:permEnd w:id="1052388456" w:displacedByCustomXml="prev"/>
    <w:sectPr w:rsidR="006638B4" w:rsidRPr="001E15ED" w:rsidSect="00BB5EE6">
      <w:pgSz w:w="16838" w:h="11906" w:orient="landscape"/>
      <w:pgMar w:top="1701" w:right="1134" w:bottom="851" w:left="1134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F97E029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1F"/>
    <w:multiLevelType w:val="multilevel"/>
    <w:tmpl w:val="9A4837B8"/>
    <w:lvl w:ilvl="0">
      <w:start w:val="1"/>
      <w:numFmt w:val="decimal"/>
      <w:lvlText w:val="4.1.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21"/>
    <w:multiLevelType w:val="multilevel"/>
    <w:tmpl w:val="D0C0E394"/>
    <w:lvl w:ilvl="0">
      <w:start w:val="5"/>
      <w:numFmt w:val="decimal"/>
      <w:lvlText w:val="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23"/>
    <w:multiLevelType w:val="multilevel"/>
    <w:tmpl w:val="221E2740"/>
    <w:lvl w:ilvl="0">
      <w:start w:val="7"/>
      <w:numFmt w:val="decimal"/>
      <w:lvlText w:val="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25"/>
    <w:multiLevelType w:val="multilevel"/>
    <w:tmpl w:val="1E0887A0"/>
    <w:lvl w:ilvl="0">
      <w:start w:val="1"/>
      <w:numFmt w:val="decimal"/>
      <w:lvlText w:val="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EC0105F"/>
    <w:multiLevelType w:val="hybridMultilevel"/>
    <w:tmpl w:val="5C3AA5D8"/>
    <w:lvl w:ilvl="0" w:tplc="F952606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ECE6E690">
      <w:start w:val="1"/>
      <w:numFmt w:val="lowerLetter"/>
      <w:lvlText w:val="%2."/>
      <w:lvlJc w:val="left"/>
      <w:pPr>
        <w:ind w:left="1931" w:hanging="360"/>
      </w:pPr>
    </w:lvl>
    <w:lvl w:ilvl="2" w:tplc="D0DAAFE4">
      <w:start w:val="1"/>
      <w:numFmt w:val="lowerRoman"/>
      <w:lvlText w:val="%3."/>
      <w:lvlJc w:val="right"/>
      <w:pPr>
        <w:ind w:left="2651" w:hanging="180"/>
      </w:pPr>
    </w:lvl>
    <w:lvl w:ilvl="3" w:tplc="54AE2E1E">
      <w:start w:val="1"/>
      <w:numFmt w:val="decimal"/>
      <w:lvlText w:val="%4."/>
      <w:lvlJc w:val="left"/>
      <w:pPr>
        <w:ind w:left="3371" w:hanging="360"/>
      </w:pPr>
    </w:lvl>
    <w:lvl w:ilvl="4" w:tplc="AAFC3794">
      <w:start w:val="1"/>
      <w:numFmt w:val="lowerLetter"/>
      <w:lvlText w:val="%5."/>
      <w:lvlJc w:val="left"/>
      <w:pPr>
        <w:ind w:left="4091" w:hanging="360"/>
      </w:pPr>
    </w:lvl>
    <w:lvl w:ilvl="5" w:tplc="9C1C4F74">
      <w:start w:val="1"/>
      <w:numFmt w:val="lowerRoman"/>
      <w:lvlText w:val="%6."/>
      <w:lvlJc w:val="right"/>
      <w:pPr>
        <w:ind w:left="4811" w:hanging="180"/>
      </w:pPr>
    </w:lvl>
    <w:lvl w:ilvl="6" w:tplc="8ADA77B2">
      <w:start w:val="1"/>
      <w:numFmt w:val="decimal"/>
      <w:lvlText w:val="%7."/>
      <w:lvlJc w:val="left"/>
      <w:pPr>
        <w:ind w:left="5531" w:hanging="360"/>
      </w:pPr>
    </w:lvl>
    <w:lvl w:ilvl="7" w:tplc="82AEE252">
      <w:start w:val="1"/>
      <w:numFmt w:val="lowerLetter"/>
      <w:lvlText w:val="%8."/>
      <w:lvlJc w:val="left"/>
      <w:pPr>
        <w:ind w:left="6251" w:hanging="360"/>
      </w:pPr>
    </w:lvl>
    <w:lvl w:ilvl="8" w:tplc="E0640180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AA80451"/>
    <w:multiLevelType w:val="multilevel"/>
    <w:tmpl w:val="793EAA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035165"/>
    <w:multiLevelType w:val="hybridMultilevel"/>
    <w:tmpl w:val="8EC80A86"/>
    <w:lvl w:ilvl="0" w:tplc="FD8E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9E2D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DC1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68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AAD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709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48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A64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760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B5F5A"/>
    <w:multiLevelType w:val="hybridMultilevel"/>
    <w:tmpl w:val="B88ED9A4"/>
    <w:lvl w:ilvl="0" w:tplc="FC6C6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22568C">
      <w:start w:val="1"/>
      <w:numFmt w:val="lowerLetter"/>
      <w:lvlText w:val="%2."/>
      <w:lvlJc w:val="left"/>
      <w:pPr>
        <w:ind w:left="1440" w:hanging="360"/>
      </w:pPr>
    </w:lvl>
    <w:lvl w:ilvl="2" w:tplc="B2342AD8">
      <w:start w:val="1"/>
      <w:numFmt w:val="lowerRoman"/>
      <w:lvlText w:val="%3."/>
      <w:lvlJc w:val="right"/>
      <w:pPr>
        <w:ind w:left="2160" w:hanging="180"/>
      </w:pPr>
    </w:lvl>
    <w:lvl w:ilvl="3" w:tplc="1766096C">
      <w:start w:val="1"/>
      <w:numFmt w:val="decimal"/>
      <w:lvlText w:val="%4."/>
      <w:lvlJc w:val="left"/>
      <w:pPr>
        <w:ind w:left="2880" w:hanging="360"/>
      </w:pPr>
    </w:lvl>
    <w:lvl w:ilvl="4" w:tplc="E32220A0">
      <w:start w:val="1"/>
      <w:numFmt w:val="lowerLetter"/>
      <w:lvlText w:val="%5."/>
      <w:lvlJc w:val="left"/>
      <w:pPr>
        <w:ind w:left="3600" w:hanging="360"/>
      </w:pPr>
    </w:lvl>
    <w:lvl w:ilvl="5" w:tplc="0F965914">
      <w:start w:val="1"/>
      <w:numFmt w:val="lowerRoman"/>
      <w:lvlText w:val="%6."/>
      <w:lvlJc w:val="right"/>
      <w:pPr>
        <w:ind w:left="4320" w:hanging="180"/>
      </w:pPr>
    </w:lvl>
    <w:lvl w:ilvl="6" w:tplc="B77217D2">
      <w:start w:val="1"/>
      <w:numFmt w:val="decimal"/>
      <w:lvlText w:val="%7."/>
      <w:lvlJc w:val="left"/>
      <w:pPr>
        <w:ind w:left="5040" w:hanging="360"/>
      </w:pPr>
    </w:lvl>
    <w:lvl w:ilvl="7" w:tplc="32E26DDA">
      <w:start w:val="1"/>
      <w:numFmt w:val="lowerLetter"/>
      <w:lvlText w:val="%8."/>
      <w:lvlJc w:val="left"/>
      <w:pPr>
        <w:ind w:left="5760" w:hanging="360"/>
      </w:pPr>
    </w:lvl>
    <w:lvl w:ilvl="8" w:tplc="DC789E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E7034"/>
    <w:multiLevelType w:val="hybridMultilevel"/>
    <w:tmpl w:val="A08480E8"/>
    <w:lvl w:ilvl="0" w:tplc="B4525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20AE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02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8F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E8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782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EEC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C3D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6C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D53D4"/>
    <w:multiLevelType w:val="multilevel"/>
    <w:tmpl w:val="05560C4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79B55CB0"/>
    <w:multiLevelType w:val="hybridMultilevel"/>
    <w:tmpl w:val="34EEF36C"/>
    <w:lvl w:ilvl="0" w:tplc="3D822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6C2E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AC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A0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AB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8A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08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C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12C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54899"/>
    <w:multiLevelType w:val="multilevel"/>
    <w:tmpl w:val="7BDAC0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3"/>
  </w:num>
  <w:num w:numId="7">
    <w:abstractNumId w:val="4"/>
  </w:num>
  <w:num w:numId="8">
    <w:abstractNumId w:val="5"/>
  </w:num>
  <w:num w:numId="9">
    <w:abstractNumId w:val="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10"/>
  </w:num>
  <w:num w:numId="15">
    <w:abstractNumId w:val="12"/>
  </w:num>
  <w:num w:numId="1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A50Jsljnv6tgUV5NHd/3RxOJ1wNxU/Il3t4q1df1Yjj56zvSNCvqEUXugjCMD29Y0ZL+4y52qzStUepDvV627Q==" w:salt="syigiJniZFrBV/JkEw6Cz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677"/>
    <w:rsid w:val="00001E89"/>
    <w:rsid w:val="00006A69"/>
    <w:rsid w:val="00010961"/>
    <w:rsid w:val="00017B52"/>
    <w:rsid w:val="00026764"/>
    <w:rsid w:val="00045785"/>
    <w:rsid w:val="00045F62"/>
    <w:rsid w:val="000517EB"/>
    <w:rsid w:val="00054445"/>
    <w:rsid w:val="000560E3"/>
    <w:rsid w:val="0006098E"/>
    <w:rsid w:val="00063E56"/>
    <w:rsid w:val="0006703F"/>
    <w:rsid w:val="00075636"/>
    <w:rsid w:val="00076AED"/>
    <w:rsid w:val="00082749"/>
    <w:rsid w:val="000848C9"/>
    <w:rsid w:val="000901C0"/>
    <w:rsid w:val="00092C98"/>
    <w:rsid w:val="00096CAB"/>
    <w:rsid w:val="000A111F"/>
    <w:rsid w:val="000B1397"/>
    <w:rsid w:val="000C673E"/>
    <w:rsid w:val="000D4398"/>
    <w:rsid w:val="000E194B"/>
    <w:rsid w:val="000E27A6"/>
    <w:rsid w:val="000E721B"/>
    <w:rsid w:val="000F273B"/>
    <w:rsid w:val="00102E94"/>
    <w:rsid w:val="001313AE"/>
    <w:rsid w:val="00132561"/>
    <w:rsid w:val="001344D2"/>
    <w:rsid w:val="0014003B"/>
    <w:rsid w:val="00153563"/>
    <w:rsid w:val="001560C6"/>
    <w:rsid w:val="00156147"/>
    <w:rsid w:val="00157AFC"/>
    <w:rsid w:val="00164ABE"/>
    <w:rsid w:val="0017035B"/>
    <w:rsid w:val="001724D2"/>
    <w:rsid w:val="00181C16"/>
    <w:rsid w:val="00185409"/>
    <w:rsid w:val="001917B9"/>
    <w:rsid w:val="00192342"/>
    <w:rsid w:val="001944C6"/>
    <w:rsid w:val="0019764C"/>
    <w:rsid w:val="001A73D0"/>
    <w:rsid w:val="001B05C8"/>
    <w:rsid w:val="001B4CBF"/>
    <w:rsid w:val="001B4DD3"/>
    <w:rsid w:val="001C0A64"/>
    <w:rsid w:val="001C2399"/>
    <w:rsid w:val="001C47CE"/>
    <w:rsid w:val="001D515C"/>
    <w:rsid w:val="001E0710"/>
    <w:rsid w:val="001E15ED"/>
    <w:rsid w:val="001E38F7"/>
    <w:rsid w:val="001F38EB"/>
    <w:rsid w:val="00200902"/>
    <w:rsid w:val="002063B6"/>
    <w:rsid w:val="00226AA7"/>
    <w:rsid w:val="00226C46"/>
    <w:rsid w:val="002321A0"/>
    <w:rsid w:val="00247425"/>
    <w:rsid w:val="00254873"/>
    <w:rsid w:val="002553F2"/>
    <w:rsid w:val="0026038E"/>
    <w:rsid w:val="0026510C"/>
    <w:rsid w:val="00277A44"/>
    <w:rsid w:val="0028186B"/>
    <w:rsid w:val="00284AD6"/>
    <w:rsid w:val="00287FC0"/>
    <w:rsid w:val="00291F14"/>
    <w:rsid w:val="002A6D19"/>
    <w:rsid w:val="002B05EA"/>
    <w:rsid w:val="002B44B5"/>
    <w:rsid w:val="002D1355"/>
    <w:rsid w:val="002D28C3"/>
    <w:rsid w:val="002D2BAB"/>
    <w:rsid w:val="002D4338"/>
    <w:rsid w:val="002E35A3"/>
    <w:rsid w:val="002E77A5"/>
    <w:rsid w:val="002F5236"/>
    <w:rsid w:val="00300A94"/>
    <w:rsid w:val="00302538"/>
    <w:rsid w:val="00303980"/>
    <w:rsid w:val="00324F5F"/>
    <w:rsid w:val="00331DE3"/>
    <w:rsid w:val="00347654"/>
    <w:rsid w:val="003535A9"/>
    <w:rsid w:val="00363112"/>
    <w:rsid w:val="0036326D"/>
    <w:rsid w:val="00364720"/>
    <w:rsid w:val="003659D1"/>
    <w:rsid w:val="0037097F"/>
    <w:rsid w:val="00372E4E"/>
    <w:rsid w:val="003749A6"/>
    <w:rsid w:val="00382AD3"/>
    <w:rsid w:val="003844C3"/>
    <w:rsid w:val="00385A4D"/>
    <w:rsid w:val="003868AD"/>
    <w:rsid w:val="00390EE7"/>
    <w:rsid w:val="00391FE4"/>
    <w:rsid w:val="00397348"/>
    <w:rsid w:val="003A2174"/>
    <w:rsid w:val="003A6070"/>
    <w:rsid w:val="003A66B5"/>
    <w:rsid w:val="003C44A8"/>
    <w:rsid w:val="003D3832"/>
    <w:rsid w:val="003D6744"/>
    <w:rsid w:val="003D6AFC"/>
    <w:rsid w:val="003E23A9"/>
    <w:rsid w:val="003E2E36"/>
    <w:rsid w:val="003E2F21"/>
    <w:rsid w:val="003E3574"/>
    <w:rsid w:val="003F7C47"/>
    <w:rsid w:val="004044A4"/>
    <w:rsid w:val="00404C74"/>
    <w:rsid w:val="00414DB3"/>
    <w:rsid w:val="00415F71"/>
    <w:rsid w:val="004218D3"/>
    <w:rsid w:val="00426928"/>
    <w:rsid w:val="00430F6A"/>
    <w:rsid w:val="0043655B"/>
    <w:rsid w:val="00437B4C"/>
    <w:rsid w:val="00441999"/>
    <w:rsid w:val="0045052D"/>
    <w:rsid w:val="00450E7A"/>
    <w:rsid w:val="00451932"/>
    <w:rsid w:val="00456524"/>
    <w:rsid w:val="00457271"/>
    <w:rsid w:val="004655EC"/>
    <w:rsid w:val="00485587"/>
    <w:rsid w:val="004904B2"/>
    <w:rsid w:val="0049120B"/>
    <w:rsid w:val="004B0339"/>
    <w:rsid w:val="004B19E2"/>
    <w:rsid w:val="004B55E3"/>
    <w:rsid w:val="004B6063"/>
    <w:rsid w:val="004C7762"/>
    <w:rsid w:val="004D05BA"/>
    <w:rsid w:val="004E6D42"/>
    <w:rsid w:val="00506323"/>
    <w:rsid w:val="00513356"/>
    <w:rsid w:val="00514A68"/>
    <w:rsid w:val="00522169"/>
    <w:rsid w:val="005329E4"/>
    <w:rsid w:val="005338CA"/>
    <w:rsid w:val="005348DE"/>
    <w:rsid w:val="005352C3"/>
    <w:rsid w:val="00540F0F"/>
    <w:rsid w:val="00543B6D"/>
    <w:rsid w:val="005458E5"/>
    <w:rsid w:val="005477E8"/>
    <w:rsid w:val="005540EE"/>
    <w:rsid w:val="0055563D"/>
    <w:rsid w:val="00577738"/>
    <w:rsid w:val="005812DA"/>
    <w:rsid w:val="005970A0"/>
    <w:rsid w:val="005A320A"/>
    <w:rsid w:val="005A6AE5"/>
    <w:rsid w:val="005B5EF6"/>
    <w:rsid w:val="005B79B6"/>
    <w:rsid w:val="005C4F44"/>
    <w:rsid w:val="005D1D68"/>
    <w:rsid w:val="005F1089"/>
    <w:rsid w:val="00600BEE"/>
    <w:rsid w:val="0061373E"/>
    <w:rsid w:val="006234C7"/>
    <w:rsid w:val="0062503E"/>
    <w:rsid w:val="00626890"/>
    <w:rsid w:val="00630590"/>
    <w:rsid w:val="00634850"/>
    <w:rsid w:val="006358BE"/>
    <w:rsid w:val="00635F51"/>
    <w:rsid w:val="0064511F"/>
    <w:rsid w:val="00647CF0"/>
    <w:rsid w:val="006538DF"/>
    <w:rsid w:val="006577E0"/>
    <w:rsid w:val="006638B4"/>
    <w:rsid w:val="006643C7"/>
    <w:rsid w:val="00667710"/>
    <w:rsid w:val="006755BE"/>
    <w:rsid w:val="00683358"/>
    <w:rsid w:val="00684CC6"/>
    <w:rsid w:val="00691A9F"/>
    <w:rsid w:val="00692B8F"/>
    <w:rsid w:val="006A1D6C"/>
    <w:rsid w:val="006A3364"/>
    <w:rsid w:val="006A35D8"/>
    <w:rsid w:val="006B36FA"/>
    <w:rsid w:val="006D36A7"/>
    <w:rsid w:val="006E01DA"/>
    <w:rsid w:val="007165AC"/>
    <w:rsid w:val="007234B1"/>
    <w:rsid w:val="007347A1"/>
    <w:rsid w:val="00745A78"/>
    <w:rsid w:val="007555CC"/>
    <w:rsid w:val="00761801"/>
    <w:rsid w:val="007651DA"/>
    <w:rsid w:val="00776CFC"/>
    <w:rsid w:val="00777668"/>
    <w:rsid w:val="00782725"/>
    <w:rsid w:val="00793188"/>
    <w:rsid w:val="00796CBC"/>
    <w:rsid w:val="007A62F9"/>
    <w:rsid w:val="007C3757"/>
    <w:rsid w:val="007D5E1C"/>
    <w:rsid w:val="007E66C2"/>
    <w:rsid w:val="007F3081"/>
    <w:rsid w:val="007F3114"/>
    <w:rsid w:val="0081094B"/>
    <w:rsid w:val="00820F41"/>
    <w:rsid w:val="008249F6"/>
    <w:rsid w:val="00830E27"/>
    <w:rsid w:val="00831DED"/>
    <w:rsid w:val="00842E2E"/>
    <w:rsid w:val="00853948"/>
    <w:rsid w:val="00860331"/>
    <w:rsid w:val="0086205D"/>
    <w:rsid w:val="00866D25"/>
    <w:rsid w:val="0087254F"/>
    <w:rsid w:val="008907AA"/>
    <w:rsid w:val="008A6157"/>
    <w:rsid w:val="008A7013"/>
    <w:rsid w:val="008B267E"/>
    <w:rsid w:val="008C0C36"/>
    <w:rsid w:val="008C3A51"/>
    <w:rsid w:val="008C4716"/>
    <w:rsid w:val="008D4E6F"/>
    <w:rsid w:val="008E0BD3"/>
    <w:rsid w:val="008E370A"/>
    <w:rsid w:val="008E5BE0"/>
    <w:rsid w:val="008E6356"/>
    <w:rsid w:val="008F3329"/>
    <w:rsid w:val="00917444"/>
    <w:rsid w:val="0092281A"/>
    <w:rsid w:val="0093103A"/>
    <w:rsid w:val="00936A72"/>
    <w:rsid w:val="00937E46"/>
    <w:rsid w:val="00940C65"/>
    <w:rsid w:val="009478EB"/>
    <w:rsid w:val="009500BD"/>
    <w:rsid w:val="009541DC"/>
    <w:rsid w:val="00955F68"/>
    <w:rsid w:val="009677C5"/>
    <w:rsid w:val="00970FE6"/>
    <w:rsid w:val="009734EE"/>
    <w:rsid w:val="009779C9"/>
    <w:rsid w:val="00983DF8"/>
    <w:rsid w:val="00985BCE"/>
    <w:rsid w:val="0099735D"/>
    <w:rsid w:val="009A3C73"/>
    <w:rsid w:val="009A4747"/>
    <w:rsid w:val="009A496A"/>
    <w:rsid w:val="009C17F1"/>
    <w:rsid w:val="009D0A79"/>
    <w:rsid w:val="009D0E87"/>
    <w:rsid w:val="009D4AD7"/>
    <w:rsid w:val="009D5B8B"/>
    <w:rsid w:val="009D64C0"/>
    <w:rsid w:val="009F5F32"/>
    <w:rsid w:val="00A020EF"/>
    <w:rsid w:val="00A2057E"/>
    <w:rsid w:val="00A23D99"/>
    <w:rsid w:val="00A305C0"/>
    <w:rsid w:val="00A32F3B"/>
    <w:rsid w:val="00A33BB3"/>
    <w:rsid w:val="00A40A08"/>
    <w:rsid w:val="00A4309D"/>
    <w:rsid w:val="00A61EA4"/>
    <w:rsid w:val="00A659E1"/>
    <w:rsid w:val="00A734C5"/>
    <w:rsid w:val="00A741E0"/>
    <w:rsid w:val="00A770A9"/>
    <w:rsid w:val="00A84044"/>
    <w:rsid w:val="00A94273"/>
    <w:rsid w:val="00AA23B1"/>
    <w:rsid w:val="00AA2722"/>
    <w:rsid w:val="00AA674E"/>
    <w:rsid w:val="00AB141F"/>
    <w:rsid w:val="00AC56CE"/>
    <w:rsid w:val="00AD1B4B"/>
    <w:rsid w:val="00AE1003"/>
    <w:rsid w:val="00AF1A7F"/>
    <w:rsid w:val="00AF2332"/>
    <w:rsid w:val="00B16006"/>
    <w:rsid w:val="00B3054B"/>
    <w:rsid w:val="00B377B1"/>
    <w:rsid w:val="00B37F34"/>
    <w:rsid w:val="00B417C3"/>
    <w:rsid w:val="00B43B8F"/>
    <w:rsid w:val="00B52A80"/>
    <w:rsid w:val="00B56A23"/>
    <w:rsid w:val="00B674DE"/>
    <w:rsid w:val="00B743A0"/>
    <w:rsid w:val="00B8287D"/>
    <w:rsid w:val="00B83D72"/>
    <w:rsid w:val="00B8412B"/>
    <w:rsid w:val="00B9079D"/>
    <w:rsid w:val="00B9733F"/>
    <w:rsid w:val="00B97C59"/>
    <w:rsid w:val="00BA765F"/>
    <w:rsid w:val="00BB5EE6"/>
    <w:rsid w:val="00BB61A6"/>
    <w:rsid w:val="00BF2A56"/>
    <w:rsid w:val="00BF30A0"/>
    <w:rsid w:val="00BF5A84"/>
    <w:rsid w:val="00BF5B2E"/>
    <w:rsid w:val="00BF7813"/>
    <w:rsid w:val="00C03D2A"/>
    <w:rsid w:val="00C17F7F"/>
    <w:rsid w:val="00C21896"/>
    <w:rsid w:val="00C24730"/>
    <w:rsid w:val="00C26490"/>
    <w:rsid w:val="00C3099C"/>
    <w:rsid w:val="00C3705D"/>
    <w:rsid w:val="00C50A72"/>
    <w:rsid w:val="00C61134"/>
    <w:rsid w:val="00C617FF"/>
    <w:rsid w:val="00C63E24"/>
    <w:rsid w:val="00C661FD"/>
    <w:rsid w:val="00C666E1"/>
    <w:rsid w:val="00C70EE9"/>
    <w:rsid w:val="00C852C4"/>
    <w:rsid w:val="00CB135B"/>
    <w:rsid w:val="00CD35EF"/>
    <w:rsid w:val="00CD3C9D"/>
    <w:rsid w:val="00CF27E7"/>
    <w:rsid w:val="00D0008B"/>
    <w:rsid w:val="00D07204"/>
    <w:rsid w:val="00D07208"/>
    <w:rsid w:val="00D25B07"/>
    <w:rsid w:val="00D277DE"/>
    <w:rsid w:val="00D3086A"/>
    <w:rsid w:val="00D3188B"/>
    <w:rsid w:val="00D5200D"/>
    <w:rsid w:val="00D533D3"/>
    <w:rsid w:val="00D66B49"/>
    <w:rsid w:val="00D71199"/>
    <w:rsid w:val="00D74051"/>
    <w:rsid w:val="00D745CB"/>
    <w:rsid w:val="00D91BAA"/>
    <w:rsid w:val="00D931DF"/>
    <w:rsid w:val="00D94E6A"/>
    <w:rsid w:val="00D95E1D"/>
    <w:rsid w:val="00DA0056"/>
    <w:rsid w:val="00DA2884"/>
    <w:rsid w:val="00DA4C6D"/>
    <w:rsid w:val="00DA5276"/>
    <w:rsid w:val="00DA620A"/>
    <w:rsid w:val="00DA693B"/>
    <w:rsid w:val="00DB3C55"/>
    <w:rsid w:val="00DC23A2"/>
    <w:rsid w:val="00DC69C6"/>
    <w:rsid w:val="00DC752B"/>
    <w:rsid w:val="00DD2F25"/>
    <w:rsid w:val="00DE1722"/>
    <w:rsid w:val="00DE658F"/>
    <w:rsid w:val="00DF15D9"/>
    <w:rsid w:val="00DF2C0F"/>
    <w:rsid w:val="00DF71D8"/>
    <w:rsid w:val="00DF7E13"/>
    <w:rsid w:val="00E11B29"/>
    <w:rsid w:val="00E13E27"/>
    <w:rsid w:val="00E16434"/>
    <w:rsid w:val="00E168DC"/>
    <w:rsid w:val="00E219FC"/>
    <w:rsid w:val="00E2361B"/>
    <w:rsid w:val="00E31517"/>
    <w:rsid w:val="00E31948"/>
    <w:rsid w:val="00E3713A"/>
    <w:rsid w:val="00E41B85"/>
    <w:rsid w:val="00E4565B"/>
    <w:rsid w:val="00E47771"/>
    <w:rsid w:val="00E51410"/>
    <w:rsid w:val="00E62CB6"/>
    <w:rsid w:val="00E70871"/>
    <w:rsid w:val="00E70D23"/>
    <w:rsid w:val="00E75AEE"/>
    <w:rsid w:val="00E97A80"/>
    <w:rsid w:val="00EA135B"/>
    <w:rsid w:val="00EA1888"/>
    <w:rsid w:val="00EA4821"/>
    <w:rsid w:val="00EB155A"/>
    <w:rsid w:val="00EB40BE"/>
    <w:rsid w:val="00EE12FE"/>
    <w:rsid w:val="00EE7ACB"/>
    <w:rsid w:val="00EF090D"/>
    <w:rsid w:val="00EF6017"/>
    <w:rsid w:val="00EF7F4D"/>
    <w:rsid w:val="00F001DE"/>
    <w:rsid w:val="00F15B9D"/>
    <w:rsid w:val="00F2693B"/>
    <w:rsid w:val="00F2699A"/>
    <w:rsid w:val="00F42A45"/>
    <w:rsid w:val="00F460B5"/>
    <w:rsid w:val="00F47908"/>
    <w:rsid w:val="00F520E3"/>
    <w:rsid w:val="00F57B9F"/>
    <w:rsid w:val="00F6725C"/>
    <w:rsid w:val="00F705B7"/>
    <w:rsid w:val="00F7313A"/>
    <w:rsid w:val="00F920CA"/>
    <w:rsid w:val="00F92510"/>
    <w:rsid w:val="00F93298"/>
    <w:rsid w:val="00F93B47"/>
    <w:rsid w:val="00F94836"/>
    <w:rsid w:val="00FA74C1"/>
    <w:rsid w:val="00FB1234"/>
    <w:rsid w:val="00FB3B4A"/>
    <w:rsid w:val="00FB4757"/>
    <w:rsid w:val="00FC16E6"/>
    <w:rsid w:val="00FD285E"/>
    <w:rsid w:val="00FD4CFD"/>
    <w:rsid w:val="00FE2E62"/>
    <w:rsid w:val="00FE2EA7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DF44FC-CAAA-449E-A6A3-B7E9B372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0B5"/>
  </w:style>
  <w:style w:type="paragraph" w:styleId="1">
    <w:name w:val="heading 1"/>
    <w:basedOn w:val="a"/>
    <w:next w:val="a"/>
    <w:link w:val="10"/>
    <w:uiPriority w:val="9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21">
    <w:name w:val="Основной текст (2)_"/>
    <w:basedOn w:val="a0"/>
    <w:link w:val="210"/>
    <w:uiPriority w:val="99"/>
    <w:locked/>
    <w:rsid w:val="00DA4C6D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A4C6D"/>
    <w:pPr>
      <w:widowControl w:val="0"/>
      <w:shd w:val="clear" w:color="auto" w:fill="FFFFFF"/>
      <w:spacing w:after="360" w:line="240" w:lineRule="atLeast"/>
      <w:ind w:hanging="1040"/>
      <w:jc w:val="center"/>
    </w:pPr>
    <w:rPr>
      <w:rFonts w:ascii="Sylfaen" w:hAnsi="Sylfaen" w:cs="Sylfaen"/>
      <w:sz w:val="26"/>
      <w:szCs w:val="26"/>
    </w:rPr>
  </w:style>
  <w:style w:type="character" w:customStyle="1" w:styleId="af5">
    <w:name w:val="Подпись к таблице_"/>
    <w:basedOn w:val="a0"/>
    <w:link w:val="af6"/>
    <w:uiPriority w:val="99"/>
    <w:locked/>
    <w:rsid w:val="00DA4C6D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DA4C6D"/>
    <w:pPr>
      <w:widowControl w:val="0"/>
      <w:shd w:val="clear" w:color="auto" w:fill="FFFFFF"/>
      <w:spacing w:line="240" w:lineRule="atLeast"/>
      <w:jc w:val="both"/>
    </w:pPr>
    <w:rPr>
      <w:rFonts w:ascii="Sylfaen" w:hAnsi="Sylfaen" w:cs="Sylfaen"/>
      <w:sz w:val="26"/>
      <w:szCs w:val="26"/>
    </w:rPr>
  </w:style>
  <w:style w:type="character" w:customStyle="1" w:styleId="23">
    <w:name w:val="Основной текст (2)3"/>
    <w:basedOn w:val="21"/>
    <w:uiPriority w:val="99"/>
    <w:rsid w:val="00DA4C6D"/>
    <w:rPr>
      <w:rFonts w:ascii="Sylfaen" w:hAnsi="Sylfaen" w:cs="Sylfaen"/>
      <w:sz w:val="26"/>
      <w:szCs w:val="26"/>
      <w:u w:val="none"/>
      <w:shd w:val="clear" w:color="auto" w:fill="FFFFFF"/>
    </w:rPr>
  </w:style>
  <w:style w:type="character" w:customStyle="1" w:styleId="29pt">
    <w:name w:val="Основной текст (2) + 9 pt"/>
    <w:aliases w:val="Полужирный"/>
    <w:basedOn w:val="21"/>
    <w:uiPriority w:val="99"/>
    <w:rsid w:val="00391FE4"/>
    <w:rPr>
      <w:rFonts w:ascii="Sylfaen" w:hAnsi="Sylfaen" w:cs="Sylfaen"/>
      <w:b/>
      <w:bCs/>
      <w:sz w:val="18"/>
      <w:szCs w:val="18"/>
      <w:u w:val="none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7165AC"/>
    <w:rPr>
      <w:rFonts w:ascii="Sylfaen" w:hAnsi="Sylfaen" w:cs="Sylfaen"/>
      <w:sz w:val="26"/>
      <w:szCs w:val="26"/>
      <w:u w:val="none"/>
    </w:rPr>
  </w:style>
  <w:style w:type="character" w:customStyle="1" w:styleId="10">
    <w:name w:val="Заголовок 1 Знак"/>
    <w:basedOn w:val="a0"/>
    <w:link w:val="1"/>
    <w:uiPriority w:val="9"/>
    <w:locked/>
    <w:rsid w:val="009D0A79"/>
    <w:rPr>
      <w:sz w:val="26"/>
    </w:rPr>
  </w:style>
  <w:style w:type="character" w:styleId="af7">
    <w:name w:val="Hyperlink"/>
    <w:basedOn w:val="a0"/>
    <w:uiPriority w:val="99"/>
    <w:rsid w:val="009D0A79"/>
    <w:rPr>
      <w:rFonts w:cs="Times New Roman"/>
      <w:color w:val="0066CC"/>
      <w:u w:val="single"/>
    </w:rPr>
  </w:style>
  <w:style w:type="character" w:customStyle="1" w:styleId="12">
    <w:name w:val="Заголовок №1_"/>
    <w:basedOn w:val="a0"/>
    <w:link w:val="13"/>
    <w:uiPriority w:val="99"/>
    <w:locked/>
    <w:rsid w:val="009D0A79"/>
    <w:rPr>
      <w:rFonts w:ascii="Arial" w:hAnsi="Arial" w:cs="Arial"/>
      <w:b/>
      <w:bCs/>
      <w:spacing w:val="80"/>
      <w:sz w:val="34"/>
      <w:szCs w:val="34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9D0A79"/>
    <w:rPr>
      <w:rFonts w:ascii="Sylfaen" w:hAnsi="Sylfaen" w:cs="Sylfaen"/>
      <w:sz w:val="26"/>
      <w:szCs w:val="26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3"/>
    <w:uiPriority w:val="99"/>
    <w:locked/>
    <w:rsid w:val="009D0A79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24">
    <w:name w:val="Заголовок №2_"/>
    <w:basedOn w:val="a0"/>
    <w:link w:val="25"/>
    <w:uiPriority w:val="99"/>
    <w:locked/>
    <w:rsid w:val="009D0A79"/>
    <w:rPr>
      <w:rFonts w:ascii="Courier New" w:hAnsi="Courier New" w:cs="Courier New"/>
      <w:sz w:val="46"/>
      <w:szCs w:val="46"/>
      <w:shd w:val="clear" w:color="auto" w:fill="FFFFFF"/>
    </w:rPr>
  </w:style>
  <w:style w:type="character" w:customStyle="1" w:styleId="21pt">
    <w:name w:val="Основной текст (2) + Интервал 1 pt"/>
    <w:basedOn w:val="21"/>
    <w:uiPriority w:val="99"/>
    <w:rsid w:val="009D0A79"/>
    <w:rPr>
      <w:rFonts w:ascii="Sylfaen" w:hAnsi="Sylfaen" w:cs="Sylfaen"/>
      <w:spacing w:val="30"/>
      <w:sz w:val="26"/>
      <w:szCs w:val="26"/>
      <w:u w:val="none"/>
      <w:shd w:val="clear" w:color="auto" w:fill="FFFFFF"/>
    </w:rPr>
  </w:style>
  <w:style w:type="character" w:customStyle="1" w:styleId="26">
    <w:name w:val="Основной текст (2) + Курсив"/>
    <w:basedOn w:val="21"/>
    <w:uiPriority w:val="99"/>
    <w:rsid w:val="009D0A79"/>
    <w:rPr>
      <w:rFonts w:ascii="Sylfaen" w:hAnsi="Sylfaen" w:cs="Sylfaen"/>
      <w:i/>
      <w:iCs/>
      <w:sz w:val="26"/>
      <w:szCs w:val="26"/>
      <w:u w:val="none"/>
      <w:shd w:val="clear" w:color="auto" w:fill="FFFFFF"/>
    </w:rPr>
  </w:style>
  <w:style w:type="character" w:customStyle="1" w:styleId="21pt1">
    <w:name w:val="Основной текст (2) + Интервал 1 pt1"/>
    <w:basedOn w:val="21"/>
    <w:uiPriority w:val="99"/>
    <w:rsid w:val="009D0A79"/>
    <w:rPr>
      <w:rFonts w:ascii="Sylfaen" w:hAnsi="Sylfaen" w:cs="Sylfaen"/>
      <w:spacing w:val="30"/>
      <w:sz w:val="26"/>
      <w:szCs w:val="26"/>
      <w:u w:val="none"/>
      <w:shd w:val="clear" w:color="auto" w:fill="FFFFFF"/>
    </w:rPr>
  </w:style>
  <w:style w:type="character" w:customStyle="1" w:styleId="2100">
    <w:name w:val="Основной текст (2) + 10"/>
    <w:aliases w:val="5 pt"/>
    <w:basedOn w:val="21"/>
    <w:uiPriority w:val="99"/>
    <w:rsid w:val="009D0A79"/>
    <w:rPr>
      <w:rFonts w:ascii="Sylfaen" w:hAnsi="Sylfaen" w:cs="Sylfaen"/>
      <w:sz w:val="21"/>
      <w:szCs w:val="21"/>
      <w:u w:val="none"/>
      <w:shd w:val="clear" w:color="auto" w:fill="FFFFFF"/>
    </w:rPr>
  </w:style>
  <w:style w:type="character" w:customStyle="1" w:styleId="26pt">
    <w:name w:val="Основной текст (2) + 6 pt"/>
    <w:basedOn w:val="21"/>
    <w:uiPriority w:val="99"/>
    <w:rsid w:val="009D0A79"/>
    <w:rPr>
      <w:rFonts w:ascii="Sylfaen" w:hAnsi="Sylfaen" w:cs="Sylfaen"/>
      <w:sz w:val="12"/>
      <w:szCs w:val="12"/>
      <w:u w:val="none"/>
      <w:shd w:val="clear" w:color="auto" w:fill="FFFFFF"/>
    </w:rPr>
  </w:style>
  <w:style w:type="character" w:customStyle="1" w:styleId="215pt">
    <w:name w:val="Основной текст (2) + 15 pt"/>
    <w:basedOn w:val="21"/>
    <w:uiPriority w:val="99"/>
    <w:rsid w:val="009D0A79"/>
    <w:rPr>
      <w:rFonts w:ascii="Sylfaen" w:hAnsi="Sylfaen" w:cs="Sylfaen"/>
      <w:sz w:val="30"/>
      <w:szCs w:val="30"/>
      <w:u w:val="none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9D0A79"/>
    <w:rPr>
      <w:rFonts w:ascii="Sylfaen" w:hAnsi="Sylfaen" w:cs="Sylfaen"/>
      <w:sz w:val="26"/>
      <w:szCs w:val="26"/>
      <w:u w:val="none"/>
      <w:shd w:val="clear" w:color="auto" w:fill="FFFFFF"/>
    </w:rPr>
  </w:style>
  <w:style w:type="character" w:customStyle="1" w:styleId="260">
    <w:name w:val="Основной текст (2) + 6"/>
    <w:aliases w:val="5 pt3"/>
    <w:basedOn w:val="21"/>
    <w:uiPriority w:val="99"/>
    <w:rsid w:val="009D0A79"/>
    <w:rPr>
      <w:rFonts w:ascii="Sylfaen" w:hAnsi="Sylfaen" w:cs="Sylfaen"/>
      <w:sz w:val="13"/>
      <w:szCs w:val="13"/>
      <w:u w:val="none"/>
      <w:shd w:val="clear" w:color="auto" w:fill="FFFFFF"/>
    </w:rPr>
  </w:style>
  <w:style w:type="character" w:customStyle="1" w:styleId="210pt">
    <w:name w:val="Основной текст (2) + 10 pt"/>
    <w:basedOn w:val="21"/>
    <w:uiPriority w:val="99"/>
    <w:rsid w:val="009D0A79"/>
    <w:rPr>
      <w:rFonts w:ascii="Sylfaen" w:hAnsi="Sylfaen" w:cs="Sylfaen"/>
      <w:sz w:val="20"/>
      <w:szCs w:val="20"/>
      <w:u w:val="none"/>
      <w:shd w:val="clear" w:color="auto" w:fill="FFFFFF"/>
    </w:rPr>
  </w:style>
  <w:style w:type="character" w:customStyle="1" w:styleId="23pt">
    <w:name w:val="Основной текст (2) + Интервал 3 pt"/>
    <w:basedOn w:val="21"/>
    <w:uiPriority w:val="99"/>
    <w:rsid w:val="009D0A79"/>
    <w:rPr>
      <w:rFonts w:ascii="Sylfaen" w:hAnsi="Sylfaen" w:cs="Sylfaen"/>
      <w:spacing w:val="60"/>
      <w:sz w:val="26"/>
      <w:szCs w:val="26"/>
      <w:u w:val="none"/>
      <w:shd w:val="clear" w:color="auto" w:fill="FFFFFF"/>
      <w:lang w:val="en-US" w:eastAsia="en-US"/>
    </w:rPr>
  </w:style>
  <w:style w:type="character" w:customStyle="1" w:styleId="212pt">
    <w:name w:val="Основной текст (2) + 12 pt"/>
    <w:basedOn w:val="21"/>
    <w:uiPriority w:val="99"/>
    <w:rsid w:val="009D0A79"/>
    <w:rPr>
      <w:rFonts w:ascii="Sylfaen" w:hAnsi="Sylfaen" w:cs="Sylfaen"/>
      <w:sz w:val="24"/>
      <w:szCs w:val="24"/>
      <w:u w:val="none"/>
      <w:shd w:val="clear" w:color="auto" w:fill="FFFFFF"/>
    </w:rPr>
  </w:style>
  <w:style w:type="character" w:customStyle="1" w:styleId="211">
    <w:name w:val="Основной текст (2) + 11"/>
    <w:aliases w:val="5 pt2"/>
    <w:basedOn w:val="21"/>
    <w:uiPriority w:val="99"/>
    <w:rsid w:val="009D0A79"/>
    <w:rPr>
      <w:rFonts w:ascii="Sylfaen" w:hAnsi="Sylfaen" w:cs="Sylfaen"/>
      <w:sz w:val="23"/>
      <w:szCs w:val="23"/>
      <w:u w:val="none"/>
      <w:shd w:val="clear" w:color="auto" w:fill="FFFFFF"/>
    </w:rPr>
  </w:style>
  <w:style w:type="character" w:customStyle="1" w:styleId="2Impact">
    <w:name w:val="Основной текст (2) + Impact"/>
    <w:aliases w:val="10 pt,Интервал 0 pt"/>
    <w:basedOn w:val="21"/>
    <w:uiPriority w:val="99"/>
    <w:rsid w:val="009D0A79"/>
    <w:rPr>
      <w:rFonts w:ascii="Impact" w:hAnsi="Impact" w:cs="Impact"/>
      <w:spacing w:val="10"/>
      <w:sz w:val="20"/>
      <w:szCs w:val="20"/>
      <w:u w:val="none"/>
      <w:shd w:val="clear" w:color="auto" w:fill="FFFFFF"/>
    </w:rPr>
  </w:style>
  <w:style w:type="character" w:customStyle="1" w:styleId="29">
    <w:name w:val="Основной текст (2) + 9"/>
    <w:aliases w:val="5 pt1"/>
    <w:basedOn w:val="21"/>
    <w:uiPriority w:val="99"/>
    <w:rsid w:val="009D0A79"/>
    <w:rPr>
      <w:rFonts w:ascii="Sylfaen" w:hAnsi="Sylfaen" w:cs="Sylfaen"/>
      <w:sz w:val="19"/>
      <w:szCs w:val="19"/>
      <w:u w:val="none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9D0A79"/>
    <w:pPr>
      <w:widowControl w:val="0"/>
      <w:shd w:val="clear" w:color="auto" w:fill="FFFFFF"/>
      <w:spacing w:before="360" w:after="540" w:line="240" w:lineRule="atLeast"/>
      <w:jc w:val="center"/>
      <w:outlineLvl w:val="0"/>
    </w:pPr>
    <w:rPr>
      <w:rFonts w:ascii="Arial" w:hAnsi="Arial" w:cs="Arial"/>
      <w:b/>
      <w:bCs/>
      <w:spacing w:val="80"/>
      <w:sz w:val="34"/>
      <w:szCs w:val="34"/>
    </w:rPr>
  </w:style>
  <w:style w:type="paragraph" w:customStyle="1" w:styleId="33">
    <w:name w:val="Основной текст (3)"/>
    <w:basedOn w:val="a"/>
    <w:link w:val="32"/>
    <w:uiPriority w:val="99"/>
    <w:rsid w:val="009D0A79"/>
    <w:pPr>
      <w:widowControl w:val="0"/>
      <w:shd w:val="clear" w:color="auto" w:fill="FFFFFF"/>
      <w:spacing w:before="60" w:after="30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25">
    <w:name w:val="Заголовок №2"/>
    <w:basedOn w:val="a"/>
    <w:link w:val="24"/>
    <w:uiPriority w:val="99"/>
    <w:rsid w:val="009D0A79"/>
    <w:pPr>
      <w:widowControl w:val="0"/>
      <w:shd w:val="clear" w:color="auto" w:fill="FFFFFF"/>
      <w:spacing w:before="300" w:line="240" w:lineRule="atLeast"/>
      <w:jc w:val="both"/>
      <w:outlineLvl w:val="1"/>
    </w:pPr>
    <w:rPr>
      <w:rFonts w:ascii="Courier New" w:hAnsi="Courier New" w:cs="Courier New"/>
      <w:sz w:val="46"/>
      <w:szCs w:val="46"/>
    </w:rPr>
  </w:style>
  <w:style w:type="paragraph" w:styleId="af8">
    <w:name w:val="header"/>
    <w:basedOn w:val="a"/>
    <w:link w:val="af9"/>
    <w:uiPriority w:val="99"/>
    <w:semiHidden/>
    <w:unhideWhenUsed/>
    <w:rsid w:val="009D0A79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9">
    <w:name w:val="Верхний колонтитул Знак"/>
    <w:basedOn w:val="a0"/>
    <w:link w:val="af8"/>
    <w:uiPriority w:val="99"/>
    <w:semiHidden/>
    <w:rsid w:val="009D0A7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a">
    <w:name w:val="footer"/>
    <w:basedOn w:val="a"/>
    <w:link w:val="afb"/>
    <w:uiPriority w:val="99"/>
    <w:semiHidden/>
    <w:unhideWhenUsed/>
    <w:rsid w:val="009D0A79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b">
    <w:name w:val="Нижний колонтитул Знак"/>
    <w:basedOn w:val="a0"/>
    <w:link w:val="afa"/>
    <w:uiPriority w:val="99"/>
    <w:semiHidden/>
    <w:rsid w:val="009D0A79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D0A79"/>
    <w:rPr>
      <w:rFonts w:cs="Times New Roman"/>
    </w:rPr>
  </w:style>
  <w:style w:type="table" w:styleId="-2">
    <w:name w:val="Light Shading Accent 2"/>
    <w:basedOn w:val="a1"/>
    <w:uiPriority w:val="60"/>
    <w:rsid w:val="009D0A79"/>
    <w:pPr>
      <w:jc w:val="both"/>
    </w:pPr>
    <w:rPr>
      <w:rFonts w:eastAsia="Arial Unicode MS"/>
      <w:color w:val="943634" w:themeColor="accent2" w:themeShade="BF"/>
      <w:sz w:val="28"/>
      <w:szCs w:val="32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onsPlusNormal">
    <w:name w:val="ConsPlusNormal"/>
    <w:rsid w:val="00831D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226AA7"/>
    <w:pPr>
      <w:widowControl w:val="0"/>
    </w:pPr>
    <w:rPr>
      <w:rFonts w:ascii="Arial" w:hAnsi="Arial" w:cs="Arial"/>
    </w:rPr>
  </w:style>
  <w:style w:type="paragraph" w:customStyle="1" w:styleId="Default">
    <w:name w:val="Default"/>
    <w:uiPriority w:val="99"/>
    <w:rsid w:val="002063B6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6803C-54C4-4ABF-A3F8-2DFC5D5C8A60}"/>
      </w:docPartPr>
      <w:docPartBody>
        <w:p w:rsidR="00610A90" w:rsidRDefault="000902C4">
          <w:r w:rsidRPr="007A586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139CA"/>
    <w:rsid w:val="000902C4"/>
    <w:rsid w:val="000C4887"/>
    <w:rsid w:val="000E0654"/>
    <w:rsid w:val="000F3007"/>
    <w:rsid w:val="00130401"/>
    <w:rsid w:val="0013655C"/>
    <w:rsid w:val="00157B63"/>
    <w:rsid w:val="001B1424"/>
    <w:rsid w:val="001C0520"/>
    <w:rsid w:val="00222B4D"/>
    <w:rsid w:val="002256AF"/>
    <w:rsid w:val="00256250"/>
    <w:rsid w:val="002B008B"/>
    <w:rsid w:val="002B2E9E"/>
    <w:rsid w:val="003C4213"/>
    <w:rsid w:val="003C428D"/>
    <w:rsid w:val="003E48BF"/>
    <w:rsid w:val="00406BE4"/>
    <w:rsid w:val="00434D3A"/>
    <w:rsid w:val="0047610E"/>
    <w:rsid w:val="004940B3"/>
    <w:rsid w:val="005003D5"/>
    <w:rsid w:val="00536FFF"/>
    <w:rsid w:val="005C66AD"/>
    <w:rsid w:val="005D0008"/>
    <w:rsid w:val="00610A90"/>
    <w:rsid w:val="006417AF"/>
    <w:rsid w:val="00676176"/>
    <w:rsid w:val="00696EBF"/>
    <w:rsid w:val="006D5BAB"/>
    <w:rsid w:val="006E1217"/>
    <w:rsid w:val="006F72B8"/>
    <w:rsid w:val="00747310"/>
    <w:rsid w:val="00763481"/>
    <w:rsid w:val="00797250"/>
    <w:rsid w:val="007D0A72"/>
    <w:rsid w:val="007E36A6"/>
    <w:rsid w:val="0086767C"/>
    <w:rsid w:val="00884B8D"/>
    <w:rsid w:val="008D3932"/>
    <w:rsid w:val="00961C16"/>
    <w:rsid w:val="00980AF3"/>
    <w:rsid w:val="00985905"/>
    <w:rsid w:val="009B3C78"/>
    <w:rsid w:val="009B5DE2"/>
    <w:rsid w:val="009E7E85"/>
    <w:rsid w:val="00B01E3B"/>
    <w:rsid w:val="00B16A65"/>
    <w:rsid w:val="00B353C9"/>
    <w:rsid w:val="00B4457A"/>
    <w:rsid w:val="00B86542"/>
    <w:rsid w:val="00BD57B9"/>
    <w:rsid w:val="00C05647"/>
    <w:rsid w:val="00C35A37"/>
    <w:rsid w:val="00C9097C"/>
    <w:rsid w:val="00C97A5D"/>
    <w:rsid w:val="00CE5121"/>
    <w:rsid w:val="00CF2CFD"/>
    <w:rsid w:val="00CF6A02"/>
    <w:rsid w:val="00D03521"/>
    <w:rsid w:val="00D53ACC"/>
    <w:rsid w:val="00D70EB7"/>
    <w:rsid w:val="00D977C5"/>
    <w:rsid w:val="00D97C08"/>
    <w:rsid w:val="00DF3AC3"/>
    <w:rsid w:val="00E06145"/>
    <w:rsid w:val="00E10FB6"/>
    <w:rsid w:val="00E62BFD"/>
    <w:rsid w:val="00E62C0B"/>
    <w:rsid w:val="00EA19D2"/>
    <w:rsid w:val="00EB29D0"/>
    <w:rsid w:val="00EC1687"/>
    <w:rsid w:val="00ED4CE6"/>
    <w:rsid w:val="00ED581A"/>
    <w:rsid w:val="00F26CDC"/>
    <w:rsid w:val="00FA32C7"/>
    <w:rsid w:val="00FC3FFD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1217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17B8DBB3C4744386B628167230CAB5AE">
    <w:name w:val="17B8DBB3C4744386B628167230CAB5AE"/>
    <w:rsid w:val="003E48BF"/>
  </w:style>
  <w:style w:type="paragraph" w:customStyle="1" w:styleId="F6766504288045319EE13321B61A654C">
    <w:name w:val="F6766504288045319EE13321B61A654C"/>
    <w:rsid w:val="003E48BF"/>
  </w:style>
  <w:style w:type="paragraph" w:customStyle="1" w:styleId="8EA245DF07F64463AD0B8648F0208D51">
    <w:name w:val="8EA245DF07F64463AD0B8648F0208D51"/>
    <w:rsid w:val="003E48BF"/>
  </w:style>
  <w:style w:type="paragraph" w:customStyle="1" w:styleId="05E2DF47674B486CB723EACED4D6EB82">
    <w:name w:val="05E2DF47674B486CB723EACED4D6EB82"/>
    <w:rsid w:val="003E48BF"/>
  </w:style>
  <w:style w:type="paragraph" w:customStyle="1" w:styleId="D05CE8728E9B43688C7984BC35B8DF76">
    <w:name w:val="D05CE8728E9B43688C7984BC35B8DF76"/>
    <w:rsid w:val="003E48BF"/>
  </w:style>
  <w:style w:type="paragraph" w:customStyle="1" w:styleId="91E05A9ECFFF43BB84EF99DFF556BF24">
    <w:name w:val="91E05A9ECFFF43BB84EF99DFF556BF24"/>
    <w:rsid w:val="003E48BF"/>
  </w:style>
  <w:style w:type="paragraph" w:customStyle="1" w:styleId="36E98BF18F4F4D90AAEB18B54C56F9A0">
    <w:name w:val="36E98BF18F4F4D90AAEB18B54C56F9A0"/>
    <w:rsid w:val="003E48BF"/>
  </w:style>
  <w:style w:type="paragraph" w:customStyle="1" w:styleId="4239501CD7A8491DB52E7FF0DDC31119">
    <w:name w:val="4239501CD7A8491DB52E7FF0DDC31119"/>
    <w:rsid w:val="003E48BF"/>
  </w:style>
  <w:style w:type="paragraph" w:customStyle="1" w:styleId="5F427161B7E14DD6B56EA2540F01C32F">
    <w:name w:val="5F427161B7E14DD6B56EA2540F01C32F"/>
    <w:rsid w:val="003E48BF"/>
  </w:style>
  <w:style w:type="paragraph" w:customStyle="1" w:styleId="19ACB8BCE6E548D4A436722CF6AD2DED">
    <w:name w:val="19ACB8BCE6E548D4A436722CF6AD2DED"/>
    <w:rsid w:val="006E1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E7ACB-FF25-4AFD-B539-A6404F5B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16</Pages>
  <Words>3556</Words>
  <Characters>20275</Characters>
  <Application>Microsoft Office Word</Application>
  <DocSecurity>8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23</cp:revision>
  <cp:lastPrinted>2025-11-26T09:02:00Z</cp:lastPrinted>
  <dcterms:created xsi:type="dcterms:W3CDTF">2023-12-05T03:44:00Z</dcterms:created>
  <dcterms:modified xsi:type="dcterms:W3CDTF">2025-12-18T08:51:00Z</dcterms:modified>
</cp:coreProperties>
</file>