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0A7" w:rsidRDefault="000A5828" w:rsidP="000A5828">
      <w:pPr>
        <w:pStyle w:val="3"/>
        <w:rPr>
          <w:spacing w:val="20"/>
          <w:sz w:val="36"/>
          <w:szCs w:val="36"/>
        </w:rPr>
      </w:pPr>
      <w:r w:rsidRPr="0017700B">
        <w:rPr>
          <w:spacing w:val="20"/>
          <w:sz w:val="36"/>
          <w:szCs w:val="36"/>
        </w:rPr>
        <w:t>СОВЕТ ДЕПУТАТОВ</w:t>
      </w:r>
      <w:r w:rsidR="002C30A7">
        <w:rPr>
          <w:spacing w:val="20"/>
          <w:sz w:val="36"/>
          <w:szCs w:val="36"/>
        </w:rPr>
        <w:t xml:space="preserve"> </w:t>
      </w:r>
      <w:r w:rsidRPr="0017700B">
        <w:rPr>
          <w:spacing w:val="20"/>
          <w:sz w:val="36"/>
          <w:szCs w:val="36"/>
        </w:rPr>
        <w:t>МУНИЦИПАЛЬНОГО ОКРУГА</w:t>
      </w:r>
      <w:r w:rsidR="002C30A7">
        <w:rPr>
          <w:spacing w:val="20"/>
          <w:sz w:val="36"/>
          <w:szCs w:val="36"/>
        </w:rPr>
        <w:t xml:space="preserve"> </w:t>
      </w:r>
      <w:r w:rsidRPr="0017700B">
        <w:rPr>
          <w:spacing w:val="20"/>
          <w:sz w:val="36"/>
          <w:szCs w:val="36"/>
        </w:rPr>
        <w:t xml:space="preserve">ТАБУНСКИЙ РАЙОН </w:t>
      </w:r>
    </w:p>
    <w:p w:rsidR="00F55E4E" w:rsidRDefault="000A5828" w:rsidP="00F55E4E">
      <w:pPr>
        <w:pStyle w:val="3"/>
        <w:rPr>
          <w:spacing w:val="20"/>
          <w:sz w:val="36"/>
          <w:szCs w:val="36"/>
        </w:rPr>
      </w:pPr>
      <w:r w:rsidRPr="0017700B">
        <w:rPr>
          <w:spacing w:val="20"/>
          <w:sz w:val="36"/>
          <w:szCs w:val="36"/>
        </w:rPr>
        <w:t>АЛТАЙСКОГО КРАЯ</w:t>
      </w:r>
    </w:p>
    <w:p w:rsidR="00F55E4E" w:rsidRDefault="00F55E4E" w:rsidP="00F55E4E">
      <w:pPr>
        <w:jc w:val="center"/>
        <w:rPr>
          <w:b/>
          <w:sz w:val="28"/>
          <w:szCs w:val="28"/>
        </w:rPr>
      </w:pPr>
      <w:bookmarkStart w:id="0" w:name="_GoBack"/>
      <w:bookmarkEnd w:id="0"/>
    </w:p>
    <w:p w:rsidR="00F55E4E" w:rsidRPr="00767E2F" w:rsidRDefault="00F55E4E" w:rsidP="00F55E4E">
      <w:pPr>
        <w:jc w:val="center"/>
        <w:rPr>
          <w:b/>
          <w:sz w:val="36"/>
          <w:szCs w:val="36"/>
        </w:rPr>
      </w:pPr>
      <w:r w:rsidRPr="00767E2F">
        <w:rPr>
          <w:b/>
          <w:sz w:val="36"/>
          <w:szCs w:val="36"/>
        </w:rPr>
        <w:t>Р Е Ш Е Н И Е</w:t>
      </w:r>
    </w:p>
    <w:p w:rsidR="000A5828" w:rsidRPr="0017700B" w:rsidRDefault="000A5828" w:rsidP="000A5828"/>
    <w:p w:rsidR="000A5828" w:rsidRDefault="000A5828" w:rsidP="000A5828">
      <w:pPr>
        <w:jc w:val="center"/>
        <w:rPr>
          <w:sz w:val="28"/>
          <w:szCs w:val="28"/>
        </w:rPr>
      </w:pPr>
      <w:r w:rsidRPr="00550BE0">
        <w:rPr>
          <w:sz w:val="28"/>
          <w:szCs w:val="28"/>
        </w:rPr>
        <w:t xml:space="preserve">/ </w:t>
      </w:r>
      <w:r>
        <w:rPr>
          <w:sz w:val="28"/>
          <w:szCs w:val="28"/>
        </w:rPr>
        <w:t>третья</w:t>
      </w:r>
      <w:r w:rsidRPr="00550BE0">
        <w:rPr>
          <w:sz w:val="28"/>
          <w:szCs w:val="28"/>
        </w:rPr>
        <w:t xml:space="preserve"> сессия </w:t>
      </w:r>
      <w:r>
        <w:rPr>
          <w:sz w:val="28"/>
          <w:szCs w:val="28"/>
        </w:rPr>
        <w:t>первого</w:t>
      </w:r>
      <w:r w:rsidRPr="00550BE0">
        <w:rPr>
          <w:sz w:val="28"/>
          <w:szCs w:val="28"/>
        </w:rPr>
        <w:t xml:space="preserve"> созыва</w:t>
      </w:r>
      <w:r>
        <w:rPr>
          <w:sz w:val="28"/>
          <w:szCs w:val="28"/>
        </w:rPr>
        <w:t>/</w:t>
      </w:r>
    </w:p>
    <w:p w:rsidR="006363AA" w:rsidRPr="00C41474" w:rsidRDefault="006363AA" w:rsidP="000A5828">
      <w:pPr>
        <w:jc w:val="center"/>
        <w:rPr>
          <w:sz w:val="28"/>
          <w:szCs w:val="28"/>
        </w:rPr>
      </w:pPr>
    </w:p>
    <w:tbl>
      <w:tblPr>
        <w:tblW w:w="0" w:type="auto"/>
        <w:tblCellMar>
          <w:left w:w="0" w:type="dxa"/>
          <w:right w:w="0" w:type="dxa"/>
        </w:tblCellMar>
        <w:tblLook w:val="04A0" w:firstRow="1" w:lastRow="0" w:firstColumn="1" w:lastColumn="0" w:noHBand="0" w:noVBand="1"/>
      </w:tblPr>
      <w:tblGrid>
        <w:gridCol w:w="3117"/>
        <w:gridCol w:w="3119"/>
        <w:gridCol w:w="425"/>
        <w:gridCol w:w="2693"/>
      </w:tblGrid>
      <w:tr w:rsidR="000A5828" w:rsidRPr="00B83D72" w:rsidTr="00A87CDA">
        <w:tc>
          <w:tcPr>
            <w:tcW w:w="3117" w:type="dxa"/>
            <w:tcBorders>
              <w:bottom w:val="single" w:sz="4" w:space="0" w:color="auto"/>
            </w:tcBorders>
          </w:tcPr>
          <w:p w:rsidR="000A5828" w:rsidRPr="00B83D72" w:rsidRDefault="002C30A7" w:rsidP="00A87CDA">
            <w:pPr>
              <w:jc w:val="center"/>
              <w:rPr>
                <w:sz w:val="24"/>
                <w:szCs w:val="24"/>
              </w:rPr>
            </w:pPr>
            <w:r>
              <w:rPr>
                <w:sz w:val="24"/>
                <w:szCs w:val="24"/>
              </w:rPr>
              <w:t>17.11.2025</w:t>
            </w:r>
          </w:p>
        </w:tc>
        <w:tc>
          <w:tcPr>
            <w:tcW w:w="3119" w:type="dxa"/>
          </w:tcPr>
          <w:p w:rsidR="000A5828" w:rsidRPr="00B83D72" w:rsidRDefault="000A5828" w:rsidP="00A87CDA">
            <w:pPr>
              <w:jc w:val="center"/>
              <w:rPr>
                <w:sz w:val="24"/>
                <w:szCs w:val="24"/>
              </w:rPr>
            </w:pPr>
          </w:p>
        </w:tc>
        <w:tc>
          <w:tcPr>
            <w:tcW w:w="425" w:type="dxa"/>
          </w:tcPr>
          <w:p w:rsidR="000A5828" w:rsidRPr="00B83D72" w:rsidRDefault="000A5828" w:rsidP="00A87CDA">
            <w:pPr>
              <w:jc w:val="center"/>
              <w:rPr>
                <w:sz w:val="24"/>
                <w:szCs w:val="24"/>
              </w:rPr>
            </w:pPr>
            <w:r w:rsidRPr="00B83D72">
              <w:rPr>
                <w:rFonts w:ascii="Arial" w:hAnsi="Arial" w:cs="Arial"/>
                <w:sz w:val="24"/>
                <w:szCs w:val="24"/>
              </w:rPr>
              <w:t>№</w:t>
            </w:r>
          </w:p>
        </w:tc>
        <w:tc>
          <w:tcPr>
            <w:tcW w:w="2693" w:type="dxa"/>
            <w:tcBorders>
              <w:bottom w:val="single" w:sz="4" w:space="0" w:color="auto"/>
            </w:tcBorders>
          </w:tcPr>
          <w:p w:rsidR="000A5828" w:rsidRPr="00B83D72" w:rsidRDefault="002C30A7" w:rsidP="00A87CDA">
            <w:pPr>
              <w:jc w:val="center"/>
              <w:rPr>
                <w:sz w:val="24"/>
                <w:szCs w:val="24"/>
              </w:rPr>
            </w:pPr>
            <w:r>
              <w:rPr>
                <w:sz w:val="24"/>
                <w:szCs w:val="24"/>
              </w:rPr>
              <w:t>22</w:t>
            </w:r>
          </w:p>
        </w:tc>
      </w:tr>
      <w:tr w:rsidR="000A5828" w:rsidRPr="00B83D72" w:rsidTr="00A87CDA">
        <w:tc>
          <w:tcPr>
            <w:tcW w:w="3117" w:type="dxa"/>
            <w:tcBorders>
              <w:top w:val="single" w:sz="4" w:space="0" w:color="auto"/>
            </w:tcBorders>
          </w:tcPr>
          <w:p w:rsidR="000A5828" w:rsidRPr="00B83D72" w:rsidRDefault="000A5828" w:rsidP="00A87CDA">
            <w:pPr>
              <w:jc w:val="center"/>
              <w:rPr>
                <w:rFonts w:ascii="Arial" w:hAnsi="Arial" w:cs="Arial"/>
                <w:sz w:val="24"/>
                <w:szCs w:val="24"/>
              </w:rPr>
            </w:pPr>
          </w:p>
        </w:tc>
        <w:tc>
          <w:tcPr>
            <w:tcW w:w="3119" w:type="dxa"/>
          </w:tcPr>
          <w:p w:rsidR="000A5828" w:rsidRPr="00B83D72" w:rsidRDefault="000A5828" w:rsidP="00A87CDA">
            <w:pPr>
              <w:jc w:val="center"/>
              <w:rPr>
                <w:sz w:val="24"/>
                <w:szCs w:val="24"/>
              </w:rPr>
            </w:pPr>
            <w:r w:rsidRPr="00B83D72">
              <w:rPr>
                <w:rFonts w:ascii="Arial" w:hAnsi="Arial" w:cs="Arial"/>
                <w:b/>
                <w:sz w:val="18"/>
                <w:szCs w:val="18"/>
              </w:rPr>
              <w:t>с. Табуны</w:t>
            </w:r>
          </w:p>
        </w:tc>
        <w:tc>
          <w:tcPr>
            <w:tcW w:w="3118" w:type="dxa"/>
            <w:gridSpan w:val="2"/>
          </w:tcPr>
          <w:p w:rsidR="000A5828" w:rsidRPr="00B83D72" w:rsidRDefault="000A5828" w:rsidP="00A87CDA">
            <w:pPr>
              <w:jc w:val="center"/>
              <w:rPr>
                <w:rFonts w:ascii="Arial" w:hAnsi="Arial" w:cs="Arial"/>
                <w:sz w:val="24"/>
                <w:szCs w:val="24"/>
              </w:rPr>
            </w:pPr>
          </w:p>
        </w:tc>
      </w:tr>
    </w:tbl>
    <w:p w:rsidR="000A5828" w:rsidRDefault="000A5828" w:rsidP="000A5828">
      <w:pPr>
        <w:jc w:val="center"/>
        <w:rPr>
          <w:sz w:val="28"/>
          <w:szCs w:val="28"/>
        </w:rPr>
      </w:pPr>
    </w:p>
    <w:tbl>
      <w:tblPr>
        <w:tblW w:w="9379" w:type="dxa"/>
        <w:tblInd w:w="-5" w:type="dxa"/>
        <w:tblCellMar>
          <w:left w:w="0" w:type="dxa"/>
          <w:right w:w="0" w:type="dxa"/>
        </w:tblCellMar>
        <w:tblLook w:val="04A0" w:firstRow="1" w:lastRow="0" w:firstColumn="1" w:lastColumn="0" w:noHBand="0" w:noVBand="1"/>
      </w:tblPr>
      <w:tblGrid>
        <w:gridCol w:w="9359"/>
        <w:gridCol w:w="20"/>
      </w:tblGrid>
      <w:tr w:rsidR="000A5828" w:rsidRPr="00B83D72" w:rsidTr="00A87CDA">
        <w:tc>
          <w:tcPr>
            <w:tcW w:w="9359" w:type="dxa"/>
          </w:tcPr>
          <w:p w:rsidR="000A5828" w:rsidRPr="005610F6" w:rsidRDefault="000A5828" w:rsidP="000A5828">
            <w:pPr>
              <w:jc w:val="center"/>
              <w:rPr>
                <w:b/>
                <w:sz w:val="28"/>
                <w:szCs w:val="28"/>
              </w:rPr>
            </w:pPr>
            <w:r w:rsidRPr="000A5828">
              <w:rPr>
                <w:b/>
                <w:sz w:val="28"/>
                <w:szCs w:val="28"/>
              </w:rPr>
              <w:t xml:space="preserve">О принятии Устава муниципального образования муниципальный </w:t>
            </w:r>
            <w:r>
              <w:rPr>
                <w:b/>
                <w:sz w:val="28"/>
                <w:szCs w:val="28"/>
              </w:rPr>
              <w:t xml:space="preserve">округ </w:t>
            </w:r>
            <w:r w:rsidRPr="000A5828">
              <w:rPr>
                <w:b/>
                <w:sz w:val="28"/>
                <w:szCs w:val="28"/>
              </w:rPr>
              <w:t>Табунский район Алтайского края</w:t>
            </w:r>
          </w:p>
        </w:tc>
        <w:tc>
          <w:tcPr>
            <w:tcW w:w="20" w:type="dxa"/>
          </w:tcPr>
          <w:p w:rsidR="000A5828" w:rsidRPr="00B83D72" w:rsidRDefault="000A5828" w:rsidP="00A87CDA">
            <w:pPr>
              <w:jc w:val="center"/>
              <w:rPr>
                <w:sz w:val="28"/>
                <w:szCs w:val="28"/>
              </w:rPr>
            </w:pPr>
          </w:p>
        </w:tc>
      </w:tr>
    </w:tbl>
    <w:p w:rsidR="000A5828" w:rsidRDefault="000A5828" w:rsidP="00BF7A71">
      <w:pPr>
        <w:pStyle w:val="ConsTitle"/>
        <w:widowControl/>
        <w:ind w:right="0" w:firstLine="567"/>
        <w:jc w:val="both"/>
        <w:rPr>
          <w:rFonts w:ascii="Times New Roman" w:hAnsi="Times New Roman" w:cs="Times New Roman"/>
          <w:b w:val="0"/>
          <w:color w:val="000000"/>
          <w:sz w:val="28"/>
          <w:szCs w:val="28"/>
        </w:rPr>
      </w:pPr>
    </w:p>
    <w:p w:rsidR="00BF7A71" w:rsidRPr="00130F0B" w:rsidRDefault="000A5828" w:rsidP="006363AA">
      <w:pPr>
        <w:pStyle w:val="ConsTitle"/>
        <w:widowControl/>
        <w:spacing w:after="240"/>
        <w:ind w:right="0" w:firstLine="709"/>
        <w:jc w:val="both"/>
        <w:rPr>
          <w:rFonts w:ascii="Times New Roman" w:hAnsi="Times New Roman"/>
          <w:b w:val="0"/>
          <w:sz w:val="28"/>
          <w:szCs w:val="28"/>
        </w:rPr>
      </w:pPr>
      <w:r>
        <w:rPr>
          <w:rFonts w:ascii="Times New Roman" w:hAnsi="Times New Roman" w:cs="Times New Roman"/>
          <w:b w:val="0"/>
          <w:color w:val="000000"/>
          <w:sz w:val="28"/>
          <w:szCs w:val="28"/>
        </w:rPr>
        <w:t xml:space="preserve">В соответствии </w:t>
      </w:r>
      <w:r w:rsidRPr="000A5828">
        <w:rPr>
          <w:rFonts w:ascii="Times New Roman" w:hAnsi="Times New Roman" w:cs="Times New Roman"/>
          <w:b w:val="0"/>
          <w:color w:val="000000"/>
          <w:sz w:val="28"/>
          <w:szCs w:val="28"/>
        </w:rPr>
        <w:t xml:space="preserve">со статьёй </w:t>
      </w:r>
      <w:r>
        <w:rPr>
          <w:rFonts w:ascii="Times New Roman" w:hAnsi="Times New Roman" w:cs="Times New Roman"/>
          <w:b w:val="0"/>
          <w:color w:val="000000"/>
          <w:sz w:val="28"/>
          <w:szCs w:val="28"/>
        </w:rPr>
        <w:t>56</w:t>
      </w:r>
      <w:r w:rsidRPr="000A5828">
        <w:rPr>
          <w:rFonts w:ascii="Times New Roman" w:hAnsi="Times New Roman" w:cs="Times New Roman"/>
          <w:b w:val="0"/>
          <w:color w:val="000000"/>
          <w:sz w:val="28"/>
          <w:szCs w:val="28"/>
        </w:rPr>
        <w:t xml:space="preserve"> Федерального закона от 20.03.2025 № 33-ФЗ «Об общих принципах организации местного самоуправления в единой системе публичной </w:t>
      </w:r>
      <w:r w:rsidRPr="00031C41">
        <w:rPr>
          <w:rFonts w:ascii="Times New Roman" w:hAnsi="Times New Roman" w:cs="Times New Roman"/>
          <w:b w:val="0"/>
          <w:sz w:val="28"/>
          <w:szCs w:val="28"/>
        </w:rPr>
        <w:t xml:space="preserve">власти» </w:t>
      </w:r>
      <w:r w:rsidR="004A49C2" w:rsidRPr="00031C41">
        <w:rPr>
          <w:rFonts w:ascii="Times New Roman" w:hAnsi="Times New Roman" w:cs="Times New Roman"/>
          <w:b w:val="0"/>
          <w:sz w:val="28"/>
          <w:szCs w:val="28"/>
        </w:rPr>
        <w:t xml:space="preserve">Совет </w:t>
      </w:r>
      <w:r w:rsidR="004A49C2" w:rsidRPr="00A82DB1">
        <w:rPr>
          <w:rFonts w:ascii="Times New Roman" w:hAnsi="Times New Roman" w:cs="Times New Roman"/>
          <w:b w:val="0"/>
          <w:color w:val="000000"/>
          <w:sz w:val="28"/>
          <w:szCs w:val="28"/>
        </w:rPr>
        <w:t>депутатов</w:t>
      </w:r>
      <w:r>
        <w:rPr>
          <w:rFonts w:ascii="Times New Roman" w:hAnsi="Times New Roman" w:cs="Times New Roman"/>
          <w:b w:val="0"/>
          <w:color w:val="000000"/>
          <w:sz w:val="28"/>
          <w:szCs w:val="28"/>
        </w:rPr>
        <w:t xml:space="preserve"> муниципального округа Табунский район Алтайского края</w:t>
      </w:r>
      <w:r w:rsidR="004A49C2">
        <w:rPr>
          <w:rFonts w:ascii="Times New Roman" w:hAnsi="Times New Roman" w:cs="Times New Roman"/>
          <w:b w:val="0"/>
          <w:color w:val="000000"/>
          <w:sz w:val="28"/>
          <w:szCs w:val="28"/>
        </w:rPr>
        <w:t xml:space="preserve"> </w:t>
      </w:r>
      <w:r w:rsidR="00BF7A71">
        <w:rPr>
          <w:rFonts w:ascii="Times New Roman" w:hAnsi="Times New Roman"/>
          <w:b w:val="0"/>
          <w:sz w:val="28"/>
          <w:szCs w:val="28"/>
        </w:rPr>
        <w:t>решил</w:t>
      </w:r>
      <w:r w:rsidR="00BF7A71" w:rsidRPr="00130F0B">
        <w:rPr>
          <w:rFonts w:ascii="Times New Roman" w:hAnsi="Times New Roman"/>
          <w:b w:val="0"/>
          <w:sz w:val="28"/>
          <w:szCs w:val="28"/>
        </w:rPr>
        <w:t>:</w:t>
      </w:r>
    </w:p>
    <w:p w:rsidR="00D0085D" w:rsidRPr="00031C41" w:rsidRDefault="00A82DB1" w:rsidP="006363AA">
      <w:pPr>
        <w:spacing w:after="120"/>
        <w:ind w:firstLine="709"/>
        <w:jc w:val="both"/>
        <w:rPr>
          <w:sz w:val="28"/>
          <w:szCs w:val="28"/>
        </w:rPr>
      </w:pPr>
      <w:r w:rsidRPr="00A82DB1">
        <w:rPr>
          <w:sz w:val="28"/>
          <w:szCs w:val="28"/>
        </w:rPr>
        <w:t>1</w:t>
      </w:r>
      <w:r w:rsidRPr="00555DEC">
        <w:rPr>
          <w:color w:val="FF0000"/>
          <w:sz w:val="28"/>
          <w:szCs w:val="28"/>
        </w:rPr>
        <w:t xml:space="preserve">. </w:t>
      </w:r>
      <w:r w:rsidR="00797528" w:rsidRPr="00555DEC">
        <w:rPr>
          <w:color w:val="FF0000"/>
          <w:sz w:val="28"/>
          <w:szCs w:val="28"/>
        </w:rPr>
        <w:t xml:space="preserve"> </w:t>
      </w:r>
      <w:r w:rsidR="003042AC" w:rsidRPr="00031C41">
        <w:rPr>
          <w:sz w:val="28"/>
          <w:szCs w:val="28"/>
        </w:rPr>
        <w:t xml:space="preserve">Принять </w:t>
      </w:r>
      <w:r w:rsidR="003D1502" w:rsidRPr="00031C41">
        <w:rPr>
          <w:sz w:val="28"/>
          <w:szCs w:val="28"/>
        </w:rPr>
        <w:t xml:space="preserve">Устав муниципального образования муниципальный </w:t>
      </w:r>
      <w:r w:rsidR="000A5828" w:rsidRPr="00031C41">
        <w:rPr>
          <w:sz w:val="28"/>
          <w:szCs w:val="28"/>
        </w:rPr>
        <w:t>округ</w:t>
      </w:r>
      <w:r w:rsidR="003D1502" w:rsidRPr="00031C41">
        <w:rPr>
          <w:sz w:val="28"/>
          <w:szCs w:val="28"/>
        </w:rPr>
        <w:t xml:space="preserve"> Табунский район Алтайского края</w:t>
      </w:r>
      <w:r w:rsidR="003042AC" w:rsidRPr="00031C41">
        <w:rPr>
          <w:sz w:val="28"/>
          <w:szCs w:val="28"/>
        </w:rPr>
        <w:t>.</w:t>
      </w:r>
    </w:p>
    <w:p w:rsidR="00797528" w:rsidRPr="00031C41" w:rsidRDefault="00555DEC" w:rsidP="006363AA">
      <w:pPr>
        <w:spacing w:after="120"/>
        <w:ind w:firstLine="709"/>
        <w:jc w:val="both"/>
        <w:rPr>
          <w:sz w:val="28"/>
          <w:szCs w:val="28"/>
        </w:rPr>
      </w:pPr>
      <w:r w:rsidRPr="00031C41">
        <w:rPr>
          <w:sz w:val="28"/>
          <w:szCs w:val="28"/>
        </w:rPr>
        <w:t>2. Направить Устав главе района для подписания и направления в Управление Минюста России по Алтайскому краю</w:t>
      </w:r>
      <w:r w:rsidR="00E44CC5" w:rsidRPr="00031C41">
        <w:rPr>
          <w:sz w:val="28"/>
          <w:szCs w:val="28"/>
        </w:rPr>
        <w:t xml:space="preserve"> для государственной регистрации.</w:t>
      </w:r>
    </w:p>
    <w:p w:rsidR="003042AC" w:rsidRPr="00031C41" w:rsidRDefault="00555DEC" w:rsidP="00031C41">
      <w:pPr>
        <w:spacing w:after="120"/>
        <w:ind w:firstLine="709"/>
        <w:jc w:val="both"/>
        <w:rPr>
          <w:sz w:val="28"/>
          <w:szCs w:val="28"/>
        </w:rPr>
      </w:pPr>
      <w:r w:rsidRPr="00031C41">
        <w:rPr>
          <w:sz w:val="28"/>
          <w:szCs w:val="28"/>
        </w:rPr>
        <w:t xml:space="preserve">3. </w:t>
      </w:r>
      <w:bookmarkStart w:id="1" w:name="P28"/>
      <w:bookmarkEnd w:id="1"/>
      <w:r w:rsidR="00031C41" w:rsidRPr="00031C41">
        <w:rPr>
          <w:sz w:val="28"/>
          <w:szCs w:val="28"/>
        </w:rPr>
        <w:t xml:space="preserve">Контроль исполнения настоящего решения возложить на постоянную комиссию </w:t>
      </w:r>
      <w:r w:rsidR="00BB612F" w:rsidRPr="00BB612F">
        <w:rPr>
          <w:sz w:val="28"/>
          <w:szCs w:val="28"/>
        </w:rPr>
        <w:t xml:space="preserve">по вопросам законности, правопорядка и делам молодежи </w:t>
      </w:r>
      <w:r w:rsidR="00031C41" w:rsidRPr="00031C41">
        <w:rPr>
          <w:sz w:val="28"/>
          <w:szCs w:val="28"/>
        </w:rPr>
        <w:t xml:space="preserve">Совета депутатов муниципального округа Табунский район Алтайского края (председатель комиссии </w:t>
      </w:r>
      <w:proofErr w:type="spellStart"/>
      <w:r w:rsidR="00BB612F">
        <w:rPr>
          <w:sz w:val="28"/>
          <w:szCs w:val="28"/>
        </w:rPr>
        <w:t>Коцумаха</w:t>
      </w:r>
      <w:proofErr w:type="spellEnd"/>
      <w:r w:rsidR="00BB612F">
        <w:rPr>
          <w:sz w:val="28"/>
          <w:szCs w:val="28"/>
        </w:rPr>
        <w:t xml:space="preserve"> С.В.)</w:t>
      </w:r>
    </w:p>
    <w:p w:rsidR="006363AA" w:rsidRDefault="006363AA" w:rsidP="003042AC">
      <w:pPr>
        <w:jc w:val="both"/>
        <w:rPr>
          <w:sz w:val="28"/>
          <w:szCs w:val="28"/>
        </w:rPr>
      </w:pPr>
    </w:p>
    <w:p w:rsidR="006363AA" w:rsidRPr="003042AC" w:rsidRDefault="006363AA" w:rsidP="003042AC">
      <w:pPr>
        <w:jc w:val="both"/>
        <w:rPr>
          <w:sz w:val="28"/>
          <w:szCs w:val="28"/>
        </w:rPr>
      </w:pPr>
    </w:p>
    <w:p w:rsidR="000A5828" w:rsidRDefault="003042AC" w:rsidP="003042AC">
      <w:pPr>
        <w:jc w:val="both"/>
        <w:rPr>
          <w:sz w:val="28"/>
          <w:szCs w:val="28"/>
        </w:rPr>
      </w:pPr>
      <w:r w:rsidRPr="003042AC">
        <w:rPr>
          <w:sz w:val="28"/>
          <w:szCs w:val="28"/>
        </w:rPr>
        <w:t>Председатель Совета депутатов</w:t>
      </w:r>
    </w:p>
    <w:p w:rsidR="000A5828" w:rsidRDefault="000A5828" w:rsidP="003042AC">
      <w:pPr>
        <w:jc w:val="both"/>
        <w:rPr>
          <w:sz w:val="28"/>
          <w:szCs w:val="28"/>
        </w:rPr>
      </w:pPr>
      <w:r>
        <w:rPr>
          <w:sz w:val="28"/>
          <w:szCs w:val="28"/>
        </w:rPr>
        <w:t>муниципального округа</w:t>
      </w:r>
    </w:p>
    <w:p w:rsidR="00B45FC1" w:rsidRDefault="000A5828" w:rsidP="00B45FC1">
      <w:pPr>
        <w:tabs>
          <w:tab w:val="left" w:pos="7371"/>
        </w:tabs>
        <w:jc w:val="both"/>
        <w:rPr>
          <w:sz w:val="28"/>
          <w:szCs w:val="28"/>
        </w:rPr>
      </w:pPr>
      <w:r>
        <w:rPr>
          <w:sz w:val="28"/>
          <w:szCs w:val="28"/>
        </w:rPr>
        <w:t>Табунский район Алтайского края</w:t>
      </w:r>
      <w:r w:rsidR="006363AA">
        <w:rPr>
          <w:sz w:val="28"/>
          <w:szCs w:val="28"/>
        </w:rPr>
        <w:tab/>
      </w:r>
      <w:r>
        <w:rPr>
          <w:sz w:val="28"/>
          <w:szCs w:val="28"/>
        </w:rPr>
        <w:t>Н.Г. Пилипейко</w:t>
      </w:r>
    </w:p>
    <w:p w:rsidR="00B45FC1" w:rsidRDefault="00B45FC1" w:rsidP="00B45FC1">
      <w:r>
        <w:br w:type="page"/>
      </w:r>
    </w:p>
    <w:p w:rsidR="001D51C0" w:rsidRPr="00031C41" w:rsidRDefault="001D51C0" w:rsidP="001D51C0">
      <w:pPr>
        <w:keepNext/>
        <w:ind w:right="-1"/>
        <w:jc w:val="center"/>
        <w:outlineLvl w:val="5"/>
        <w:rPr>
          <w:rFonts w:ascii="PT Astra Serif" w:hAnsi="PT Astra Serif"/>
          <w:b/>
          <w:sz w:val="28"/>
          <w:szCs w:val="28"/>
        </w:rPr>
      </w:pPr>
      <w:r w:rsidRPr="00031C41">
        <w:rPr>
          <w:rFonts w:ascii="PT Astra Serif" w:hAnsi="PT Astra Serif"/>
          <w:b/>
          <w:sz w:val="28"/>
          <w:szCs w:val="28"/>
        </w:rPr>
        <w:lastRenderedPageBreak/>
        <w:t>У С Т А В</w:t>
      </w:r>
    </w:p>
    <w:p w:rsidR="001D51C0" w:rsidRPr="001D51C0" w:rsidRDefault="001D51C0" w:rsidP="001D51C0">
      <w:pPr>
        <w:ind w:right="-1"/>
        <w:jc w:val="center"/>
        <w:rPr>
          <w:rFonts w:ascii="PT Astra Serif" w:hAnsi="PT Astra Serif"/>
          <w:b/>
          <w:color w:val="000000"/>
          <w:sz w:val="28"/>
          <w:szCs w:val="28"/>
        </w:rPr>
      </w:pPr>
      <w:r w:rsidRPr="001D51C0">
        <w:rPr>
          <w:rFonts w:ascii="PT Astra Serif" w:hAnsi="PT Astra Serif"/>
          <w:b/>
          <w:color w:val="000000"/>
          <w:sz w:val="28"/>
          <w:szCs w:val="28"/>
        </w:rPr>
        <w:t>муниципального образования муниципальный округ</w:t>
      </w:r>
    </w:p>
    <w:p w:rsidR="001D51C0" w:rsidRPr="001D51C0" w:rsidRDefault="001D51C0" w:rsidP="001D51C0">
      <w:pPr>
        <w:ind w:right="-1"/>
        <w:jc w:val="center"/>
        <w:rPr>
          <w:rFonts w:ascii="PT Astra Serif" w:hAnsi="PT Astra Serif"/>
          <w:b/>
          <w:color w:val="000000"/>
          <w:sz w:val="28"/>
          <w:szCs w:val="28"/>
        </w:rPr>
      </w:pPr>
      <w:r w:rsidRPr="001D51C0">
        <w:rPr>
          <w:rFonts w:ascii="PT Astra Serif" w:hAnsi="PT Astra Serif"/>
          <w:b/>
          <w:color w:val="000000"/>
          <w:sz w:val="28"/>
          <w:szCs w:val="28"/>
        </w:rPr>
        <w:t>Табунский район Алтайского края</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keepNext/>
        <w:ind w:right="-1" w:firstLine="540"/>
        <w:jc w:val="both"/>
        <w:outlineLvl w:val="6"/>
        <w:rPr>
          <w:rFonts w:ascii="PT Astra Serif" w:hAnsi="PT Astra Serif"/>
          <w:b/>
          <w:bCs/>
          <w:color w:val="000000"/>
          <w:sz w:val="28"/>
          <w:szCs w:val="28"/>
        </w:rPr>
      </w:pPr>
      <w:r w:rsidRPr="001D51C0">
        <w:rPr>
          <w:rFonts w:ascii="PT Astra Serif" w:hAnsi="PT Astra Serif"/>
          <w:b/>
          <w:color w:val="000000"/>
          <w:sz w:val="28"/>
          <w:szCs w:val="28"/>
        </w:rPr>
        <w:t>ГЛАВА 1. ОБЩИЕ ПОЛОЖЕНИЯ</w:t>
      </w:r>
    </w:p>
    <w:p w:rsidR="001D51C0" w:rsidRPr="001D51C0" w:rsidRDefault="001D51C0" w:rsidP="001D51C0">
      <w:pPr>
        <w:ind w:right="-1" w:firstLine="540"/>
        <w:jc w:val="both"/>
        <w:rPr>
          <w:rFonts w:ascii="PT Astra Serif" w:hAnsi="PT Astra Serif"/>
          <w:b/>
          <w:bCs/>
          <w:color w:val="000000"/>
          <w:sz w:val="28"/>
          <w:szCs w:val="28"/>
        </w:rPr>
      </w:pPr>
    </w:p>
    <w:p w:rsidR="001D51C0" w:rsidRPr="001D51C0" w:rsidRDefault="001D51C0" w:rsidP="001D51C0">
      <w:pPr>
        <w:keepNext/>
        <w:ind w:firstLine="540"/>
        <w:jc w:val="both"/>
        <w:outlineLvl w:val="3"/>
        <w:rPr>
          <w:rFonts w:ascii="PT Astra Serif" w:hAnsi="PT Astra Serif"/>
          <w:b/>
          <w:bCs/>
          <w:color w:val="000000"/>
          <w:sz w:val="28"/>
          <w:szCs w:val="28"/>
        </w:rPr>
      </w:pPr>
      <w:r w:rsidRPr="001D51C0">
        <w:rPr>
          <w:rFonts w:ascii="PT Astra Serif" w:hAnsi="PT Astra Serif"/>
          <w:b/>
          <w:color w:val="000000"/>
          <w:sz w:val="28"/>
          <w:szCs w:val="28"/>
        </w:rPr>
        <w:t>Статья 1.</w:t>
      </w:r>
      <w:r w:rsidRPr="001D51C0">
        <w:rPr>
          <w:rFonts w:ascii="PT Astra Serif" w:hAnsi="PT Astra Serif"/>
          <w:color w:val="000000"/>
          <w:sz w:val="28"/>
          <w:szCs w:val="28"/>
        </w:rPr>
        <w:t xml:space="preserve"> </w:t>
      </w:r>
      <w:r w:rsidRPr="001D51C0">
        <w:rPr>
          <w:rFonts w:ascii="PT Astra Serif" w:hAnsi="PT Astra Serif"/>
          <w:b/>
          <w:bCs/>
          <w:color w:val="000000"/>
          <w:sz w:val="28"/>
          <w:szCs w:val="28"/>
        </w:rPr>
        <w:t>Наименование, правовой статус и территория муниципального образования</w:t>
      </w:r>
    </w:p>
    <w:p w:rsidR="001D51C0" w:rsidRPr="001D51C0" w:rsidRDefault="001D51C0" w:rsidP="001D51C0">
      <w:pPr>
        <w:ind w:firstLine="540"/>
        <w:jc w:val="both"/>
        <w:rPr>
          <w:rFonts w:ascii="PT Astra Serif" w:hAnsi="PT Astra Serif"/>
          <w:color w:val="000000"/>
          <w:sz w:val="28"/>
          <w:szCs w:val="28"/>
        </w:rPr>
      </w:pPr>
      <w:r w:rsidRPr="001D51C0">
        <w:rPr>
          <w:rFonts w:ascii="PT Astra Serif" w:hAnsi="PT Astra Serif"/>
          <w:color w:val="000000"/>
          <w:sz w:val="28"/>
          <w:szCs w:val="28"/>
        </w:rPr>
        <w:t>1. Полное наименование муниципального образования: муниципальный округ Табунский район Алтайского края.</w:t>
      </w:r>
    </w:p>
    <w:p w:rsidR="001D51C0" w:rsidRPr="001D51C0" w:rsidRDefault="001D51C0" w:rsidP="001D51C0">
      <w:pPr>
        <w:ind w:firstLine="540"/>
        <w:jc w:val="both"/>
        <w:rPr>
          <w:rFonts w:ascii="PT Astra Serif" w:hAnsi="PT Astra Serif"/>
          <w:color w:val="000000"/>
          <w:sz w:val="28"/>
          <w:szCs w:val="28"/>
        </w:rPr>
      </w:pPr>
      <w:r w:rsidRPr="001D51C0">
        <w:rPr>
          <w:rFonts w:ascii="PT Astra Serif" w:hAnsi="PT Astra Serif"/>
          <w:color w:val="000000"/>
          <w:sz w:val="28"/>
          <w:szCs w:val="28"/>
        </w:rPr>
        <w:t>Сокращенная форма наименования муниципального образования: Табунский район Алтайского края.</w:t>
      </w:r>
    </w:p>
    <w:p w:rsidR="001D51C0" w:rsidRPr="001D51C0" w:rsidRDefault="001D51C0" w:rsidP="001D51C0">
      <w:pPr>
        <w:ind w:firstLine="540"/>
        <w:jc w:val="both"/>
        <w:rPr>
          <w:rFonts w:ascii="PT Astra Serif" w:hAnsi="PT Astra Serif"/>
          <w:color w:val="000000"/>
          <w:sz w:val="28"/>
          <w:szCs w:val="28"/>
        </w:rPr>
      </w:pPr>
      <w:r w:rsidRPr="001D51C0">
        <w:rPr>
          <w:rFonts w:ascii="PT Astra Serif" w:hAnsi="PT Astra Serif"/>
          <w:color w:val="000000"/>
          <w:sz w:val="28"/>
          <w:szCs w:val="28"/>
        </w:rPr>
        <w:t xml:space="preserve">В официальных символах муниципального образования, наименованиях органов местного самоуправления, должностных лиц местного самоуправления,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 </w:t>
      </w:r>
    </w:p>
    <w:p w:rsidR="001D51C0" w:rsidRPr="001D51C0" w:rsidRDefault="001D51C0" w:rsidP="001D51C0">
      <w:pPr>
        <w:ind w:right="-1" w:firstLine="540"/>
        <w:jc w:val="both"/>
        <w:rPr>
          <w:sz w:val="28"/>
          <w:szCs w:val="28"/>
        </w:rPr>
      </w:pPr>
      <w:r w:rsidRPr="001D51C0">
        <w:rPr>
          <w:rFonts w:ascii="PT Astra Serif" w:hAnsi="PT Astra Serif"/>
          <w:color w:val="000000"/>
          <w:sz w:val="28"/>
          <w:szCs w:val="28"/>
        </w:rPr>
        <w:t xml:space="preserve">2. </w:t>
      </w:r>
      <w:r w:rsidRPr="001D51C0">
        <w:rPr>
          <w:sz w:val="28"/>
          <w:szCs w:val="28"/>
        </w:rPr>
        <w:t>Границы муниципального образования муниципальный округ Табунский район Алтайского края совпадают с границами муниципального образования Табунский район Алтайского края, установленными законами Алтайского края от 6 июля 2006 года № 67-ЗС «О статусе и границах муниципальных и административно-территориальных образований Табунского района Алтайского края» и от 7 мая 2025 года № 27-ЗС «Об объединении всех поселений, входящих в состав Табунского района Алтайского края, и создании муниципального образования муниципальный округ Табунский район Алтайского края».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3. Административным центром Табунского муниципального округа Алтайского края является село Табуны.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В границах Табунского муниципального округа Алтайского края (далее по тексту Устава - муниципальный округ) находятся следующие сельские населенные пункты:</w:t>
      </w:r>
      <w:r w:rsidRPr="001D51C0">
        <w:rPr>
          <w:sz w:val="28"/>
          <w:szCs w:val="28"/>
        </w:rPr>
        <w:t xml:space="preserve"> </w:t>
      </w:r>
      <w:r w:rsidRPr="001D51C0">
        <w:rPr>
          <w:rFonts w:ascii="PT Astra Serif" w:hAnsi="PT Astra Serif"/>
          <w:color w:val="000000"/>
          <w:sz w:val="28"/>
          <w:szCs w:val="28"/>
        </w:rPr>
        <w:t xml:space="preserve">село Алтайское, село Александровка, село Большеромановка, село Бославино, село Георгиевка, село Граничное, село Елизаветград, село </w:t>
      </w:r>
      <w:proofErr w:type="spellStart"/>
      <w:r w:rsidRPr="001D51C0">
        <w:rPr>
          <w:rFonts w:ascii="PT Astra Serif" w:hAnsi="PT Astra Serif"/>
          <w:color w:val="000000"/>
          <w:sz w:val="28"/>
          <w:szCs w:val="28"/>
        </w:rPr>
        <w:t>Ермаковка</w:t>
      </w:r>
      <w:proofErr w:type="spellEnd"/>
      <w:r w:rsidRPr="001D51C0">
        <w:rPr>
          <w:rFonts w:ascii="PT Astra Serif" w:hAnsi="PT Astra Serif"/>
          <w:color w:val="000000"/>
          <w:sz w:val="28"/>
          <w:szCs w:val="28"/>
        </w:rPr>
        <w:t xml:space="preserve">, село Забавное, село Камышенка, село Канна, село Карпиловка, село Лебедино, село Николаевка, село </w:t>
      </w:r>
      <w:proofErr w:type="spellStart"/>
      <w:r w:rsidRPr="001D51C0">
        <w:rPr>
          <w:rFonts w:ascii="PT Astra Serif" w:hAnsi="PT Astra Serif"/>
          <w:color w:val="000000"/>
          <w:sz w:val="28"/>
          <w:szCs w:val="28"/>
        </w:rPr>
        <w:t>Новокиевка</w:t>
      </w:r>
      <w:proofErr w:type="spellEnd"/>
      <w:r w:rsidRPr="001D51C0">
        <w:rPr>
          <w:rFonts w:ascii="PT Astra Serif" w:hAnsi="PT Astra Serif"/>
          <w:color w:val="000000"/>
          <w:sz w:val="28"/>
          <w:szCs w:val="28"/>
        </w:rPr>
        <w:t xml:space="preserve">, село Новороссийка, село Самбор, село Саратовка, село Сереброполь, село Табуны, село </w:t>
      </w:r>
      <w:proofErr w:type="spellStart"/>
      <w:r w:rsidRPr="001D51C0">
        <w:rPr>
          <w:rFonts w:ascii="PT Astra Serif" w:hAnsi="PT Astra Serif"/>
          <w:color w:val="000000"/>
          <w:sz w:val="28"/>
          <w:szCs w:val="28"/>
        </w:rPr>
        <w:t>Удальное</w:t>
      </w:r>
      <w:proofErr w:type="spellEnd"/>
      <w:r w:rsidRPr="001D51C0">
        <w:rPr>
          <w:rFonts w:ascii="PT Astra Serif" w:hAnsi="PT Astra Serif"/>
          <w:color w:val="000000"/>
          <w:sz w:val="28"/>
          <w:szCs w:val="28"/>
        </w:rPr>
        <w:t xml:space="preserve">, село Успенка, село Хорошее, село </w:t>
      </w:r>
      <w:proofErr w:type="spellStart"/>
      <w:r w:rsidRPr="001D51C0">
        <w:rPr>
          <w:rFonts w:ascii="PT Astra Serif" w:hAnsi="PT Astra Serif"/>
          <w:color w:val="000000"/>
          <w:sz w:val="28"/>
          <w:szCs w:val="28"/>
        </w:rPr>
        <w:t>Ямбор</w:t>
      </w:r>
      <w:proofErr w:type="spellEnd"/>
      <w:r w:rsidRPr="001D51C0">
        <w:rPr>
          <w:rFonts w:ascii="PT Astra Serif" w:hAnsi="PT Astra Serif"/>
          <w:color w:val="000000"/>
          <w:sz w:val="28"/>
          <w:szCs w:val="28"/>
        </w:rPr>
        <w:t>.</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keepNext/>
        <w:ind w:right="-1" w:firstLine="540"/>
        <w:jc w:val="both"/>
        <w:outlineLvl w:val="2"/>
        <w:rPr>
          <w:rFonts w:ascii="PT Astra Serif" w:hAnsi="PT Astra Serif"/>
          <w:b/>
          <w:bCs/>
          <w:color w:val="000000"/>
          <w:sz w:val="28"/>
          <w:szCs w:val="28"/>
        </w:rPr>
      </w:pPr>
      <w:r w:rsidRPr="001D51C0">
        <w:rPr>
          <w:rFonts w:ascii="PT Astra Serif" w:hAnsi="PT Astra Serif"/>
          <w:b/>
          <w:bCs/>
          <w:color w:val="000000"/>
          <w:sz w:val="28"/>
          <w:szCs w:val="28"/>
        </w:rPr>
        <w:t>Статья 2. Население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Население муниципального округа (далее по тексту Устава - население) составляют граждане Российской Федерации, место жительства которых расположено в границах муниципального округа, иностранные граждане и лица без гражданства, постоянно или преимущественно проживающие на территории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ind w:left="540" w:right="-1"/>
        <w:jc w:val="both"/>
        <w:rPr>
          <w:rFonts w:ascii="PT Astra Serif" w:hAnsi="PT Astra Serif"/>
          <w:b/>
          <w:bCs/>
          <w:color w:val="000000"/>
          <w:sz w:val="28"/>
          <w:szCs w:val="28"/>
        </w:rPr>
      </w:pPr>
      <w:r w:rsidRPr="001D51C0">
        <w:rPr>
          <w:rFonts w:ascii="PT Astra Serif" w:hAnsi="PT Astra Serif"/>
          <w:b/>
          <w:bCs/>
          <w:color w:val="000000"/>
          <w:sz w:val="28"/>
          <w:szCs w:val="28"/>
        </w:rPr>
        <w:t>Статья 3. Официальные символы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 Муниципальный округ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Официальные символы муниципального округа и порядок официального использования указанных символов устанавливаются решением Совета депутатов муниципального округа Табунский район Алтайского края (далее по тексту Устава - Совет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shd w:val="clear" w:color="auto" w:fill="FFFFFF"/>
        </w:rPr>
      </w:pPr>
      <w:r w:rsidRPr="001D51C0">
        <w:rPr>
          <w:rFonts w:ascii="PT Astra Serif" w:hAnsi="PT Astra Serif"/>
          <w:color w:val="000000"/>
          <w:sz w:val="28"/>
          <w:szCs w:val="28"/>
          <w:shd w:val="clear" w:color="auto" w:fill="FFFFFF"/>
        </w:rPr>
        <w:t>3.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округа, могут иметь официальные символы населенного пункта.</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keepNext/>
        <w:ind w:right="-1" w:firstLine="540"/>
        <w:jc w:val="both"/>
        <w:outlineLvl w:val="2"/>
        <w:rPr>
          <w:rFonts w:ascii="PT Astra Serif" w:hAnsi="PT Astra Serif"/>
          <w:b/>
          <w:bCs/>
          <w:color w:val="000000"/>
          <w:sz w:val="28"/>
          <w:szCs w:val="28"/>
        </w:rPr>
      </w:pPr>
      <w:r w:rsidRPr="001D51C0">
        <w:rPr>
          <w:rFonts w:ascii="PT Astra Serif" w:hAnsi="PT Astra Serif"/>
          <w:b/>
          <w:bCs/>
          <w:color w:val="000000"/>
          <w:sz w:val="28"/>
          <w:szCs w:val="28"/>
        </w:rPr>
        <w:t xml:space="preserve">Статья 4. Вопросы </w:t>
      </w:r>
      <w:r w:rsidRPr="001D51C0">
        <w:rPr>
          <w:rFonts w:ascii="PT Astra Serif" w:hAnsi="PT Astra Serif"/>
          <w:b/>
          <w:color w:val="000000"/>
          <w:sz w:val="28"/>
          <w:szCs w:val="28"/>
          <w:shd w:val="clear" w:color="auto" w:fill="FFFFFF"/>
        </w:rPr>
        <w:t xml:space="preserve">непосредственного обеспечения жизнедеятельности населения (вопросы </w:t>
      </w:r>
      <w:r w:rsidRPr="001D51C0">
        <w:rPr>
          <w:rFonts w:ascii="PT Astra Serif" w:hAnsi="PT Astra Serif"/>
          <w:b/>
          <w:bCs/>
          <w:color w:val="000000"/>
          <w:sz w:val="28"/>
          <w:szCs w:val="28"/>
        </w:rPr>
        <w:t>местного значения) муниципального округа</w:t>
      </w:r>
    </w:p>
    <w:p w:rsidR="001D51C0" w:rsidRPr="001D51C0" w:rsidRDefault="001D51C0" w:rsidP="001D51C0">
      <w:pPr>
        <w:ind w:right="-1" w:firstLine="540"/>
        <w:jc w:val="both"/>
        <w:rPr>
          <w:rFonts w:ascii="PT Astra Serif" w:hAnsi="PT Astra Serif"/>
          <w:color w:val="000000"/>
          <w:sz w:val="28"/>
          <w:szCs w:val="28"/>
          <w:shd w:val="clear" w:color="auto" w:fill="FFFFFF"/>
        </w:rPr>
      </w:pPr>
      <w:r w:rsidRPr="001D51C0">
        <w:rPr>
          <w:rFonts w:ascii="PT Astra Serif" w:hAnsi="PT Astra Serif"/>
          <w:color w:val="000000"/>
          <w:sz w:val="28"/>
          <w:szCs w:val="28"/>
        </w:rPr>
        <w:t>1. В</w:t>
      </w:r>
      <w:r w:rsidRPr="001D51C0">
        <w:rPr>
          <w:rFonts w:ascii="PT Astra Serif" w:hAnsi="PT Astra Serif"/>
          <w:color w:val="000000"/>
          <w:sz w:val="28"/>
          <w:szCs w:val="28"/>
          <w:shd w:val="clear" w:color="auto" w:fill="FFFFFF"/>
        </w:rPr>
        <w:t>опросы непосредственного обеспечения жизнедеятельности населения (вопросы местного значения) решаются органами местного самоуправления самостоятельно в пределах полномочий, предусмотренных федеральным законодательством и законами Алтайского края.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К вопросам местного значения муниципального округа относятся:</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установление, изменение и отмена местных налогов и сборов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владение, пользование и распоряжение имуществом, находящимся в муниципальной собственности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Pr="001D51C0">
        <w:rPr>
          <w:rFonts w:ascii="PT Astra Serif" w:hAnsi="PT Astra Serif"/>
          <w:color w:val="000000"/>
          <w:sz w:val="28"/>
          <w:szCs w:val="28"/>
        </w:rPr>
        <w:lastRenderedPageBreak/>
        <w:t>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1D51C0">
        <w:rPr>
          <w:rFonts w:ascii="PT Astra Serif" w:hAnsi="PT Astra Serif"/>
          <w:bCs/>
          <w:color w:val="000000"/>
          <w:sz w:val="28"/>
          <w:szCs w:val="28"/>
        </w:rPr>
        <w:t>;</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1D51C0" w:rsidRPr="001D51C0" w:rsidRDefault="001D51C0" w:rsidP="001D51C0">
      <w:pPr>
        <w:autoSpaceDE w:val="0"/>
        <w:autoSpaceDN w:val="0"/>
        <w:adjustRightInd w:val="0"/>
        <w:ind w:right="-1" w:firstLine="540"/>
        <w:jc w:val="both"/>
        <w:rPr>
          <w:rFonts w:ascii="PT Astra Serif" w:hAnsi="PT Astra Serif"/>
          <w:bCs/>
          <w:color w:val="000000"/>
          <w:sz w:val="28"/>
          <w:szCs w:val="28"/>
        </w:rPr>
      </w:pPr>
      <w:r w:rsidRPr="001D51C0">
        <w:rPr>
          <w:rFonts w:ascii="PT Astra Serif" w:hAnsi="PT Astra Serif"/>
          <w:bCs/>
          <w:color w:val="000000"/>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w:t>
      </w:r>
      <w:r w:rsidRPr="001D51C0">
        <w:rPr>
          <w:rFonts w:ascii="PT Astra Serif" w:hAnsi="PT Astra Serif"/>
          <w:color w:val="000000"/>
          <w:sz w:val="28"/>
          <w:szCs w:val="28"/>
        </w:rPr>
        <w:t xml:space="preserve">коренных малочисленных народов и других </w:t>
      </w:r>
      <w:r w:rsidRPr="001D51C0">
        <w:rPr>
          <w:rFonts w:ascii="PT Astra Serif" w:hAnsi="PT Astra Serif"/>
          <w:bCs/>
          <w:color w:val="000000"/>
          <w:sz w:val="28"/>
          <w:szCs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11) участие в предупреждении и ликвидации последствий чрезвычайных ситуаций в границах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12) организация охраны общественного порядка на территории муниципального округа муниципальной милицией;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1D51C0" w:rsidRPr="001D51C0" w:rsidRDefault="001D51C0" w:rsidP="001D51C0">
      <w:pPr>
        <w:autoSpaceDE w:val="0"/>
        <w:autoSpaceDN w:val="0"/>
        <w:adjustRightInd w:val="0"/>
        <w:ind w:right="-1" w:firstLine="540"/>
        <w:jc w:val="both"/>
        <w:outlineLvl w:val="1"/>
        <w:rPr>
          <w:rFonts w:ascii="PT Astra Serif" w:hAnsi="PT Astra Serif"/>
          <w:color w:val="000000"/>
          <w:sz w:val="28"/>
          <w:szCs w:val="28"/>
        </w:rPr>
      </w:pPr>
      <w:r w:rsidRPr="001D51C0">
        <w:rPr>
          <w:rFonts w:ascii="PT Astra Serif" w:hAnsi="PT Astra Serif"/>
          <w:color w:val="000000"/>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15) обеспечение первичных мер пожарной безопасности в границах муниципального округа;</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16) организация мероприятий по охране окружающей среды в границах муниципального округа,</w:t>
      </w:r>
      <w:r w:rsidRPr="001D51C0">
        <w:rPr>
          <w:rFonts w:ascii="PT Astra Serif" w:hAnsi="PT Astra Serif" w:cs="PT Astra Serif"/>
          <w:color w:val="000000"/>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r w:rsidRPr="001D51C0">
        <w:rPr>
          <w:rFonts w:ascii="PT Astra Serif" w:hAnsi="PT Astra Serif"/>
          <w:color w:val="000000"/>
          <w:sz w:val="28"/>
          <w:szCs w:val="28"/>
        </w:rPr>
        <w:t>;</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w:t>
      </w:r>
      <w:r w:rsidRPr="001D51C0">
        <w:rPr>
          <w:rFonts w:ascii="PT Astra Serif" w:hAnsi="PT Astra Serif"/>
          <w:color w:val="000000"/>
          <w:sz w:val="28"/>
          <w:szCs w:val="28"/>
        </w:rPr>
        <w:lastRenderedPageBreak/>
        <w:t>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21) создание условий для организации досуга и обеспечения жителей муниципального округа услугами организаций культуры;</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25) создание условий для массового отдыха жителей муниципального округа и организация обустройства мест массового отдыха населения;</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26) формирование и содержание муниципального архива;</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27) организация ритуальных услуг и содержание мест захоронения;</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w:t>
      </w:r>
      <w:r w:rsidRPr="001D51C0">
        <w:rPr>
          <w:rFonts w:ascii="PT Astra Serif" w:hAnsi="PT Astra Serif"/>
          <w:color w:val="000000"/>
          <w:sz w:val="28"/>
          <w:szCs w:val="28"/>
        </w:rPr>
        <w:lastRenderedPageBreak/>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33) осуществление мероприятий по лесоустройству в отношении лесов, расположенных на землях населенных пунктов муниципального округа;</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 xml:space="preserve">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w:t>
      </w:r>
      <w:r w:rsidRPr="001D51C0">
        <w:rPr>
          <w:rFonts w:ascii="PT Astra Serif" w:hAnsi="PT Astra Serif"/>
          <w:color w:val="000000"/>
          <w:sz w:val="28"/>
          <w:szCs w:val="28"/>
        </w:rPr>
        <w:lastRenderedPageBreak/>
        <w:t>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39) осуществление мероприятий по обеспечению безопасности людей на водных объектах, охране их жизни и здоровья;</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D51C0">
        <w:rPr>
          <w:rFonts w:ascii="PT Astra Serif" w:hAnsi="PT Astra Serif"/>
          <w:color w:val="000000"/>
          <w:sz w:val="28"/>
          <w:szCs w:val="28"/>
        </w:rPr>
        <w:t>волонтерству</w:t>
      </w:r>
      <w:proofErr w:type="spellEnd"/>
      <w:r w:rsidRPr="001D51C0">
        <w:rPr>
          <w:rFonts w:ascii="PT Astra Serif" w:hAnsi="PT Astra Serif"/>
          <w:color w:val="000000"/>
          <w:sz w:val="28"/>
          <w:szCs w:val="28"/>
        </w:rPr>
        <w:t>);</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44) осуществление муниципального лесного контроля;</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46) осуществление мер по противодействию коррупции в границах муниципального округа;</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47) организация в соответствии с федеральным законом выполнения комплексных кадастровых работ и утверждение карты-плана территории;</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 xml:space="preserve">50)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1D51C0">
        <w:rPr>
          <w:rFonts w:ascii="PT Astra Serif" w:hAnsi="PT Astra Serif"/>
          <w:color w:val="000000"/>
          <w:sz w:val="28"/>
          <w:szCs w:val="28"/>
        </w:rPr>
        <w:t>похозяйственных</w:t>
      </w:r>
      <w:proofErr w:type="spellEnd"/>
      <w:r w:rsidRPr="001D51C0">
        <w:rPr>
          <w:rFonts w:ascii="PT Astra Serif" w:hAnsi="PT Astra Serif"/>
          <w:color w:val="000000"/>
          <w:sz w:val="28"/>
          <w:szCs w:val="28"/>
        </w:rPr>
        <w:t xml:space="preserve"> книгах.</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b/>
          <w:color w:val="000000"/>
          <w:sz w:val="28"/>
          <w:szCs w:val="28"/>
        </w:rPr>
        <w:t>Статья 5.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1. Органы местного самоуправления муниципального округа вправе решать вопросы, указанные в части 1 статьи 16.1 Федерального закона от 6 октября 2003 года № 131-ФЗ «Об общих принципах организации местного самоуправления в Российской Федерации», а также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D51C0" w:rsidRPr="001D51C0" w:rsidRDefault="001D51C0" w:rsidP="001D51C0">
      <w:pPr>
        <w:ind w:firstLine="567"/>
        <w:jc w:val="both"/>
        <w:rPr>
          <w:rFonts w:ascii="PT Astra Serif" w:hAnsi="PT Astra Serif"/>
          <w:b/>
          <w:color w:val="000000"/>
          <w:sz w:val="28"/>
          <w:szCs w:val="28"/>
        </w:rPr>
      </w:pPr>
      <w:r w:rsidRPr="001D51C0">
        <w:rPr>
          <w:rFonts w:ascii="PT Astra Serif" w:hAnsi="PT Astra Serif"/>
          <w:b/>
          <w:color w:val="000000"/>
          <w:sz w:val="28"/>
          <w:szCs w:val="28"/>
        </w:rPr>
        <w:t xml:space="preserve">2. </w:t>
      </w:r>
      <w:r w:rsidRPr="001D51C0">
        <w:rPr>
          <w:rFonts w:ascii="PT Astra Serif" w:hAnsi="PT Astra Serif"/>
          <w:color w:val="000000"/>
          <w:sz w:val="28"/>
          <w:szCs w:val="28"/>
        </w:rPr>
        <w:t xml:space="preserve">Органы местного самоуправления муниципального округа участвуют в осуществлении государственных полномочий, не переданных им в соответствии со </w:t>
      </w:r>
      <w:hyperlink r:id="rId6" w:history="1">
        <w:r w:rsidRPr="001D51C0">
          <w:rPr>
            <w:rFonts w:ascii="PT Astra Serif" w:hAnsi="PT Astra Serif"/>
            <w:color w:val="000000"/>
            <w:sz w:val="28"/>
            <w:szCs w:val="28"/>
          </w:rPr>
          <w:t>статьей 34</w:t>
        </w:r>
      </w:hyperlink>
      <w:r w:rsidRPr="001D51C0">
        <w:rPr>
          <w:rFonts w:ascii="PT Astra Serif" w:hAnsi="PT Astra Serif"/>
          <w:color w:val="000000"/>
          <w:sz w:val="28"/>
          <w:szCs w:val="28"/>
        </w:rPr>
        <w:t xml:space="preserve"> Федерального закона от 20 марта 2025 года № 33-ФЗ «</w:t>
      </w:r>
      <w:r w:rsidRPr="001D51C0">
        <w:rPr>
          <w:rFonts w:ascii="PT Astra Serif" w:hAnsi="PT Astra Serif"/>
          <w:color w:val="000000"/>
          <w:sz w:val="28"/>
          <w:szCs w:val="28"/>
          <w:shd w:val="clear" w:color="auto" w:fill="FFFFFF"/>
        </w:rPr>
        <w:t xml:space="preserve">Об общих принципах организации местного самоуправления в единой системе публичной власти» (далее </w:t>
      </w:r>
      <w:r w:rsidRPr="001D51C0">
        <w:rPr>
          <w:rFonts w:ascii="PT Astra Serif" w:hAnsi="PT Astra Serif"/>
          <w:color w:val="000000"/>
          <w:sz w:val="28"/>
          <w:szCs w:val="28"/>
        </w:rPr>
        <w:t xml:space="preserve">по тексту Устава </w:t>
      </w:r>
      <w:r w:rsidRPr="001D51C0">
        <w:rPr>
          <w:rFonts w:ascii="PT Astra Serif" w:hAnsi="PT Astra Serif"/>
          <w:color w:val="000000"/>
          <w:sz w:val="28"/>
          <w:szCs w:val="28"/>
          <w:shd w:val="clear" w:color="auto" w:fill="FFFFFF"/>
        </w:rPr>
        <w:t xml:space="preserve">– Федеральный закон </w:t>
      </w:r>
      <w:r w:rsidRPr="001D51C0">
        <w:rPr>
          <w:rFonts w:ascii="PT Astra Serif" w:hAnsi="PT Astra Serif"/>
          <w:color w:val="000000"/>
          <w:sz w:val="28"/>
          <w:szCs w:val="28"/>
        </w:rPr>
        <w:t>от 20 марта 2025 года № 33-ФЗ), в случаях и порядке, предусмотренных статьей 36 Федерального закона от 20 марта 2025 года № 33-ФЗ.</w:t>
      </w:r>
    </w:p>
    <w:p w:rsidR="001D51C0" w:rsidRPr="001D51C0" w:rsidRDefault="001D51C0" w:rsidP="001D51C0">
      <w:pPr>
        <w:ind w:firstLine="567"/>
        <w:jc w:val="both"/>
        <w:rPr>
          <w:rFonts w:ascii="PT Astra Serif" w:hAnsi="PT Astra Serif"/>
          <w:b/>
          <w:color w:val="000000"/>
          <w:sz w:val="28"/>
          <w:szCs w:val="28"/>
        </w:rPr>
      </w:pPr>
    </w:p>
    <w:p w:rsidR="001D51C0" w:rsidRPr="001D51C0" w:rsidRDefault="001D51C0" w:rsidP="001D51C0">
      <w:pPr>
        <w:ind w:firstLine="540"/>
        <w:jc w:val="both"/>
        <w:rPr>
          <w:rFonts w:ascii="PT Astra Serif" w:hAnsi="PT Astra Serif"/>
          <w:b/>
          <w:color w:val="000000"/>
          <w:sz w:val="28"/>
          <w:szCs w:val="28"/>
        </w:rPr>
      </w:pPr>
      <w:r w:rsidRPr="001D51C0">
        <w:rPr>
          <w:rFonts w:ascii="PT Astra Serif" w:hAnsi="PT Astra Serif"/>
          <w:b/>
          <w:color w:val="000000"/>
          <w:sz w:val="28"/>
          <w:szCs w:val="28"/>
        </w:rPr>
        <w:t>Статья 6. Наделение органов местного самоуправления отдельными государственными полномочиями</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Алтайского края, отдельными государственными полномочиями Алтайского края - законами Алтайского края. </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 xml:space="preserve">2.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w:t>
      </w:r>
      <w:r w:rsidRPr="001D51C0">
        <w:rPr>
          <w:rFonts w:ascii="PT Astra Serif" w:hAnsi="PT Astra Serif"/>
          <w:color w:val="000000"/>
          <w:sz w:val="28"/>
          <w:szCs w:val="28"/>
        </w:rPr>
        <w:lastRenderedPageBreak/>
        <w:t xml:space="preserve">собственное имущество для осуществления переданных им отдельных государственных полномочий в случае недостаточности переданных для осуществления отдельных государственных полномочий материальных ресурсов и финансовых средств. </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Решение о дополнительном использовании собственного имущества для осуществления переданных органам местного самоуправления отдельных государственных полномочий принимает Совет депутатов муниципального округа по представлению главы Табунского муниципального округа Алтайского края (далее по тексту Устава - глава муниципального округа). Данное решение должно содержать указание на закон, наделяющий органы местного самоуправления отдельными государственными полномочиями, и предусматривать соответствующее финансирование из бюджета муниципального округа.</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autoSpaceDE w:val="0"/>
        <w:autoSpaceDN w:val="0"/>
        <w:adjustRightInd w:val="0"/>
        <w:ind w:right="-1" w:firstLine="540"/>
        <w:jc w:val="both"/>
        <w:rPr>
          <w:rFonts w:ascii="PT Astra Serif" w:hAnsi="PT Astra Serif"/>
          <w:b/>
          <w:color w:val="000000"/>
          <w:sz w:val="28"/>
          <w:szCs w:val="28"/>
        </w:rPr>
      </w:pPr>
      <w:r w:rsidRPr="001D51C0">
        <w:rPr>
          <w:rFonts w:ascii="PT Astra Serif" w:hAnsi="PT Astra Serif"/>
          <w:b/>
          <w:color w:val="000000"/>
          <w:sz w:val="28"/>
          <w:szCs w:val="28"/>
        </w:rPr>
        <w:t>ГЛАВА 2. ФОРМЫ НЕПОСРЕДСТВЕННОГО ОСУЩЕСТВЛЕНИЯ НАСЕЛЕНИЕМ МЕСТНОГО САМОУПРАВЛЕНИЯ И УЧАСТИЯ НАСЕЛЕНИЯ В ОСУЩЕСТВЛЕНИИ МЕСТНОГО САМОУПРАВЛЕНИЯ</w:t>
      </w:r>
    </w:p>
    <w:p w:rsidR="001D51C0" w:rsidRPr="001D51C0" w:rsidRDefault="001D51C0" w:rsidP="001D51C0">
      <w:pPr>
        <w:ind w:right="-1" w:firstLine="540"/>
        <w:jc w:val="both"/>
        <w:rPr>
          <w:rFonts w:ascii="PT Astra Serif" w:hAnsi="PT Astra Serif"/>
          <w:b/>
          <w:bCs/>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7. Формы непосредственного осуществления населением местного самоуправления и участия населения в осуществлении местного самоуправления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 К формам непосредственного осуществления населением местного самоуправления относятся: </w:t>
      </w:r>
      <w:bookmarkStart w:id="2" w:name="sub_4211"/>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местный референдум;</w:t>
      </w:r>
      <w:bookmarkStart w:id="3" w:name="sub_4212"/>
      <w:bookmarkEnd w:id="2"/>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муниципальные выборы;</w:t>
      </w:r>
      <w:bookmarkStart w:id="4" w:name="sub_4213"/>
      <w:bookmarkEnd w:id="3"/>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сход граждан.</w:t>
      </w:r>
      <w:bookmarkStart w:id="5" w:name="sub_4202"/>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К формам участия населения в осуществлении местного самоуправления относятся:</w:t>
      </w:r>
      <w:bookmarkStart w:id="6" w:name="sub_4221"/>
      <w:bookmarkEnd w:id="5"/>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опрос;</w:t>
      </w:r>
      <w:bookmarkStart w:id="7" w:name="sub_4222"/>
      <w:bookmarkEnd w:id="6"/>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публичные слушания, общественные обсуждения;</w:t>
      </w:r>
      <w:bookmarkStart w:id="8" w:name="sub_4223"/>
      <w:bookmarkEnd w:id="7"/>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собрание граждан;</w:t>
      </w:r>
      <w:bookmarkStart w:id="9" w:name="sub_4224"/>
      <w:bookmarkEnd w:id="8"/>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инициативные проекты;</w:t>
      </w:r>
      <w:bookmarkStart w:id="10" w:name="sub_4225"/>
      <w:bookmarkEnd w:id="9"/>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5) территориальное общественное самоуправление;</w:t>
      </w:r>
      <w:bookmarkStart w:id="11" w:name="sub_4226"/>
      <w:bookmarkEnd w:id="10"/>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староста сельского населенного пункта.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года № 33-ФЗ, другим федеральным законам, законам Алтайского края.</w:t>
      </w:r>
      <w:bookmarkStart w:id="12" w:name="sub_4206"/>
      <w:bookmarkEnd w:id="11"/>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Органы местного самоуправления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bookmarkStart w:id="13" w:name="sub_4207"/>
      <w:bookmarkEnd w:id="12"/>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К социально значимым работам могут быть отнесены только работы, не требующие специальной профессиональной подготовки.</w:t>
      </w:r>
      <w:bookmarkEnd w:id="13"/>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bookmarkEnd w:id="4"/>
    </w:p>
    <w:p w:rsidR="001D51C0" w:rsidRPr="001D51C0" w:rsidRDefault="001D51C0" w:rsidP="001D51C0">
      <w:pPr>
        <w:keepNext/>
        <w:ind w:right="-1" w:firstLine="540"/>
        <w:jc w:val="both"/>
        <w:outlineLvl w:val="2"/>
        <w:rPr>
          <w:rFonts w:ascii="PT Astra Serif" w:hAnsi="PT Astra Serif"/>
          <w:b/>
          <w:bCs/>
          <w:color w:val="000000"/>
          <w:sz w:val="28"/>
          <w:szCs w:val="28"/>
        </w:rPr>
      </w:pPr>
    </w:p>
    <w:p w:rsidR="001D51C0" w:rsidRPr="001D51C0" w:rsidRDefault="001D51C0" w:rsidP="001D51C0">
      <w:pPr>
        <w:keepNext/>
        <w:ind w:right="-1" w:firstLine="540"/>
        <w:jc w:val="both"/>
        <w:outlineLvl w:val="2"/>
        <w:rPr>
          <w:rFonts w:ascii="PT Astra Serif" w:hAnsi="PT Astra Serif"/>
          <w:b/>
          <w:bCs/>
          <w:color w:val="000000"/>
          <w:sz w:val="28"/>
          <w:szCs w:val="28"/>
        </w:rPr>
      </w:pPr>
      <w:r w:rsidRPr="001D51C0">
        <w:rPr>
          <w:rFonts w:ascii="PT Astra Serif" w:hAnsi="PT Astra Serif"/>
          <w:b/>
          <w:bCs/>
          <w:color w:val="000000"/>
          <w:sz w:val="28"/>
          <w:szCs w:val="28"/>
        </w:rPr>
        <w:t>Статья 8. Местный референдум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Местный референдум проводится на всей территории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3. Решение о назначении местного референдума принимается Советом депутатов муниципального округа: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по инициативе, выдвинутой гражданами Российской Федерации, имеющими право на участие в местном референдуме;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по инициативе Совета депутатов муниципального округа и главы муниципального округа, выдвинутой ими совместно.</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4.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5. Органы местного самоуправления обеспечивают исполнение принятого на </w:t>
      </w:r>
      <w:r w:rsidRPr="001D51C0">
        <w:rPr>
          <w:rFonts w:ascii="PT Astra Serif" w:hAnsi="PT Astra Serif"/>
          <w:snapToGrid w:val="0"/>
          <w:color w:val="000000"/>
          <w:sz w:val="28"/>
          <w:szCs w:val="28"/>
        </w:rPr>
        <w:t>местном</w:t>
      </w:r>
      <w:r w:rsidRPr="001D51C0">
        <w:rPr>
          <w:rFonts w:ascii="PT Astra Serif" w:hAnsi="PT Astra Serif"/>
          <w:color w:val="000000"/>
          <w:sz w:val="28"/>
          <w:szCs w:val="28"/>
        </w:rPr>
        <w:t xml:space="preserve"> референдуме решения в соответствии с разграничением полномочий между ними, определенным настоящим Уставом.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6. Итоги голосования и </w:t>
      </w:r>
      <w:r w:rsidRPr="001D51C0">
        <w:rPr>
          <w:rFonts w:ascii="PT Astra Serif" w:hAnsi="PT Astra Serif"/>
          <w:bCs/>
          <w:iCs/>
          <w:color w:val="000000"/>
          <w:sz w:val="28"/>
          <w:szCs w:val="28"/>
        </w:rPr>
        <w:t>принятое на местном референдуме решение</w:t>
      </w:r>
      <w:r w:rsidRPr="001D51C0">
        <w:rPr>
          <w:rFonts w:ascii="PT Astra Serif" w:hAnsi="PT Astra Serif"/>
          <w:color w:val="000000"/>
          <w:sz w:val="28"/>
          <w:szCs w:val="28"/>
        </w:rPr>
        <w:t xml:space="preserve"> подлежат официальному опубликованию.</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по тексту Устава - Федеральный закон от 12 июня 2002 года № 67-ФЗ) и Кодексом Алтайского края о выборах и референдумах от 8 июля 2003 года № 35-ЗС (далее по тексту Устава - Кодекс о выборах и референдумах).</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keepNext/>
        <w:ind w:right="-1" w:firstLine="540"/>
        <w:jc w:val="both"/>
        <w:outlineLvl w:val="2"/>
        <w:rPr>
          <w:rFonts w:ascii="PT Astra Serif" w:hAnsi="PT Astra Serif"/>
          <w:b/>
          <w:bCs/>
          <w:color w:val="000000"/>
          <w:sz w:val="28"/>
          <w:szCs w:val="28"/>
        </w:rPr>
      </w:pPr>
      <w:r w:rsidRPr="001D51C0">
        <w:rPr>
          <w:rFonts w:ascii="PT Astra Serif" w:hAnsi="PT Astra Serif"/>
          <w:b/>
          <w:bCs/>
          <w:color w:val="000000"/>
          <w:sz w:val="28"/>
          <w:szCs w:val="28"/>
        </w:rPr>
        <w:lastRenderedPageBreak/>
        <w:t>Статья 9. Муниципальные выборы</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Муниципальные выборы проводятся на основе всеобщего равного и прямого избирательного права при тайном голосовании.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Выборы депутатов Совета депутатов муниципального округа (далее по тексту Устава – депутат) проводятся по мажоритарной избирательной системе относительного большинства по одномандатным и (или) многомандатным избирательным округам.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Решение о назначении выборов депутатов должно быть принято не ранее чем за 90 дней и не позднее чем за 80 дней до дня голосования. В случае досрочного прекращения полномочий Совета депутатов муниципального округа или досрочного прекращения полномочий депутатов, влекущего за собой неправомочность Совета депутатов муниципального округа, соответствующие досрочные выборы проводятся в сроки, установленные Федеральным законом от 12 июня 2002 года № 67-ФЗ.</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3. </w:t>
      </w:r>
      <w:r w:rsidRPr="001D51C0">
        <w:rPr>
          <w:rFonts w:ascii="PT Astra Serif" w:hAnsi="PT Astra Serif"/>
          <w:bCs/>
          <w:iCs/>
          <w:color w:val="000000"/>
          <w:sz w:val="28"/>
          <w:szCs w:val="28"/>
        </w:rPr>
        <w:t>Итоги муниципальных выборов подлежат официальному опубликованию.</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года № 67-ФЗ и Кодексом о выборах и референдумах.</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autoSpaceDE w:val="0"/>
        <w:autoSpaceDN w:val="0"/>
        <w:adjustRightInd w:val="0"/>
        <w:ind w:right="-1" w:firstLine="567"/>
        <w:jc w:val="both"/>
        <w:outlineLvl w:val="0"/>
        <w:rPr>
          <w:rFonts w:ascii="PT Astra Serif" w:hAnsi="PT Astra Serif"/>
          <w:b/>
          <w:color w:val="000000"/>
          <w:sz w:val="28"/>
          <w:szCs w:val="28"/>
        </w:rPr>
      </w:pPr>
      <w:r w:rsidRPr="001D51C0">
        <w:rPr>
          <w:rFonts w:ascii="PT Astra Serif" w:hAnsi="PT Astra Serif"/>
          <w:b/>
          <w:color w:val="000000"/>
          <w:sz w:val="28"/>
          <w:szCs w:val="28"/>
        </w:rPr>
        <w:t>Статья 10. Сход граждан</w:t>
      </w:r>
    </w:p>
    <w:p w:rsidR="001D51C0" w:rsidRPr="001D51C0" w:rsidRDefault="001D51C0" w:rsidP="001D51C0">
      <w:pPr>
        <w:autoSpaceDE w:val="0"/>
        <w:autoSpaceDN w:val="0"/>
        <w:adjustRightInd w:val="0"/>
        <w:ind w:firstLine="540"/>
        <w:jc w:val="both"/>
        <w:outlineLvl w:val="0"/>
        <w:rPr>
          <w:rFonts w:ascii="PT Astra Serif" w:hAnsi="PT Astra Serif"/>
          <w:color w:val="000000"/>
          <w:sz w:val="28"/>
          <w:szCs w:val="28"/>
        </w:rPr>
      </w:pPr>
      <w:r w:rsidRPr="001D51C0">
        <w:rPr>
          <w:rFonts w:ascii="PT Astra Serif" w:hAnsi="PT Astra Serif"/>
          <w:color w:val="000000"/>
          <w:sz w:val="28"/>
          <w:szCs w:val="28"/>
        </w:rPr>
        <w:t>1. Сход граждан может проводиться в порядке и случаях, предусмотренных Федеральным законом от 20 марта 2025 года № 33-ФЗ и законом Алтайского края от 31 марта 2021 года № 24-ЗС «О критериях определения границ части территории населённого пункта, на которой может проводиться сход граждан по вопросу введения и использования средств самообложения граждан».</w:t>
      </w:r>
    </w:p>
    <w:p w:rsidR="001D51C0" w:rsidRPr="001D51C0" w:rsidRDefault="001D51C0" w:rsidP="001D51C0">
      <w:pPr>
        <w:autoSpaceDE w:val="0"/>
        <w:autoSpaceDN w:val="0"/>
        <w:adjustRightInd w:val="0"/>
        <w:ind w:right="-1" w:firstLine="567"/>
        <w:jc w:val="both"/>
        <w:outlineLvl w:val="0"/>
        <w:rPr>
          <w:rFonts w:ascii="PT Astra Serif" w:hAnsi="PT Astra Serif"/>
          <w:color w:val="000000"/>
          <w:sz w:val="28"/>
          <w:szCs w:val="28"/>
        </w:rPr>
      </w:pPr>
      <w:r w:rsidRPr="001D51C0">
        <w:rPr>
          <w:rFonts w:ascii="PT Astra Serif" w:hAnsi="PT Astra Serif"/>
          <w:color w:val="000000"/>
          <w:sz w:val="28"/>
          <w:szCs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w:t>
      </w:r>
    </w:p>
    <w:p w:rsidR="001D51C0" w:rsidRPr="001D51C0" w:rsidRDefault="001D51C0" w:rsidP="001D51C0">
      <w:pPr>
        <w:autoSpaceDE w:val="0"/>
        <w:autoSpaceDN w:val="0"/>
        <w:adjustRightInd w:val="0"/>
        <w:ind w:right="-1" w:firstLine="567"/>
        <w:jc w:val="both"/>
        <w:outlineLvl w:val="0"/>
        <w:rPr>
          <w:rFonts w:ascii="PT Astra Serif" w:hAnsi="PT Astra Serif"/>
          <w:color w:val="000000"/>
          <w:sz w:val="28"/>
          <w:szCs w:val="28"/>
        </w:rPr>
      </w:pPr>
      <w:r w:rsidRPr="001D51C0">
        <w:rPr>
          <w:rFonts w:ascii="PT Astra Serif" w:hAnsi="PT Astra Serif"/>
          <w:color w:val="000000"/>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bookmarkStart w:id="14" w:name="sub_4505"/>
    </w:p>
    <w:p w:rsidR="001D51C0" w:rsidRPr="001D51C0" w:rsidRDefault="001D51C0" w:rsidP="001D51C0">
      <w:pPr>
        <w:autoSpaceDE w:val="0"/>
        <w:autoSpaceDN w:val="0"/>
        <w:adjustRightInd w:val="0"/>
        <w:ind w:right="-1" w:firstLine="567"/>
        <w:jc w:val="both"/>
        <w:outlineLvl w:val="0"/>
        <w:rPr>
          <w:rFonts w:ascii="PT Astra Serif" w:eastAsia="Calibri" w:hAnsi="PT Astra Serif"/>
          <w:color w:val="000000"/>
          <w:sz w:val="28"/>
          <w:szCs w:val="28"/>
        </w:rPr>
      </w:pPr>
      <w:r w:rsidRPr="001D51C0">
        <w:rPr>
          <w:rFonts w:ascii="PT Astra Serif" w:hAnsi="PT Astra Serif"/>
          <w:color w:val="000000"/>
          <w:sz w:val="28"/>
          <w:szCs w:val="28"/>
        </w:rPr>
        <w:t xml:space="preserve">3. </w:t>
      </w:r>
      <w:bookmarkEnd w:id="14"/>
      <w:r w:rsidRPr="001D51C0">
        <w:rPr>
          <w:rFonts w:ascii="PT Astra Serif" w:eastAsia="Calibri" w:hAnsi="PT Astra Serif"/>
          <w:color w:val="000000"/>
          <w:sz w:val="28"/>
          <w:szCs w:val="28"/>
        </w:rPr>
        <w:t xml:space="preserve">Проведение схода граждан обеспечивается главой муниципального округа. </w:t>
      </w:r>
    </w:p>
    <w:p w:rsidR="001D51C0" w:rsidRPr="001D51C0" w:rsidRDefault="001D51C0" w:rsidP="001D51C0">
      <w:pPr>
        <w:ind w:right="-1" w:firstLine="540"/>
        <w:jc w:val="both"/>
        <w:rPr>
          <w:rFonts w:ascii="PT Astra Serif" w:eastAsia="Calibri" w:hAnsi="PT Astra Serif"/>
          <w:color w:val="000000"/>
          <w:sz w:val="28"/>
          <w:szCs w:val="28"/>
        </w:rPr>
      </w:pPr>
      <w:r w:rsidRPr="001D51C0">
        <w:rPr>
          <w:rFonts w:ascii="PT Astra Serif" w:eastAsia="Calibri" w:hAnsi="PT Astra Serif"/>
          <w:color w:val="000000"/>
          <w:sz w:val="28"/>
          <w:szCs w:val="28"/>
        </w:rPr>
        <w:t xml:space="preserve">В соответствии с правовым актом главы муниципального округа жители муниципального округа оповещаются о времени и месте проведения схода граждан не позднее чем за 10 календарных дней до дня проведения схода граждан. </w:t>
      </w:r>
    </w:p>
    <w:p w:rsidR="001D51C0" w:rsidRPr="001D51C0" w:rsidRDefault="001D51C0" w:rsidP="001D51C0">
      <w:pPr>
        <w:ind w:right="-1" w:firstLine="540"/>
        <w:jc w:val="both"/>
        <w:rPr>
          <w:rFonts w:ascii="PT Astra Serif" w:eastAsia="Calibri" w:hAnsi="PT Astra Serif"/>
          <w:color w:val="000000"/>
          <w:sz w:val="28"/>
          <w:szCs w:val="28"/>
        </w:rPr>
      </w:pPr>
      <w:r w:rsidRPr="001D51C0">
        <w:rPr>
          <w:rFonts w:ascii="PT Astra Serif" w:eastAsia="Calibri" w:hAnsi="PT Astra Serif"/>
          <w:color w:val="000000"/>
          <w:sz w:val="28"/>
          <w:szCs w:val="28"/>
        </w:rPr>
        <w:lastRenderedPageBreak/>
        <w:t xml:space="preserve">Проект муниципального правового акта и (или) материалы по вопросам, выносимым на решение схода граждан публикуются </w:t>
      </w:r>
      <w:r w:rsidRPr="001D51C0">
        <w:rPr>
          <w:rFonts w:ascii="PT Astra Serif" w:hAnsi="PT Astra Serif"/>
          <w:color w:val="000000"/>
          <w:sz w:val="28"/>
          <w:szCs w:val="28"/>
        </w:rPr>
        <w:t xml:space="preserve">в газете «Победное знамя» и (или) в «Сборнике муниципальных правовых актов муниципального округа Табунский район Алтайского края», и размещаются </w:t>
      </w:r>
      <w:r w:rsidRPr="001D51C0">
        <w:rPr>
          <w:rFonts w:ascii="PT Astra Serif" w:eastAsia="Calibri" w:hAnsi="PT Astra Serif"/>
          <w:color w:val="000000"/>
          <w:sz w:val="28"/>
          <w:szCs w:val="28"/>
        </w:rPr>
        <w:t xml:space="preserve">в здании Администрации муниципального округа Табунский район Алтайского края (далее по тексту Устава – Администрация муниципального округа) не позднее чем за 10 календарных дней до дня проведения схода граждан. </w:t>
      </w:r>
    </w:p>
    <w:p w:rsidR="001D51C0" w:rsidRPr="001D51C0" w:rsidRDefault="001D51C0" w:rsidP="001D51C0">
      <w:pPr>
        <w:ind w:right="-1" w:firstLine="540"/>
        <w:jc w:val="both"/>
        <w:rPr>
          <w:rFonts w:ascii="PT Astra Serif" w:eastAsia="Calibri" w:hAnsi="PT Astra Serif"/>
          <w:color w:val="000000"/>
          <w:sz w:val="28"/>
          <w:szCs w:val="28"/>
        </w:rPr>
      </w:pPr>
      <w:r w:rsidRPr="001D51C0">
        <w:rPr>
          <w:rFonts w:ascii="PT Astra Serif" w:eastAsia="Calibri" w:hAnsi="PT Astra Serif"/>
          <w:color w:val="000000"/>
          <w:sz w:val="28"/>
          <w:szCs w:val="28"/>
        </w:rPr>
        <w:t>4. Органы местного самоуправления и должностные лица местного самоуправления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1D51C0" w:rsidRPr="001D51C0" w:rsidRDefault="001D51C0" w:rsidP="001D51C0">
      <w:pPr>
        <w:autoSpaceDE w:val="0"/>
        <w:autoSpaceDN w:val="0"/>
        <w:adjustRightInd w:val="0"/>
        <w:ind w:right="-1" w:firstLine="567"/>
        <w:jc w:val="both"/>
        <w:outlineLvl w:val="0"/>
        <w:rPr>
          <w:rFonts w:ascii="PT Astra Serif" w:hAnsi="PT Astra Serif"/>
          <w:color w:val="000000"/>
          <w:sz w:val="28"/>
          <w:szCs w:val="28"/>
        </w:rPr>
      </w:pPr>
      <w:r w:rsidRPr="001D51C0">
        <w:rPr>
          <w:rFonts w:ascii="PT Astra Serif" w:hAnsi="PT Astra Serif"/>
          <w:color w:val="000000"/>
          <w:sz w:val="28"/>
          <w:szCs w:val="28"/>
        </w:rPr>
        <w:t>5. Решение схода граждан считается принятым, если за него проголосовало более половины участников схода граждан.</w:t>
      </w:r>
      <w:bookmarkStart w:id="15" w:name="sub_4511"/>
    </w:p>
    <w:p w:rsidR="001D51C0" w:rsidRPr="001D51C0" w:rsidRDefault="001D51C0" w:rsidP="001D51C0">
      <w:pPr>
        <w:autoSpaceDE w:val="0"/>
        <w:autoSpaceDN w:val="0"/>
        <w:adjustRightInd w:val="0"/>
        <w:ind w:right="-1" w:firstLine="567"/>
        <w:jc w:val="both"/>
        <w:outlineLvl w:val="0"/>
        <w:rPr>
          <w:rFonts w:ascii="PT Astra Serif" w:hAnsi="PT Astra Serif"/>
          <w:color w:val="000000"/>
          <w:sz w:val="28"/>
          <w:szCs w:val="28"/>
        </w:rPr>
      </w:pPr>
      <w:r w:rsidRPr="001D51C0">
        <w:rPr>
          <w:rFonts w:ascii="PT Astra Serif" w:hAnsi="PT Astra Serif"/>
          <w:color w:val="000000"/>
          <w:sz w:val="28"/>
          <w:szCs w:val="28"/>
        </w:rPr>
        <w:t>6. Решения, принятые на сходе граждан, подлежат официальному опубликованию.</w:t>
      </w:r>
    </w:p>
    <w:bookmarkEnd w:id="15"/>
    <w:p w:rsidR="001D51C0" w:rsidRPr="001D51C0" w:rsidRDefault="001D51C0" w:rsidP="001D51C0">
      <w:pPr>
        <w:keepNext/>
        <w:ind w:right="-1" w:firstLine="540"/>
        <w:jc w:val="both"/>
        <w:outlineLvl w:val="2"/>
        <w:rPr>
          <w:rFonts w:ascii="PT Astra Serif" w:hAnsi="PT Astra Serif"/>
          <w:b/>
          <w:bCs/>
          <w:color w:val="000000"/>
          <w:sz w:val="28"/>
          <w:szCs w:val="28"/>
        </w:rPr>
      </w:pPr>
    </w:p>
    <w:p w:rsidR="001D51C0" w:rsidRPr="001D51C0" w:rsidRDefault="001D51C0" w:rsidP="001D51C0">
      <w:pPr>
        <w:keepNext/>
        <w:ind w:right="-1" w:firstLine="540"/>
        <w:jc w:val="both"/>
        <w:outlineLvl w:val="2"/>
        <w:rPr>
          <w:rFonts w:ascii="PT Astra Serif" w:hAnsi="PT Astra Serif"/>
          <w:b/>
          <w:bCs/>
          <w:color w:val="000000"/>
          <w:sz w:val="28"/>
          <w:szCs w:val="28"/>
        </w:rPr>
      </w:pPr>
      <w:r w:rsidRPr="001D51C0">
        <w:rPr>
          <w:rFonts w:ascii="PT Astra Serif" w:hAnsi="PT Astra Serif"/>
          <w:b/>
          <w:bCs/>
          <w:color w:val="000000"/>
          <w:sz w:val="28"/>
          <w:szCs w:val="28"/>
        </w:rPr>
        <w:t>Статья 11. Опрос</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Алтайского края в части осуществления полномочий по решению вопросов установления общих принципов организации местного самоуправления.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Порядок назначения и проведения опроса граждан определяется положением, утверждаемым решением Совета депутатов муниципального округа,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Результаты опроса носят рекомендательный характер и подлежат обнародованию.</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keepNext/>
        <w:ind w:right="-1" w:firstLine="540"/>
        <w:jc w:val="both"/>
        <w:outlineLvl w:val="2"/>
        <w:rPr>
          <w:rFonts w:ascii="PT Astra Serif" w:hAnsi="PT Astra Serif"/>
          <w:b/>
          <w:bCs/>
          <w:color w:val="000000"/>
          <w:sz w:val="28"/>
          <w:szCs w:val="28"/>
        </w:rPr>
      </w:pPr>
      <w:r w:rsidRPr="001D51C0">
        <w:rPr>
          <w:rFonts w:ascii="PT Astra Serif" w:hAnsi="PT Astra Serif"/>
          <w:b/>
          <w:bCs/>
          <w:color w:val="000000"/>
          <w:sz w:val="28"/>
          <w:szCs w:val="28"/>
        </w:rPr>
        <w:t>Статья 12. Публичные слушания, общественные обсуждения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На публичные слушания должны выноситься вопросы, предусмотренные частью 2 статьи 47 Федерального закона от 20 марта 2025 года № 33-ФЗ.</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Публичные слушания проводятся по инициативе Совета депутатов муниципального округа, главы муниципального округа, жителей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 xml:space="preserve">Публичные слушания, проводимые по инициативе жителей муниципального округа или Совета депутатов муниципального округа, назначаются Советом депутатов муниципального округа, а </w:t>
      </w:r>
      <w:r w:rsidRPr="001D51C0">
        <w:rPr>
          <w:rFonts w:ascii="PT Astra Serif" w:hAnsi="PT Astra Serif"/>
          <w:color w:val="22272F"/>
          <w:sz w:val="28"/>
          <w:szCs w:val="28"/>
          <w:shd w:val="clear" w:color="auto" w:fill="FFFFFF"/>
        </w:rPr>
        <w:t xml:space="preserve">публичные слушания, проводимые </w:t>
      </w:r>
      <w:r w:rsidRPr="001D51C0">
        <w:rPr>
          <w:rFonts w:ascii="PT Astra Serif" w:hAnsi="PT Astra Serif"/>
          <w:color w:val="000000"/>
          <w:sz w:val="28"/>
          <w:szCs w:val="28"/>
        </w:rPr>
        <w:t>по инициативе главы муниципального округа - главой муниципального округа.</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4. Порядок назначения и проведения публичных слушаний, общественных обсуждений определяется решением Совета депутатов муниципального округа в соответствии с законом Алтайского края.</w:t>
      </w:r>
      <w:bookmarkStart w:id="16" w:name="sub_4711"/>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5. Результаты публичных слушаний, общественных обсуждений подлежат обязательному рассмотрению Советом депутатов муниципального округа при рассмотрении проектов муниципальных правовых актов.</w:t>
      </w:r>
      <w:bookmarkStart w:id="17" w:name="sub_4712"/>
      <w:bookmarkEnd w:id="16"/>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6. Результаты публичных слушаний, общественных обсуждений, включая мотивированное обоснование принятых решений, подлежат обнародованию.</w:t>
      </w:r>
      <w:bookmarkStart w:id="18" w:name="sub_4713"/>
      <w:bookmarkEnd w:id="17"/>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7. Результаты публичных слушаний, общественных обсуждений носят рекомендательный характер.</w:t>
      </w:r>
    </w:p>
    <w:p w:rsidR="001D51C0" w:rsidRPr="001D51C0" w:rsidRDefault="001D51C0" w:rsidP="001D51C0">
      <w:pPr>
        <w:ind w:right="-1" w:firstLine="567"/>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13. Собрание граждан</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1. Собрания граждан могут проводиться:</w:t>
      </w:r>
    </w:p>
    <w:p w:rsidR="001D51C0" w:rsidRPr="001D51C0" w:rsidRDefault="001D51C0" w:rsidP="001D51C0">
      <w:pPr>
        <w:ind w:firstLine="567"/>
        <w:jc w:val="both"/>
        <w:rPr>
          <w:rFonts w:ascii="PT Astra Serif" w:hAnsi="PT Astra Serif"/>
          <w:color w:val="000000"/>
          <w:sz w:val="28"/>
          <w:szCs w:val="28"/>
        </w:rPr>
      </w:pPr>
      <w:bookmarkStart w:id="19" w:name="sub_4815"/>
      <w:r w:rsidRPr="001D51C0">
        <w:rPr>
          <w:rFonts w:ascii="PT Astra Serif" w:hAnsi="PT Astra Serif"/>
          <w:color w:val="000000"/>
          <w:sz w:val="28"/>
          <w:szCs w:val="28"/>
        </w:rPr>
        <w:t>1) для обсуждения вопросов непосредственного обеспечения жизнедеятельности населения;</w:t>
      </w:r>
    </w:p>
    <w:p w:rsidR="001D51C0" w:rsidRPr="001D51C0" w:rsidRDefault="001D51C0" w:rsidP="001D51C0">
      <w:pPr>
        <w:ind w:firstLine="567"/>
        <w:jc w:val="both"/>
        <w:rPr>
          <w:rFonts w:ascii="PT Astra Serif" w:hAnsi="PT Astra Serif"/>
          <w:color w:val="000000"/>
          <w:sz w:val="28"/>
          <w:szCs w:val="28"/>
        </w:rPr>
      </w:pPr>
      <w:bookmarkStart w:id="20" w:name="sub_4816"/>
      <w:bookmarkEnd w:id="19"/>
      <w:r w:rsidRPr="001D51C0">
        <w:rPr>
          <w:rFonts w:ascii="PT Astra Serif" w:hAnsi="PT Astra Serif"/>
          <w:color w:val="000000"/>
          <w:sz w:val="28"/>
          <w:szCs w:val="28"/>
        </w:rPr>
        <w:t>2) для информирования населения о деятельности органов местного самоуправления и должностных лиц местного самоуправления;</w:t>
      </w:r>
    </w:p>
    <w:p w:rsidR="001D51C0" w:rsidRPr="001D51C0" w:rsidRDefault="001D51C0" w:rsidP="001D51C0">
      <w:pPr>
        <w:ind w:firstLine="567"/>
        <w:jc w:val="both"/>
        <w:rPr>
          <w:rFonts w:ascii="PT Astra Serif" w:hAnsi="PT Astra Serif"/>
          <w:color w:val="000000"/>
          <w:sz w:val="28"/>
          <w:szCs w:val="28"/>
        </w:rPr>
      </w:pPr>
      <w:bookmarkStart w:id="21" w:name="sub_4817"/>
      <w:bookmarkEnd w:id="20"/>
      <w:r w:rsidRPr="001D51C0">
        <w:rPr>
          <w:rFonts w:ascii="PT Astra Serif" w:hAnsi="PT Astra Serif"/>
          <w:color w:val="000000"/>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bookmarkStart w:id="22" w:name="sub_4818"/>
      <w:bookmarkEnd w:id="21"/>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 xml:space="preserve">5) </w:t>
      </w:r>
      <w:bookmarkStart w:id="23" w:name="sub_4819"/>
      <w:bookmarkEnd w:id="22"/>
      <w:r w:rsidRPr="001D51C0">
        <w:rPr>
          <w:rFonts w:ascii="PT Astra Serif" w:hAnsi="PT Astra Serif"/>
          <w:color w:val="000000"/>
          <w:sz w:val="28"/>
          <w:szCs w:val="28"/>
        </w:rPr>
        <w:t>в целях осуществления территориального общественного самоуправления на части территории муниципального округа.</w:t>
      </w:r>
    </w:p>
    <w:bookmarkEnd w:id="23"/>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Собрание граждан проводится по инициативе населения, Совета депутатов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Собрание граждан, проводимое по инициативе Совета депутатов муниципального округа или главы муниципального округа, назначается Советом депутатов муниципального округа или главой муниципального округа.</w:t>
      </w:r>
      <w:bookmarkStart w:id="24" w:name="sub_4804"/>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Собрание граждан, проводимое по инициативе населения, назначается Советом депутатов муниципального округа в порядке, установленном решением Совета депутатов муниципального округа.</w:t>
      </w:r>
      <w:bookmarkEnd w:id="24"/>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Порядок назначения и проведения собрания граждан, а также полномочия собрания граждан определяются Федеральным законом от 20 марта 2025 года № 33-ФЗ, решением Совета депутатов муниципального округа, уставом территориального общественного самоуправления.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6. Итоги</w:t>
      </w:r>
      <w:r w:rsidRPr="001D51C0">
        <w:rPr>
          <w:rFonts w:ascii="PT Astra Serif" w:hAnsi="PT Astra Serif"/>
          <w:color w:val="000000"/>
          <w:sz w:val="28"/>
          <w:szCs w:val="28"/>
        </w:rPr>
        <w:t xml:space="preserve"> собрания граждан подлежат официальному обнародованию</w:t>
      </w:r>
      <w:r w:rsidRPr="001D51C0">
        <w:rPr>
          <w:rFonts w:ascii="PT Astra Serif" w:hAnsi="PT Astra Serif"/>
          <w:b/>
          <w:color w:val="000000"/>
          <w:sz w:val="28"/>
          <w:szCs w:val="28"/>
        </w:rPr>
        <w:t>.</w:t>
      </w:r>
    </w:p>
    <w:p w:rsidR="001D51C0" w:rsidRPr="001D51C0" w:rsidRDefault="001D51C0" w:rsidP="001D51C0">
      <w:pPr>
        <w:ind w:right="-1" w:firstLine="567"/>
        <w:jc w:val="both"/>
        <w:rPr>
          <w:rFonts w:ascii="PT Astra Serif" w:hAnsi="PT Astra Serif"/>
          <w:color w:val="000000"/>
          <w:sz w:val="28"/>
          <w:szCs w:val="28"/>
        </w:rPr>
      </w:pPr>
    </w:p>
    <w:bookmarkEnd w:id="18"/>
    <w:p w:rsidR="001D51C0" w:rsidRPr="001D51C0" w:rsidRDefault="001D51C0" w:rsidP="001D51C0">
      <w:pPr>
        <w:autoSpaceDE w:val="0"/>
        <w:autoSpaceDN w:val="0"/>
        <w:adjustRightInd w:val="0"/>
        <w:ind w:firstLine="567"/>
        <w:jc w:val="both"/>
        <w:rPr>
          <w:rFonts w:ascii="PT Astra Serif" w:hAnsi="PT Astra Serif"/>
          <w:b/>
          <w:color w:val="000000"/>
          <w:sz w:val="28"/>
          <w:szCs w:val="28"/>
        </w:rPr>
      </w:pPr>
      <w:r w:rsidRPr="001D51C0">
        <w:rPr>
          <w:rFonts w:ascii="PT Astra Serif" w:hAnsi="PT Astra Serif"/>
          <w:b/>
          <w:color w:val="000000"/>
          <w:sz w:val="28"/>
          <w:szCs w:val="28"/>
        </w:rPr>
        <w:t>Статья 14. Инициативные проекты</w:t>
      </w:r>
    </w:p>
    <w:p w:rsidR="001D51C0" w:rsidRPr="001D51C0" w:rsidRDefault="001D51C0" w:rsidP="001D51C0">
      <w:pPr>
        <w:autoSpaceDE w:val="0"/>
        <w:autoSpaceDN w:val="0"/>
        <w:adjustRightInd w:val="0"/>
        <w:ind w:firstLine="567"/>
        <w:jc w:val="both"/>
        <w:rPr>
          <w:rFonts w:ascii="PT Astra Serif" w:hAnsi="PT Astra Serif"/>
          <w:color w:val="000000"/>
          <w:sz w:val="28"/>
          <w:szCs w:val="28"/>
        </w:rPr>
      </w:pPr>
      <w:r w:rsidRPr="001D51C0">
        <w:rPr>
          <w:rFonts w:ascii="PT Astra Serif" w:hAnsi="PT Astra Serif"/>
          <w:color w:val="000000"/>
          <w:sz w:val="28"/>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1D51C0">
        <w:rPr>
          <w:rFonts w:ascii="PT Astra Serif" w:hAnsi="PT Astra Serif"/>
          <w:color w:val="000000"/>
          <w:sz w:val="28"/>
          <w:szCs w:val="28"/>
        </w:rPr>
        <w:t>решения</w:t>
      </w:r>
      <w:proofErr w:type="gramEnd"/>
      <w:r w:rsidRPr="001D51C0">
        <w:rPr>
          <w:rFonts w:ascii="PT Astra Serif" w:hAnsi="PT Astra Serif"/>
          <w:color w:val="000000"/>
          <w:sz w:val="28"/>
          <w:szCs w:val="28"/>
        </w:rPr>
        <w:t xml:space="preserve"> которых предоставлено органам местного самоуправления, в Администрацию муниципального округа, в том числе через территориальный орган Администрации муниципального округа, может быть внесен инициативный проект. </w:t>
      </w:r>
    </w:p>
    <w:p w:rsidR="001D51C0" w:rsidRPr="001D51C0" w:rsidRDefault="001D51C0" w:rsidP="001D51C0">
      <w:pPr>
        <w:autoSpaceDE w:val="0"/>
        <w:autoSpaceDN w:val="0"/>
        <w:adjustRightInd w:val="0"/>
        <w:ind w:firstLine="567"/>
        <w:jc w:val="both"/>
        <w:rPr>
          <w:rFonts w:ascii="PT Astra Serif" w:hAnsi="PT Astra Serif"/>
          <w:color w:val="000000"/>
          <w:sz w:val="28"/>
          <w:szCs w:val="28"/>
        </w:rPr>
      </w:pPr>
      <w:r w:rsidRPr="001D51C0">
        <w:rPr>
          <w:rFonts w:ascii="PT Astra Serif" w:hAnsi="PT Astra Serif"/>
          <w:color w:val="000000"/>
          <w:sz w:val="28"/>
          <w:szCs w:val="28"/>
        </w:rPr>
        <w:t xml:space="preserve">2. Порядок определения части территории муниципального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округа в соответствии со статьей 49 Федерального закона от 20 марта 2025 года № 33-ФЗ. </w:t>
      </w:r>
    </w:p>
    <w:p w:rsidR="001D51C0" w:rsidRPr="001D51C0" w:rsidRDefault="001D51C0" w:rsidP="001D51C0">
      <w:pPr>
        <w:tabs>
          <w:tab w:val="left" w:pos="2352"/>
        </w:tabs>
        <w:ind w:left="540" w:right="-1"/>
        <w:jc w:val="both"/>
        <w:rPr>
          <w:rFonts w:ascii="PT Astra Serif" w:hAnsi="PT Astra Serif"/>
          <w:b/>
          <w:color w:val="000000"/>
          <w:sz w:val="28"/>
          <w:szCs w:val="28"/>
        </w:rPr>
      </w:pPr>
    </w:p>
    <w:p w:rsidR="001D51C0" w:rsidRPr="001D51C0" w:rsidRDefault="001D51C0" w:rsidP="001D51C0">
      <w:pPr>
        <w:ind w:left="540" w:right="-1"/>
        <w:jc w:val="both"/>
        <w:rPr>
          <w:rFonts w:ascii="PT Astra Serif" w:hAnsi="PT Astra Serif"/>
          <w:b/>
          <w:bCs/>
          <w:color w:val="000000"/>
          <w:sz w:val="28"/>
          <w:szCs w:val="28"/>
        </w:rPr>
      </w:pPr>
      <w:r w:rsidRPr="001D51C0">
        <w:rPr>
          <w:rFonts w:ascii="PT Astra Serif" w:hAnsi="PT Astra Serif"/>
          <w:b/>
          <w:bCs/>
          <w:color w:val="000000"/>
          <w:sz w:val="28"/>
          <w:szCs w:val="28"/>
        </w:rPr>
        <w:t>Статья 15. Территориальное общественное самоуправление</w:t>
      </w:r>
    </w:p>
    <w:p w:rsidR="001D51C0" w:rsidRPr="001D51C0" w:rsidRDefault="001D51C0" w:rsidP="001D51C0">
      <w:pPr>
        <w:ind w:firstLine="540"/>
        <w:jc w:val="both"/>
        <w:rPr>
          <w:rFonts w:ascii="PT Astra Serif" w:hAnsi="PT Astra Serif"/>
          <w:color w:val="000000"/>
          <w:sz w:val="28"/>
          <w:szCs w:val="28"/>
        </w:rPr>
      </w:pPr>
      <w:r w:rsidRPr="001D51C0">
        <w:rPr>
          <w:rFonts w:ascii="PT Astra Serif" w:hAnsi="PT Astra Serif"/>
          <w:color w:val="000000"/>
          <w:sz w:val="28"/>
          <w:szCs w:val="28"/>
        </w:rP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D51C0" w:rsidRPr="001D51C0" w:rsidRDefault="001D51C0" w:rsidP="001D51C0">
      <w:pPr>
        <w:ind w:firstLine="540"/>
        <w:jc w:val="both"/>
        <w:rPr>
          <w:rFonts w:ascii="PT Astra Serif" w:hAnsi="PT Astra Serif"/>
          <w:color w:val="000000"/>
          <w:sz w:val="28"/>
          <w:szCs w:val="28"/>
        </w:rPr>
      </w:pPr>
      <w:r w:rsidRPr="001D51C0">
        <w:rPr>
          <w:rFonts w:ascii="PT Astra Serif" w:hAnsi="PT Astra Serif"/>
          <w:color w:val="000000"/>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w:t>
      </w:r>
    </w:p>
    <w:p w:rsidR="001D51C0" w:rsidRPr="001D51C0" w:rsidRDefault="001D51C0" w:rsidP="001D51C0">
      <w:pPr>
        <w:ind w:right="-1" w:firstLine="540"/>
        <w:jc w:val="both"/>
        <w:rPr>
          <w:rFonts w:ascii="PT Astra Serif" w:hAnsi="PT Astra Serif"/>
          <w:bCs/>
          <w:color w:val="000000"/>
          <w:sz w:val="28"/>
          <w:szCs w:val="28"/>
        </w:rPr>
      </w:pPr>
      <w:r w:rsidRPr="001D51C0">
        <w:rPr>
          <w:rFonts w:ascii="PT Astra Serif" w:hAnsi="PT Astra Serif"/>
          <w:color w:val="000000"/>
          <w:sz w:val="28"/>
          <w:szCs w:val="28"/>
        </w:rPr>
        <w:t>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утверждаемым решением Совета депутатов муниципального округа</w:t>
      </w:r>
      <w:r w:rsidRPr="001D51C0">
        <w:rPr>
          <w:rFonts w:ascii="PT Astra Serif" w:hAnsi="PT Astra Serif"/>
          <w:bCs/>
          <w:color w:val="000000"/>
          <w:sz w:val="28"/>
          <w:szCs w:val="28"/>
        </w:rPr>
        <w:t>.</w:t>
      </w:r>
    </w:p>
    <w:p w:rsidR="001D51C0" w:rsidRPr="001D51C0" w:rsidRDefault="001D51C0" w:rsidP="001D51C0">
      <w:pPr>
        <w:keepNext/>
        <w:ind w:right="-1" w:firstLine="540"/>
        <w:jc w:val="both"/>
        <w:outlineLvl w:val="2"/>
        <w:rPr>
          <w:rFonts w:ascii="PT Astra Serif" w:hAnsi="PT Astra Serif"/>
          <w:b/>
          <w:bCs/>
          <w:color w:val="000000"/>
          <w:sz w:val="28"/>
          <w:szCs w:val="28"/>
        </w:rPr>
      </w:pPr>
    </w:p>
    <w:p w:rsidR="001D51C0" w:rsidRPr="001D51C0" w:rsidRDefault="001D51C0" w:rsidP="001D51C0">
      <w:pPr>
        <w:widowControl w:val="0"/>
        <w:autoSpaceDE w:val="0"/>
        <w:autoSpaceDN w:val="0"/>
        <w:adjustRightInd w:val="0"/>
        <w:ind w:firstLine="720"/>
        <w:jc w:val="both"/>
        <w:rPr>
          <w:rFonts w:ascii="PT Astra Serif" w:hAnsi="PT Astra Serif"/>
          <w:color w:val="000000"/>
          <w:sz w:val="28"/>
          <w:szCs w:val="28"/>
        </w:rPr>
      </w:pPr>
      <w:bookmarkStart w:id="25" w:name="sub_51"/>
      <w:r w:rsidRPr="001D51C0">
        <w:rPr>
          <w:rFonts w:ascii="PT Astra Serif" w:hAnsi="PT Astra Serif"/>
          <w:b/>
          <w:bCs/>
          <w:color w:val="000000"/>
          <w:sz w:val="28"/>
          <w:szCs w:val="28"/>
        </w:rPr>
        <w:t>Статья 16.</w:t>
      </w:r>
      <w:r w:rsidRPr="001D51C0">
        <w:rPr>
          <w:rFonts w:ascii="PT Astra Serif" w:hAnsi="PT Astra Serif"/>
          <w:color w:val="000000"/>
          <w:sz w:val="28"/>
          <w:szCs w:val="28"/>
        </w:rPr>
        <w:t xml:space="preserve"> </w:t>
      </w:r>
      <w:r w:rsidRPr="001D51C0">
        <w:rPr>
          <w:rFonts w:ascii="PT Astra Serif" w:hAnsi="PT Astra Serif"/>
          <w:b/>
          <w:color w:val="000000"/>
          <w:sz w:val="28"/>
          <w:szCs w:val="28"/>
        </w:rPr>
        <w:t>Староста сельского населенного пункта</w:t>
      </w:r>
    </w:p>
    <w:p w:rsidR="001D51C0" w:rsidRPr="001D51C0" w:rsidRDefault="001D51C0" w:rsidP="001D51C0">
      <w:pPr>
        <w:ind w:firstLine="720"/>
        <w:jc w:val="both"/>
        <w:rPr>
          <w:rFonts w:ascii="PT Astra Serif" w:hAnsi="PT Astra Serif"/>
          <w:color w:val="000000"/>
          <w:sz w:val="28"/>
          <w:szCs w:val="28"/>
        </w:rPr>
      </w:pPr>
      <w:bookmarkStart w:id="26" w:name="sub_5101"/>
      <w:bookmarkEnd w:id="25"/>
      <w:r w:rsidRPr="001D51C0">
        <w:rPr>
          <w:rFonts w:ascii="PT Astra Serif" w:hAnsi="PT Astra Serif"/>
          <w:color w:val="000000"/>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w:t>
      </w:r>
      <w:r w:rsidRPr="001D51C0">
        <w:rPr>
          <w:rFonts w:ascii="PT Astra Serif" w:hAnsi="PT Astra Serif"/>
          <w:color w:val="000000"/>
          <w:sz w:val="28"/>
          <w:szCs w:val="28"/>
        </w:rPr>
        <w:lastRenderedPageBreak/>
        <w:t xml:space="preserve">назначаться староста сельского населенного пункта </w:t>
      </w:r>
      <w:r w:rsidRPr="001D51C0">
        <w:rPr>
          <w:rFonts w:ascii="PT Astra Serif" w:hAnsi="PT Astra Serif"/>
          <w:sz w:val="28"/>
          <w:szCs w:val="28"/>
        </w:rPr>
        <w:t>(далее по тексту Устава - староста)</w:t>
      </w:r>
      <w:r w:rsidRPr="001D51C0">
        <w:rPr>
          <w:rFonts w:ascii="PT Astra Serif" w:hAnsi="PT Astra Serif"/>
          <w:color w:val="000000"/>
          <w:sz w:val="28"/>
          <w:szCs w:val="28"/>
        </w:rPr>
        <w:t>.</w:t>
      </w:r>
    </w:p>
    <w:p w:rsidR="001D51C0" w:rsidRPr="001D51C0" w:rsidRDefault="001D51C0" w:rsidP="001D51C0">
      <w:pPr>
        <w:ind w:firstLine="720"/>
        <w:jc w:val="both"/>
        <w:rPr>
          <w:rFonts w:ascii="PT Astra Serif" w:hAnsi="PT Astra Serif"/>
          <w:color w:val="000000"/>
          <w:sz w:val="28"/>
          <w:szCs w:val="28"/>
        </w:rPr>
      </w:pPr>
      <w:bookmarkStart w:id="27" w:name="sub_5102"/>
      <w:bookmarkEnd w:id="26"/>
      <w:r w:rsidRPr="001D51C0">
        <w:rPr>
          <w:rFonts w:ascii="PT Astra Serif" w:hAnsi="PT Astra Serif"/>
          <w:color w:val="000000"/>
          <w:sz w:val="28"/>
          <w:szCs w:val="28"/>
        </w:rPr>
        <w:t>2. Староста назначается Советом депутатов муниципального округа по представлению собрания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D51C0" w:rsidRPr="001D51C0" w:rsidRDefault="001D51C0" w:rsidP="001D51C0">
      <w:pPr>
        <w:ind w:firstLine="720"/>
        <w:jc w:val="both"/>
        <w:rPr>
          <w:rFonts w:ascii="PT Astra Serif" w:hAnsi="PT Astra Serif"/>
          <w:b/>
          <w:i/>
          <w:color w:val="000000"/>
          <w:sz w:val="28"/>
          <w:szCs w:val="28"/>
        </w:rPr>
      </w:pPr>
      <w:bookmarkStart w:id="28" w:name="sub_5103"/>
      <w:bookmarkEnd w:id="27"/>
      <w:r w:rsidRPr="001D51C0">
        <w:rPr>
          <w:rFonts w:ascii="PT Astra Serif" w:hAnsi="PT Astra Serif"/>
          <w:color w:val="000000"/>
          <w:sz w:val="28"/>
          <w:szCs w:val="28"/>
        </w:rPr>
        <w:t xml:space="preserve">3. </w:t>
      </w:r>
      <w:bookmarkStart w:id="29" w:name="sub_5106"/>
      <w:bookmarkEnd w:id="28"/>
      <w:r w:rsidRPr="001D51C0">
        <w:rPr>
          <w:rFonts w:ascii="PT Astra Serif" w:hAnsi="PT Astra Serif"/>
          <w:color w:val="000000"/>
          <w:sz w:val="28"/>
          <w:szCs w:val="28"/>
        </w:rPr>
        <w:t>Срок полномочий старосты составляет 5 лет.</w:t>
      </w:r>
    </w:p>
    <w:p w:rsidR="001D51C0" w:rsidRPr="001D51C0" w:rsidRDefault="001D51C0" w:rsidP="001D51C0">
      <w:pPr>
        <w:ind w:firstLine="720"/>
        <w:jc w:val="both"/>
        <w:rPr>
          <w:rFonts w:ascii="PT Astra Serif" w:hAnsi="PT Astra Serif"/>
          <w:color w:val="000000"/>
          <w:sz w:val="28"/>
          <w:szCs w:val="28"/>
        </w:rPr>
      </w:pPr>
      <w:bookmarkStart w:id="30" w:name="sub_5109"/>
      <w:bookmarkEnd w:id="29"/>
      <w:r w:rsidRPr="001D51C0">
        <w:rPr>
          <w:rFonts w:ascii="PT Astra Serif" w:hAnsi="PT Astra Serif"/>
          <w:color w:val="000000"/>
          <w:sz w:val="28"/>
          <w:szCs w:val="28"/>
        </w:rPr>
        <w:t>4. Гарантии деятельности и иные вопросы статуса старосты, в том числе вопросы материально-технического и организационного обеспечения старосты, устанавливаются положением, утверждаемым решением Совета депутатов муниципального округа в соответствии с законом Алтайского края от 31 октября 2018 года № 79-ЗС «О старостах сельских населенных пунктов Алтайского края».</w:t>
      </w:r>
    </w:p>
    <w:bookmarkEnd w:id="30"/>
    <w:p w:rsidR="001D51C0" w:rsidRPr="001D51C0" w:rsidRDefault="001D51C0" w:rsidP="001D51C0">
      <w:pPr>
        <w:ind w:right="-1" w:firstLine="72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ГЛАВА 3. ОРГАНЫ МЕСТНОГО САМОУПРАВЛЕНИЯ. ДОЛЖНОСТНЫЕ ЛИЦА МЕСТНОГО САМОУПРАВЛЕНИЯ</w:t>
      </w:r>
    </w:p>
    <w:p w:rsidR="001D51C0" w:rsidRPr="001D51C0" w:rsidRDefault="001D51C0" w:rsidP="001D51C0">
      <w:pPr>
        <w:ind w:right="-1" w:firstLine="540"/>
        <w:jc w:val="both"/>
        <w:rPr>
          <w:rFonts w:ascii="PT Astra Serif" w:hAnsi="PT Astra Serif"/>
          <w:b/>
          <w:bCs/>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17. Структура органов местного самоуправления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 Структуру органов местного самоуправления составляют: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 Совет депутатов муниципального округа;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глава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Администрация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4) контрольно-счетный орган муниципального округа Табунский район Алтайского края (далее по тексту Устава - контрольно-счетный орган муниципального округа). </w:t>
      </w:r>
    </w:p>
    <w:p w:rsidR="001D51C0" w:rsidRPr="001D51C0" w:rsidRDefault="001D51C0" w:rsidP="001D51C0">
      <w:pPr>
        <w:ind w:right="-1" w:firstLine="567"/>
        <w:jc w:val="both"/>
        <w:rPr>
          <w:rFonts w:ascii="PT Astra Serif" w:hAnsi="PT Astra Serif"/>
          <w:b/>
          <w:color w:val="000000"/>
          <w:sz w:val="28"/>
          <w:szCs w:val="28"/>
        </w:rPr>
      </w:pPr>
      <w:r w:rsidRPr="001D51C0">
        <w:rPr>
          <w:rFonts w:ascii="PT Astra Serif" w:hAnsi="PT Astra Serif"/>
          <w:color w:val="000000"/>
          <w:sz w:val="28"/>
          <w:szCs w:val="28"/>
        </w:rPr>
        <w:t>2. Решение Совета депутатов муниципального округа об изменении структуры органов местного самоуправления вступает в силу не ранее чем по истечении срока полномочий Совета депутатов муниципального округа, принявшего указанное решение, за исключением случаев, предусмотренных Федеральным законом от 20 марта 2025 года № 33-ФЗ.</w:t>
      </w:r>
    </w:p>
    <w:p w:rsidR="001D51C0" w:rsidRPr="001D51C0" w:rsidRDefault="001D51C0" w:rsidP="001D51C0">
      <w:pPr>
        <w:shd w:val="clear" w:color="auto" w:fill="FFFFFF"/>
        <w:ind w:firstLine="567"/>
        <w:jc w:val="both"/>
        <w:rPr>
          <w:rFonts w:ascii="PT Astra Serif" w:hAnsi="PT Astra Serif"/>
          <w:color w:val="000000"/>
          <w:sz w:val="28"/>
          <w:szCs w:val="28"/>
        </w:rPr>
      </w:pPr>
      <w:r w:rsidRPr="001D51C0">
        <w:rPr>
          <w:rFonts w:ascii="PT Astra Serif" w:hAnsi="PT Astra Serif"/>
          <w:color w:val="000000"/>
          <w:sz w:val="28"/>
          <w:szCs w:val="28"/>
        </w:rPr>
        <w:t>3. Должностным лицом местного самоуправления является лицо, замещающее муниципальную должность,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1D51C0" w:rsidRPr="001D51C0" w:rsidRDefault="001D51C0" w:rsidP="001D51C0">
      <w:pPr>
        <w:shd w:val="clear" w:color="auto" w:fill="FFFFFF"/>
        <w:ind w:firstLine="567"/>
        <w:jc w:val="both"/>
        <w:rPr>
          <w:rFonts w:ascii="PT Astra Serif" w:hAnsi="PT Astra Serif"/>
          <w:color w:val="000000"/>
          <w:sz w:val="28"/>
          <w:szCs w:val="28"/>
        </w:rPr>
      </w:pPr>
      <w:r w:rsidRPr="001D51C0">
        <w:rPr>
          <w:rFonts w:ascii="PT Astra Serif" w:hAnsi="PT Astra Serif"/>
          <w:color w:val="000000"/>
          <w:sz w:val="28"/>
          <w:szCs w:val="28"/>
        </w:rPr>
        <w:t>4. К лицам, замещающим муниципальные должности, относятся:</w:t>
      </w:r>
    </w:p>
    <w:p w:rsidR="001D51C0" w:rsidRPr="001D51C0" w:rsidRDefault="001D51C0" w:rsidP="001D51C0">
      <w:pPr>
        <w:shd w:val="clear" w:color="auto" w:fill="FFFFFF"/>
        <w:ind w:firstLine="567"/>
        <w:jc w:val="both"/>
        <w:rPr>
          <w:rFonts w:ascii="PT Astra Serif" w:hAnsi="PT Astra Serif"/>
          <w:color w:val="000000"/>
          <w:sz w:val="28"/>
          <w:szCs w:val="28"/>
        </w:rPr>
      </w:pPr>
      <w:r w:rsidRPr="001D51C0">
        <w:rPr>
          <w:rFonts w:ascii="PT Astra Serif" w:hAnsi="PT Astra Serif"/>
          <w:color w:val="000000"/>
          <w:sz w:val="28"/>
          <w:szCs w:val="28"/>
        </w:rPr>
        <w:t>1) депутат;</w:t>
      </w:r>
    </w:p>
    <w:p w:rsidR="001D51C0" w:rsidRPr="001D51C0" w:rsidRDefault="001D51C0" w:rsidP="001D51C0">
      <w:pPr>
        <w:shd w:val="clear" w:color="auto" w:fill="FFFFFF"/>
        <w:ind w:firstLine="567"/>
        <w:jc w:val="both"/>
        <w:rPr>
          <w:rFonts w:ascii="PT Astra Serif" w:hAnsi="PT Astra Serif"/>
          <w:color w:val="000000"/>
          <w:sz w:val="28"/>
          <w:szCs w:val="28"/>
        </w:rPr>
      </w:pPr>
      <w:r w:rsidRPr="001D51C0">
        <w:rPr>
          <w:rFonts w:ascii="PT Astra Serif" w:hAnsi="PT Astra Serif"/>
          <w:color w:val="000000"/>
          <w:sz w:val="28"/>
          <w:szCs w:val="28"/>
        </w:rPr>
        <w:t>2) глава муниципального округа;</w:t>
      </w:r>
    </w:p>
    <w:p w:rsidR="001D51C0" w:rsidRPr="001D51C0" w:rsidRDefault="001D51C0" w:rsidP="001D51C0">
      <w:pPr>
        <w:shd w:val="clear" w:color="auto" w:fill="FFFFFF"/>
        <w:ind w:firstLine="567"/>
        <w:jc w:val="both"/>
        <w:rPr>
          <w:rFonts w:ascii="PT Astra Serif" w:hAnsi="PT Astra Serif"/>
          <w:color w:val="000000"/>
          <w:sz w:val="28"/>
          <w:szCs w:val="28"/>
        </w:rPr>
      </w:pPr>
      <w:r w:rsidRPr="001D51C0">
        <w:rPr>
          <w:rFonts w:ascii="PT Astra Serif" w:hAnsi="PT Astra Serif"/>
          <w:color w:val="000000"/>
          <w:sz w:val="28"/>
          <w:szCs w:val="28"/>
        </w:rPr>
        <w:t>3) председатель, заместитель председателя, аудитор контрольно-счетного органа муниципального округа.</w:t>
      </w:r>
    </w:p>
    <w:p w:rsidR="001D51C0" w:rsidRPr="001D51C0" w:rsidRDefault="001D51C0" w:rsidP="001D51C0">
      <w:pPr>
        <w:ind w:right="-1" w:firstLine="567"/>
        <w:jc w:val="both"/>
        <w:rPr>
          <w:rFonts w:ascii="PT Astra Serif" w:hAnsi="PT Astra Serif" w:cs="Courier New"/>
          <w:b/>
          <w:color w:val="000000"/>
          <w:sz w:val="28"/>
          <w:szCs w:val="28"/>
        </w:rPr>
      </w:pPr>
    </w:p>
    <w:p w:rsidR="001D51C0" w:rsidRPr="001D51C0" w:rsidRDefault="001D51C0" w:rsidP="001D51C0">
      <w:pPr>
        <w:keepNext/>
        <w:ind w:right="-1" w:firstLine="540"/>
        <w:jc w:val="both"/>
        <w:outlineLvl w:val="2"/>
        <w:rPr>
          <w:rFonts w:ascii="PT Astra Serif" w:hAnsi="PT Astra Serif"/>
          <w:b/>
          <w:bCs/>
          <w:color w:val="000000"/>
          <w:sz w:val="28"/>
          <w:szCs w:val="28"/>
        </w:rPr>
      </w:pPr>
      <w:r w:rsidRPr="001D51C0">
        <w:rPr>
          <w:rFonts w:ascii="PT Astra Serif" w:hAnsi="PT Astra Serif"/>
          <w:b/>
          <w:bCs/>
          <w:color w:val="000000"/>
          <w:sz w:val="28"/>
          <w:szCs w:val="28"/>
        </w:rPr>
        <w:t xml:space="preserve">Статья 18. </w:t>
      </w:r>
      <w:r w:rsidRPr="001D51C0">
        <w:rPr>
          <w:rFonts w:ascii="PT Astra Serif" w:hAnsi="PT Astra Serif"/>
          <w:b/>
          <w:color w:val="000000"/>
          <w:sz w:val="28"/>
          <w:szCs w:val="28"/>
        </w:rPr>
        <w:t>Совет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Совет депутатов муниципального округа является постоянно действующим представительным органом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Совет депутатов муниципального округа состоит из 15 депутатов, избираемых на муниципальных выборах.</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3. Срок полномочий Совета депутатов муниципального округа и его депутатов составляет пять лет и исчисляется со дня первого правомочного заседания Совета депутатов муниципального округа.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Совет депутатов муниципального округа может осуществлять свои полномочия в случае избрания не менее двух третей от установленной численности депутатов.</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5. Полномочия Совета депутатов муниципального округа прекращаются со дня начала работы первого правомочного заседания Совета депутатов муниципального округа нового созыва, за исключением случаев досрочного прекращения полномочий.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Совет депутатов муниципального округа осуществляет свои полномочия и принимает решения в коллегиальном порядке.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7. Совет депутатов муниципального округа обладает правом законодательной инициативы в Алтайском краевом Законодательном Собрании.</w:t>
      </w:r>
    </w:p>
    <w:p w:rsidR="001D51C0" w:rsidRPr="001D51C0" w:rsidRDefault="001D51C0" w:rsidP="001D51C0">
      <w:pPr>
        <w:tabs>
          <w:tab w:val="left" w:pos="993"/>
        </w:tabs>
        <w:ind w:right="-1" w:firstLine="540"/>
        <w:jc w:val="both"/>
        <w:rPr>
          <w:rFonts w:ascii="PT Astra Serif" w:hAnsi="PT Astra Serif"/>
          <w:b/>
          <w:color w:val="000000"/>
          <w:sz w:val="28"/>
          <w:szCs w:val="28"/>
        </w:rPr>
      </w:pPr>
      <w:r w:rsidRPr="001D51C0">
        <w:rPr>
          <w:rFonts w:ascii="PT Astra Serif" w:hAnsi="PT Astra Serif"/>
          <w:color w:val="000000"/>
          <w:sz w:val="28"/>
          <w:szCs w:val="28"/>
        </w:rPr>
        <w:t xml:space="preserve">8. Совет депутатов муниципального округа обладает правами юридического лица.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Полное наименование юридического лица «Совет депутатов муниципального округа Табунский район Алтайского края» помещается на штампах, бланках и печатях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9. Местонахождение Совета депутатов муниципального округа: 658890, село Табуны Табунского района Алтайского края, улица Ленина, 15.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bCs/>
          <w:color w:val="000000"/>
          <w:sz w:val="28"/>
          <w:szCs w:val="28"/>
        </w:rPr>
        <w:t>10</w:t>
      </w:r>
      <w:r w:rsidRPr="001D51C0">
        <w:rPr>
          <w:rFonts w:ascii="PT Astra Serif" w:hAnsi="PT Astra Serif"/>
          <w:color w:val="000000"/>
          <w:sz w:val="28"/>
          <w:szCs w:val="28"/>
        </w:rPr>
        <w:t xml:space="preserve">. Основной формой деятельности Совета депутатов муниципального округа является сессия. Сессии проводятся гласно и носят открытый характер.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Совет депутатов муниципального округа может принять решение о проведении закрытой сессии (закрытом слушании вопроса). Основания для принятия данного решения устанавливаются Регламентом Совета депутатов муниципального округа (далее по тексту Устава - Регламент), утверждаемым решением Совета депутатов муниципального округа.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11. Совет депутатов муниципального округа собирается на первую сессию не позднее, чем через 30 дней</w:t>
      </w:r>
      <w:r w:rsidRPr="001D51C0">
        <w:rPr>
          <w:rFonts w:ascii="PT Astra Serif" w:hAnsi="PT Astra Serif"/>
          <w:b/>
          <w:color w:val="000000"/>
          <w:sz w:val="28"/>
          <w:szCs w:val="28"/>
        </w:rPr>
        <w:t xml:space="preserve"> </w:t>
      </w:r>
      <w:r w:rsidRPr="001D51C0">
        <w:rPr>
          <w:rFonts w:ascii="PT Astra Serif" w:hAnsi="PT Astra Serif"/>
          <w:color w:val="000000"/>
          <w:sz w:val="28"/>
          <w:szCs w:val="28"/>
        </w:rPr>
        <w:t xml:space="preserve">после его избрания в правомочном составе.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Очередные сессии созываются не реже одного раза в три месяца.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Внеочередные сессии созываются по предложению одной трети от установленной численности депутатов, а также по требованию главы муниципального округа.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12. Сессия правомочна, если на ней присутствует не менее половины от установленной численности депутатов.</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13. Порядок созыва и проведения сессий, иные вопросы организации деятельности Совета депутатов муниципального округа, устанавливаются Регламентом.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14. Совет депутатов муниципального округа самостоятельно определяет свою структуру.</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15. В структуру Совета депутатов муниципального округа входят председатель Совета депутатов муниципального округа, заместитель председателя Совета депутатов муниципального округа, постоянные комиссии, иные органы и должностные лица в соответствии с настоящим Уставом и решениями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16. Председатель Совета депутатов муниципального округа, заместитель председателя Совета депутатов муниципального округа, председатели и заместители председателей постоянных комиссий избираются на должность и освобождаются от замещения должности Советом депутатов муниципального округа в соответствии с Регламентом.</w:t>
      </w:r>
    </w:p>
    <w:p w:rsidR="001D51C0" w:rsidRPr="001D51C0" w:rsidRDefault="001D51C0" w:rsidP="001D51C0">
      <w:pPr>
        <w:ind w:right="-1"/>
        <w:jc w:val="both"/>
        <w:rPr>
          <w:rFonts w:ascii="PT Astra Serif" w:hAnsi="PT Astra Serif"/>
          <w:b/>
          <w:bCs/>
          <w:color w:val="000000"/>
          <w:sz w:val="28"/>
          <w:szCs w:val="28"/>
        </w:rPr>
      </w:pPr>
    </w:p>
    <w:p w:rsidR="001D51C0" w:rsidRPr="001D51C0" w:rsidRDefault="001D51C0" w:rsidP="001D51C0">
      <w:pPr>
        <w:ind w:left="540" w:right="-1"/>
        <w:jc w:val="both"/>
        <w:rPr>
          <w:rFonts w:ascii="PT Astra Serif" w:hAnsi="PT Astra Serif"/>
          <w:b/>
          <w:bCs/>
          <w:color w:val="000000"/>
          <w:sz w:val="28"/>
          <w:szCs w:val="28"/>
        </w:rPr>
      </w:pPr>
      <w:r w:rsidRPr="001D51C0">
        <w:rPr>
          <w:rFonts w:ascii="PT Astra Serif" w:hAnsi="PT Astra Serif"/>
          <w:b/>
          <w:bCs/>
          <w:color w:val="000000"/>
          <w:sz w:val="28"/>
          <w:szCs w:val="28"/>
        </w:rPr>
        <w:t xml:space="preserve">Статья 19. Полномочия </w:t>
      </w:r>
      <w:r w:rsidRPr="001D51C0">
        <w:rPr>
          <w:rFonts w:ascii="PT Astra Serif" w:hAnsi="PT Astra Serif"/>
          <w:b/>
          <w:color w:val="000000"/>
          <w:sz w:val="28"/>
          <w:szCs w:val="28"/>
        </w:rPr>
        <w:t>Совета депутатов муниципального округа</w:t>
      </w:r>
      <w:r w:rsidRPr="001D51C0">
        <w:rPr>
          <w:rFonts w:ascii="PT Astra Serif" w:hAnsi="PT Astra Serif"/>
          <w:b/>
          <w:bCs/>
          <w:color w:val="000000"/>
          <w:sz w:val="28"/>
          <w:szCs w:val="28"/>
        </w:rPr>
        <w:t xml:space="preserve"> </w:t>
      </w:r>
    </w:p>
    <w:p w:rsidR="001D51C0" w:rsidRPr="001D51C0" w:rsidRDefault="001D51C0" w:rsidP="001D51C0">
      <w:pPr>
        <w:ind w:right="-1" w:firstLine="540"/>
        <w:jc w:val="both"/>
        <w:rPr>
          <w:rFonts w:ascii="PT Astra Serif" w:hAnsi="PT Astra Serif" w:cs="Courier New"/>
          <w:color w:val="000000"/>
          <w:sz w:val="28"/>
          <w:szCs w:val="28"/>
        </w:rPr>
      </w:pPr>
      <w:r w:rsidRPr="001D51C0">
        <w:rPr>
          <w:rFonts w:ascii="PT Astra Serif" w:hAnsi="PT Astra Serif"/>
          <w:bCs/>
          <w:color w:val="000000"/>
          <w:sz w:val="28"/>
          <w:szCs w:val="28"/>
        </w:rPr>
        <w:t>1.</w:t>
      </w:r>
      <w:r w:rsidRPr="001D51C0">
        <w:rPr>
          <w:rFonts w:ascii="PT Astra Serif" w:hAnsi="PT Astra Serif"/>
          <w:b/>
          <w:bCs/>
          <w:color w:val="000000"/>
          <w:sz w:val="28"/>
          <w:szCs w:val="28"/>
        </w:rPr>
        <w:t xml:space="preserve"> </w:t>
      </w:r>
      <w:r w:rsidRPr="001D51C0">
        <w:rPr>
          <w:rFonts w:ascii="PT Astra Serif" w:hAnsi="PT Astra Serif" w:cs="Courier New"/>
          <w:color w:val="000000"/>
          <w:sz w:val="28"/>
          <w:szCs w:val="28"/>
        </w:rPr>
        <w:t>В исключительной компетенции Совета депутатов муниципального округа находятся: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принятие Устава и внесение в него изменений и дополнений;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утверждение бюджета муниципального округа и отчета о его исполнении;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D51C0" w:rsidRPr="001D51C0" w:rsidRDefault="001D51C0" w:rsidP="001D51C0">
      <w:pPr>
        <w:autoSpaceDE w:val="0"/>
        <w:autoSpaceDN w:val="0"/>
        <w:adjustRightInd w:val="0"/>
        <w:ind w:firstLine="540"/>
        <w:jc w:val="both"/>
        <w:rPr>
          <w:rFonts w:ascii="PT Astra Serif" w:hAnsi="PT Astra Serif"/>
          <w:color w:val="000000"/>
          <w:sz w:val="28"/>
          <w:szCs w:val="28"/>
        </w:rPr>
      </w:pPr>
      <w:r w:rsidRPr="001D51C0">
        <w:rPr>
          <w:rFonts w:ascii="PT Astra Serif" w:hAnsi="PT Astra Serif"/>
          <w:color w:val="000000"/>
          <w:sz w:val="28"/>
          <w:szCs w:val="28"/>
        </w:rPr>
        <w:t>4) утверждение стратегии социально-экономического развития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5) определение порядка управления и распоряжения имуществом, находящимся в муниципальной собственности;</w:t>
      </w:r>
    </w:p>
    <w:p w:rsidR="001D51C0" w:rsidRPr="001D51C0" w:rsidRDefault="001D51C0" w:rsidP="001D51C0">
      <w:pPr>
        <w:autoSpaceDE w:val="0"/>
        <w:autoSpaceDN w:val="0"/>
        <w:adjustRightInd w:val="0"/>
        <w:ind w:right="-1" w:firstLine="540"/>
        <w:jc w:val="both"/>
        <w:outlineLvl w:val="0"/>
        <w:rPr>
          <w:rFonts w:ascii="PT Astra Serif" w:hAnsi="PT Astra Serif"/>
          <w:color w:val="000000"/>
          <w:sz w:val="28"/>
          <w:szCs w:val="28"/>
        </w:rPr>
      </w:pPr>
      <w:r w:rsidRPr="001D51C0">
        <w:rPr>
          <w:rFonts w:ascii="PT Astra Serif" w:hAnsi="PT Astra Serif"/>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D51C0" w:rsidRPr="001D51C0" w:rsidRDefault="001D51C0" w:rsidP="001D51C0">
      <w:pPr>
        <w:autoSpaceDE w:val="0"/>
        <w:autoSpaceDN w:val="0"/>
        <w:adjustRightInd w:val="0"/>
        <w:ind w:right="-1" w:firstLine="540"/>
        <w:jc w:val="both"/>
        <w:rPr>
          <w:rFonts w:ascii="PT Astra Serif" w:hAnsi="PT Astra Serif"/>
          <w:bCs/>
          <w:iCs/>
          <w:color w:val="000000"/>
          <w:sz w:val="28"/>
          <w:szCs w:val="28"/>
        </w:rPr>
      </w:pPr>
      <w:r w:rsidRPr="001D51C0">
        <w:rPr>
          <w:rFonts w:ascii="PT Astra Serif" w:hAnsi="PT Astra Serif"/>
          <w:bCs/>
          <w:iCs/>
          <w:color w:val="000000"/>
          <w:sz w:val="28"/>
          <w:szCs w:val="28"/>
        </w:rPr>
        <w:t>9) принятие решения об удалении главы муниципального округа в отставку</w:t>
      </w:r>
      <w:r w:rsidRPr="001D51C0">
        <w:rPr>
          <w:rFonts w:ascii="PT Astra Serif" w:hAnsi="PT Astra Serif" w:cs="Arial"/>
          <w:color w:val="000000"/>
          <w:sz w:val="28"/>
          <w:szCs w:val="28"/>
        </w:rPr>
        <w:t xml:space="preserve"> в случаях, предусмотренных Федеральным законом от 20 марта 2025 года № 33-ФЗ</w:t>
      </w:r>
      <w:r w:rsidRPr="001D51C0">
        <w:rPr>
          <w:rFonts w:ascii="PT Astra Serif" w:hAnsi="PT Astra Serif"/>
          <w:bCs/>
          <w:iCs/>
          <w:color w:val="000000"/>
          <w:sz w:val="28"/>
          <w:szCs w:val="28"/>
        </w:rPr>
        <w:t>;</w:t>
      </w:r>
    </w:p>
    <w:p w:rsidR="001D51C0" w:rsidRPr="001D51C0" w:rsidRDefault="001D51C0" w:rsidP="001D51C0">
      <w:pPr>
        <w:autoSpaceDE w:val="0"/>
        <w:autoSpaceDN w:val="0"/>
        <w:adjustRightInd w:val="0"/>
        <w:ind w:right="-1" w:firstLine="540"/>
        <w:jc w:val="both"/>
        <w:rPr>
          <w:rFonts w:ascii="PT Astra Serif" w:hAnsi="PT Astra Serif"/>
          <w:bCs/>
          <w:iCs/>
          <w:color w:val="000000"/>
          <w:sz w:val="28"/>
          <w:szCs w:val="28"/>
        </w:rPr>
      </w:pPr>
      <w:r w:rsidRPr="001D51C0">
        <w:rPr>
          <w:rFonts w:ascii="PT Astra Serif" w:hAnsi="PT Astra Serif"/>
          <w:bCs/>
          <w:iCs/>
          <w:color w:val="000000"/>
          <w:sz w:val="28"/>
          <w:szCs w:val="28"/>
        </w:rPr>
        <w:t>10) утверждение правил благоустройства территории муниципального округа;</w:t>
      </w:r>
      <w:bookmarkStart w:id="31" w:name="sub_1621"/>
    </w:p>
    <w:p w:rsidR="001D51C0" w:rsidRPr="001D51C0" w:rsidRDefault="001D51C0" w:rsidP="001D51C0">
      <w:pPr>
        <w:autoSpaceDE w:val="0"/>
        <w:autoSpaceDN w:val="0"/>
        <w:adjustRightInd w:val="0"/>
        <w:ind w:right="-1" w:firstLine="540"/>
        <w:jc w:val="both"/>
        <w:rPr>
          <w:rFonts w:ascii="PT Astra Serif" w:hAnsi="PT Astra Serif"/>
          <w:bCs/>
          <w:iCs/>
          <w:color w:val="000000"/>
          <w:sz w:val="28"/>
          <w:szCs w:val="28"/>
        </w:rPr>
      </w:pPr>
      <w:r w:rsidRPr="001D51C0">
        <w:rPr>
          <w:rFonts w:ascii="PT Astra Serif" w:hAnsi="PT Astra Serif" w:cs="Arial"/>
          <w:color w:val="000000"/>
          <w:sz w:val="28"/>
          <w:szCs w:val="28"/>
        </w:rPr>
        <w:t xml:space="preserve">11) заслушивание ежегодных отчетов главы муниципального округа о результатах его деятельности, деятельности Администрации муниципального </w:t>
      </w:r>
      <w:r w:rsidRPr="001D51C0">
        <w:rPr>
          <w:rFonts w:ascii="PT Astra Serif" w:hAnsi="PT Astra Serif" w:cs="Arial"/>
          <w:color w:val="000000"/>
          <w:sz w:val="28"/>
          <w:szCs w:val="28"/>
        </w:rPr>
        <w:lastRenderedPageBreak/>
        <w:t>округа и иных подведомственных главе муниципального округа органов местного самоуправления, в том числе о решении вопросов, поставленных Советом депутатов муниципального округа.</w:t>
      </w:r>
    </w:p>
    <w:bookmarkEnd w:id="31"/>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К полномочиям Совета депутатов муниципального округа относятся: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w:t>
      </w:r>
      <w:r w:rsidRPr="001D51C0">
        <w:rPr>
          <w:rFonts w:ascii="PT Astra Serif" w:hAnsi="PT Astra Serif"/>
          <w:bCs/>
          <w:iCs/>
          <w:color w:val="000000"/>
          <w:sz w:val="28"/>
          <w:szCs w:val="28"/>
        </w:rPr>
        <w:t xml:space="preserve"> избрание главы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2) утверждение Регламента, внесение в него изменений и дополнений;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рассмотрение протестов и представлений органов прокуратуры на настоящий Устав, муниципальные правовые акты о внесении в него изменений и дополнений, решения Совета депутатов муниципального округа;</w:t>
      </w: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color w:val="000000"/>
          <w:sz w:val="28"/>
          <w:szCs w:val="28"/>
        </w:rPr>
        <w:t xml:space="preserve">4) в случаях, предусмотренных федеральными законами, обращение в суд с заявлениями </w:t>
      </w:r>
      <w:r w:rsidRPr="001D51C0">
        <w:rPr>
          <w:rFonts w:ascii="PT Astra Serif" w:hAnsi="PT Astra Serif"/>
          <w:snapToGrid w:val="0"/>
          <w:color w:val="000000"/>
          <w:sz w:val="28"/>
          <w:szCs w:val="28"/>
        </w:rPr>
        <w:t>в защиту публичных интересов;</w:t>
      </w:r>
    </w:p>
    <w:p w:rsidR="001D51C0" w:rsidRPr="001D51C0" w:rsidRDefault="001D51C0" w:rsidP="001D51C0">
      <w:pPr>
        <w:tabs>
          <w:tab w:val="left" w:pos="993"/>
        </w:tabs>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5) участие в учреждении печатного средства массовой информации </w:t>
      </w:r>
      <w:r w:rsidRPr="001D51C0">
        <w:rPr>
          <w:rFonts w:ascii="PT Astra Serif" w:hAnsi="PT Astra Serif"/>
          <w:iCs/>
          <w:color w:val="000000"/>
          <w:sz w:val="28"/>
          <w:szCs w:val="28"/>
        </w:rPr>
        <w:t>и (или) сетевого издания</w:t>
      </w:r>
      <w:r w:rsidRPr="001D51C0">
        <w:rPr>
          <w:rFonts w:ascii="PT Astra Serif" w:hAnsi="PT Astra Serif"/>
          <w:color w:val="000000"/>
          <w:sz w:val="28"/>
          <w:szCs w:val="28"/>
        </w:rPr>
        <w:t xml:space="preserve"> для </w:t>
      </w:r>
      <w:r w:rsidRPr="001D51C0">
        <w:rPr>
          <w:rFonts w:ascii="PT Astra Serif" w:hAnsi="PT Astra Serif"/>
          <w:iCs/>
          <w:color w:val="000000"/>
          <w:sz w:val="28"/>
          <w:szCs w:val="28"/>
        </w:rPr>
        <w:t>обнародования</w:t>
      </w:r>
      <w:r w:rsidRPr="001D51C0">
        <w:rPr>
          <w:rFonts w:ascii="PT Astra Serif" w:hAnsi="PT Astra Serif"/>
          <w:color w:val="000000"/>
          <w:sz w:val="28"/>
          <w:szCs w:val="28"/>
        </w:rPr>
        <w:t xml:space="preserve"> муниципальных правовых актов, доведения до сведения жителей муниципального округа официальной информации;</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 xml:space="preserve">6) </w:t>
      </w:r>
      <w:r w:rsidRPr="001D51C0">
        <w:rPr>
          <w:rFonts w:ascii="PT Astra Serif" w:hAnsi="PT Astra Serif"/>
          <w:bCs/>
          <w:snapToGrid w:val="0"/>
          <w:color w:val="000000"/>
          <w:sz w:val="28"/>
          <w:szCs w:val="28"/>
        </w:rPr>
        <w:t xml:space="preserve">установление порядка рассмотрения проекта бюджета </w:t>
      </w:r>
      <w:r w:rsidRPr="001D51C0">
        <w:rPr>
          <w:rFonts w:ascii="PT Astra Serif" w:hAnsi="PT Astra Serif"/>
          <w:snapToGrid w:val="0"/>
          <w:color w:val="000000"/>
          <w:sz w:val="28"/>
          <w:szCs w:val="28"/>
        </w:rPr>
        <w:t>муниципального округа</w:t>
      </w:r>
      <w:r w:rsidRPr="001D51C0">
        <w:rPr>
          <w:rFonts w:ascii="PT Astra Serif" w:hAnsi="PT Astra Serif"/>
          <w:bCs/>
          <w:snapToGrid w:val="0"/>
          <w:color w:val="000000"/>
          <w:sz w:val="28"/>
          <w:szCs w:val="28"/>
        </w:rPr>
        <w:t xml:space="preserve">, его утверждения и исполнения, утверждения отчета об исполнении бюджета </w:t>
      </w:r>
      <w:r w:rsidRPr="001D51C0">
        <w:rPr>
          <w:rFonts w:ascii="PT Astra Serif" w:hAnsi="PT Astra Serif"/>
          <w:snapToGrid w:val="0"/>
          <w:color w:val="000000"/>
          <w:sz w:val="28"/>
          <w:szCs w:val="28"/>
        </w:rPr>
        <w:t>муниципального округа;</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7) установление дополнительных оснований и иных условий предоставления отсрочки и рассрочки уплаты местных налогов и (или) сборов;</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8) определение порядка, размера и срока перечисления в бюджет муниципального округа части прибыли муниципальных унитарных предприятий, остающейся в их распоряжении после уплаты налогов и иных обязательных платежей;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9) принятие решений совместно с представительными органами иных муниципальных образований об учреждении для совместного решения вопросов </w:t>
      </w:r>
      <w:r w:rsidRPr="001D51C0">
        <w:rPr>
          <w:rFonts w:ascii="PT Astra Serif" w:hAnsi="PT Astra Serif"/>
          <w:color w:val="000000"/>
          <w:sz w:val="28"/>
          <w:szCs w:val="28"/>
          <w:shd w:val="clear" w:color="auto" w:fill="FFFFFF"/>
        </w:rPr>
        <w:t>непосредственного обеспечения жизнедеятельности населения</w:t>
      </w:r>
      <w:r w:rsidRPr="001D51C0">
        <w:rPr>
          <w:rFonts w:ascii="PT Astra Serif" w:hAnsi="PT Astra Serif"/>
          <w:color w:val="000000"/>
          <w:sz w:val="28"/>
          <w:szCs w:val="28"/>
        </w:rPr>
        <w:t xml:space="preserve"> межмуниципальных хозяйственных обществ;</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10) принятие решений о создании некоммерческих организаций в форме автономных некоммерческих организаций и фондов;</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11) определение в соответствии с федеральными законами порядка принятия решений об условиях приватизации муниципального имущества;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12) принятие решений о приватизации имущества, находящегося в собственности муниципального округа, о сделках с имуществом, находящимся в собственности муниципального округа, подлежащих утверждению Советом депутатов муниципального округа;</w:t>
      </w:r>
    </w:p>
    <w:p w:rsidR="001D51C0" w:rsidRPr="001D51C0" w:rsidRDefault="001D51C0" w:rsidP="001D51C0">
      <w:pPr>
        <w:ind w:firstLine="540"/>
        <w:jc w:val="both"/>
        <w:rPr>
          <w:rFonts w:ascii="PT Astra Serif" w:hAnsi="PT Astra Serif"/>
          <w:color w:val="000000"/>
          <w:sz w:val="28"/>
          <w:szCs w:val="28"/>
        </w:rPr>
      </w:pPr>
      <w:r w:rsidRPr="001D51C0">
        <w:rPr>
          <w:rFonts w:ascii="PT Astra Serif" w:hAnsi="PT Astra Serif"/>
          <w:bCs/>
          <w:iCs/>
          <w:color w:val="000000"/>
          <w:sz w:val="28"/>
          <w:szCs w:val="28"/>
        </w:rPr>
        <w:t xml:space="preserve">13) </w:t>
      </w:r>
      <w:r w:rsidRPr="001D51C0">
        <w:rPr>
          <w:rFonts w:ascii="PT Astra Serif" w:hAnsi="PT Astra Serif"/>
          <w:color w:val="000000"/>
          <w:sz w:val="28"/>
          <w:szCs w:val="28"/>
        </w:rPr>
        <w:t>утверждение в соответствии с генеральным планом муниципального округа программы комплексного развития систем коммунальной инфраструктуры;</w:t>
      </w:r>
    </w:p>
    <w:p w:rsidR="001D51C0" w:rsidRPr="001D51C0" w:rsidRDefault="001D51C0" w:rsidP="001D51C0">
      <w:pPr>
        <w:ind w:firstLine="540"/>
        <w:jc w:val="both"/>
        <w:rPr>
          <w:rFonts w:ascii="PT Astra Serif" w:hAnsi="PT Astra Serif"/>
          <w:color w:val="000000"/>
          <w:sz w:val="28"/>
          <w:szCs w:val="28"/>
        </w:rPr>
      </w:pPr>
      <w:r w:rsidRPr="001D51C0">
        <w:rPr>
          <w:rFonts w:ascii="PT Astra Serif" w:hAnsi="PT Astra Serif"/>
          <w:bCs/>
          <w:iCs/>
          <w:color w:val="000000"/>
          <w:sz w:val="28"/>
          <w:szCs w:val="28"/>
        </w:rPr>
        <w:t>14)</w:t>
      </w:r>
      <w:r w:rsidRPr="001D51C0">
        <w:rPr>
          <w:rFonts w:ascii="PT Astra Serif" w:hAnsi="PT Astra Serif"/>
          <w:color w:val="000000"/>
          <w:sz w:val="28"/>
          <w:szCs w:val="28"/>
        </w:rPr>
        <w:t xml:space="preserve"> утверждение генерального плана муниципального округа, правил землепользования и застройки;</w:t>
      </w:r>
    </w:p>
    <w:p w:rsidR="001D51C0" w:rsidRPr="001D51C0" w:rsidRDefault="001D51C0" w:rsidP="001D51C0">
      <w:pPr>
        <w:ind w:firstLine="540"/>
        <w:jc w:val="both"/>
        <w:rPr>
          <w:rFonts w:ascii="PT Astra Serif" w:hAnsi="PT Astra Serif"/>
          <w:color w:val="000000"/>
          <w:sz w:val="28"/>
          <w:szCs w:val="28"/>
        </w:rPr>
      </w:pPr>
      <w:r w:rsidRPr="001D51C0">
        <w:rPr>
          <w:rFonts w:ascii="PT Astra Serif" w:hAnsi="PT Astra Serif"/>
          <w:bCs/>
          <w:iCs/>
          <w:color w:val="000000"/>
          <w:sz w:val="28"/>
          <w:szCs w:val="28"/>
        </w:rPr>
        <w:lastRenderedPageBreak/>
        <w:t>15)</w:t>
      </w:r>
      <w:r w:rsidRPr="001D51C0">
        <w:rPr>
          <w:rFonts w:ascii="PT Astra Serif" w:hAnsi="PT Astra Serif"/>
          <w:color w:val="000000"/>
          <w:sz w:val="28"/>
          <w:szCs w:val="28"/>
        </w:rPr>
        <w:t xml:space="preserve"> установление порядка отнесения земель к землям особо охраняемых территорий местного значения, порядка использования и охраны земель особо охраняемых территорий местного значения;</w:t>
      </w:r>
    </w:p>
    <w:p w:rsidR="001D51C0" w:rsidRPr="001D51C0" w:rsidRDefault="001D51C0" w:rsidP="001D51C0">
      <w:pPr>
        <w:ind w:firstLine="540"/>
        <w:jc w:val="both"/>
        <w:rPr>
          <w:rFonts w:ascii="PT Astra Serif" w:hAnsi="PT Astra Serif"/>
          <w:color w:val="000000"/>
          <w:sz w:val="28"/>
          <w:szCs w:val="28"/>
        </w:rPr>
      </w:pPr>
      <w:r w:rsidRPr="001D51C0">
        <w:rPr>
          <w:rFonts w:ascii="PT Astra Serif" w:hAnsi="PT Astra Serif"/>
          <w:bCs/>
          <w:iCs/>
          <w:color w:val="000000"/>
          <w:sz w:val="28"/>
          <w:szCs w:val="28"/>
        </w:rPr>
        <w:t>16)</w:t>
      </w:r>
      <w:r w:rsidRPr="001D51C0">
        <w:rPr>
          <w:rFonts w:ascii="PT Astra Serif" w:hAnsi="PT Astra Serif"/>
          <w:color w:val="000000"/>
          <w:sz w:val="28"/>
          <w:szCs w:val="28"/>
        </w:rPr>
        <w:t xml:space="preserve">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1D51C0" w:rsidRPr="001D51C0" w:rsidRDefault="001D51C0" w:rsidP="001D51C0">
      <w:pPr>
        <w:ind w:firstLine="540"/>
        <w:jc w:val="both"/>
        <w:rPr>
          <w:rFonts w:ascii="PT Astra Serif" w:hAnsi="PT Astra Serif"/>
          <w:color w:val="000000"/>
          <w:sz w:val="28"/>
          <w:szCs w:val="28"/>
        </w:rPr>
      </w:pPr>
      <w:r w:rsidRPr="001D51C0">
        <w:rPr>
          <w:rFonts w:ascii="PT Astra Serif" w:hAnsi="PT Astra Serif"/>
          <w:bCs/>
          <w:iCs/>
          <w:color w:val="000000"/>
          <w:sz w:val="28"/>
          <w:szCs w:val="28"/>
        </w:rPr>
        <w:t>17)</w:t>
      </w:r>
      <w:r w:rsidRPr="001D51C0">
        <w:rPr>
          <w:rFonts w:ascii="PT Astra Serif" w:hAnsi="PT Astra Serif"/>
          <w:color w:val="000000"/>
          <w:sz w:val="28"/>
          <w:szCs w:val="28"/>
        </w:rPr>
        <w:t xml:space="preserve"> установление порядка финансирования мероприятий по улучшению условий и охраны труда за счет средств бюджета муниципального округа, внебюджетных источников;</w:t>
      </w:r>
    </w:p>
    <w:p w:rsidR="001D51C0" w:rsidRPr="001D51C0" w:rsidRDefault="001D51C0" w:rsidP="001D51C0">
      <w:pPr>
        <w:ind w:firstLine="540"/>
        <w:jc w:val="both"/>
        <w:rPr>
          <w:rFonts w:ascii="PT Astra Serif" w:hAnsi="PT Astra Serif"/>
          <w:color w:val="000000"/>
          <w:sz w:val="28"/>
          <w:szCs w:val="28"/>
        </w:rPr>
      </w:pPr>
      <w:r w:rsidRPr="001D51C0">
        <w:rPr>
          <w:rFonts w:ascii="PT Astra Serif" w:hAnsi="PT Astra Serif"/>
          <w:bCs/>
          <w:iCs/>
          <w:color w:val="000000"/>
          <w:sz w:val="28"/>
          <w:szCs w:val="28"/>
        </w:rPr>
        <w:t>18)</w:t>
      </w:r>
      <w:r w:rsidRPr="001D51C0">
        <w:rPr>
          <w:rFonts w:ascii="PT Astra Serif" w:hAnsi="PT Astra Serif"/>
          <w:color w:val="000000"/>
          <w:sz w:val="28"/>
          <w:szCs w:val="28"/>
        </w:rPr>
        <w:t xml:space="preserve"> осуществление иных полномочий в соответствии с федеральными законами, законами Алтайского края и настоящим Уставом.</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b/>
          <w:bCs/>
          <w:color w:val="000000"/>
          <w:sz w:val="28"/>
          <w:szCs w:val="28"/>
        </w:rPr>
        <w:t xml:space="preserve">Статья 20. Досрочное прекращение полномочий </w:t>
      </w:r>
      <w:r w:rsidRPr="001D51C0">
        <w:rPr>
          <w:rFonts w:ascii="PT Astra Serif" w:hAnsi="PT Astra Serif"/>
          <w:b/>
          <w:color w:val="000000"/>
          <w:sz w:val="28"/>
          <w:szCs w:val="28"/>
        </w:rPr>
        <w:t>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Полномочия Совета депутатов муниципального округа могут быть досрочно прекращены в случае: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вступления в силу закона Алтайского края о его роспуске;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принятия Советом депутатов муниципального округа решения о самороспуске;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преобразования муниципального округа, осуществляемого в соответствии с частями 6 и 7 статьи 12 Федерального закона от 20 марта 2025 года № 33-ФЗ;</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bookmarkStart w:id="32" w:name="sub_351605"/>
      <w:r w:rsidRPr="001D51C0">
        <w:rPr>
          <w:rFonts w:ascii="PT Astra Serif" w:hAnsi="PT Astra Serif"/>
          <w:color w:val="000000"/>
          <w:sz w:val="28"/>
          <w:szCs w:val="28"/>
        </w:rPr>
        <w:t>5) увеличения численности избирателей муниципального округа более чем на 25 процентов</w:t>
      </w:r>
      <w:bookmarkEnd w:id="32"/>
      <w:r w:rsidRPr="001D51C0">
        <w:rPr>
          <w:rFonts w:ascii="PT Astra Serif" w:hAnsi="PT Astra Serif"/>
          <w:color w:val="000000"/>
          <w:sz w:val="28"/>
          <w:szCs w:val="28"/>
        </w:rPr>
        <w:t>;</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нарушения срока издания муниципального правового акта, необходимого для реализации решения, принятого путем прямого волеизъявления граждан.</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Полномочия Совета депутатов муниципального округа по основаниям, предусмотренным пунктами 1, 4, 5 части 1 настоящей статьи, прекращаются досрочно в соответствии с законом Алтайского края.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3. Решение о самороспуске принимается не менее чем тремя четвертями голосов от установленной численности депутатов по письменному предложению, внесенному в Совет депутатов муниципального округа не менее чем одной третьей частью от установленной численности депутатов. </w:t>
      </w:r>
    </w:p>
    <w:p w:rsidR="001D51C0" w:rsidRPr="001D51C0" w:rsidRDefault="001D51C0" w:rsidP="001D51C0">
      <w:pPr>
        <w:keepNext/>
        <w:ind w:right="-1" w:firstLine="540"/>
        <w:jc w:val="both"/>
        <w:outlineLvl w:val="8"/>
        <w:rPr>
          <w:rFonts w:ascii="PT Astra Serif" w:hAnsi="PT Astra Serif"/>
          <w:b/>
          <w:color w:val="000000"/>
          <w:sz w:val="28"/>
          <w:szCs w:val="28"/>
        </w:rPr>
      </w:pPr>
    </w:p>
    <w:p w:rsidR="001D51C0" w:rsidRPr="001D51C0" w:rsidRDefault="001D51C0" w:rsidP="001D51C0">
      <w:pPr>
        <w:keepNext/>
        <w:ind w:right="-1" w:firstLine="540"/>
        <w:jc w:val="both"/>
        <w:outlineLvl w:val="8"/>
        <w:rPr>
          <w:rFonts w:ascii="PT Astra Serif" w:hAnsi="PT Astra Serif"/>
          <w:b/>
          <w:bCs/>
          <w:color w:val="000000"/>
          <w:sz w:val="28"/>
          <w:szCs w:val="28"/>
        </w:rPr>
      </w:pPr>
      <w:r w:rsidRPr="001D51C0">
        <w:rPr>
          <w:rFonts w:ascii="PT Astra Serif" w:hAnsi="PT Astra Serif"/>
          <w:b/>
          <w:color w:val="000000"/>
          <w:sz w:val="28"/>
          <w:szCs w:val="28"/>
        </w:rPr>
        <w:t xml:space="preserve">Статья 21. Правовой статус депутата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 xml:space="preserve">Органы местного самоуправления обеспечивают депутату условия для беспрепятственного осуществления своих полномочий. </w:t>
      </w:r>
    </w:p>
    <w:p w:rsidR="001D51C0" w:rsidRPr="001D51C0" w:rsidRDefault="001D51C0" w:rsidP="001D51C0">
      <w:pPr>
        <w:autoSpaceDE w:val="0"/>
        <w:autoSpaceDN w:val="0"/>
        <w:adjustRightInd w:val="0"/>
        <w:ind w:firstLine="567"/>
        <w:jc w:val="both"/>
        <w:rPr>
          <w:rFonts w:ascii="PT Astra Serif" w:eastAsia="Calibri" w:hAnsi="PT Astra Serif" w:cs="PT Astra Serif"/>
          <w:color w:val="000000"/>
          <w:sz w:val="28"/>
          <w:szCs w:val="28"/>
          <w:lang w:eastAsia="en-US"/>
        </w:rPr>
      </w:pPr>
      <w:r w:rsidRPr="001D51C0">
        <w:rPr>
          <w:rFonts w:ascii="PT Astra Serif" w:eastAsia="Calibri" w:hAnsi="PT Astra Serif" w:cs="PT Astra Serif"/>
          <w:color w:val="000000"/>
          <w:sz w:val="28"/>
          <w:szCs w:val="28"/>
          <w:lang w:eastAsia="en-US"/>
        </w:rPr>
        <w:t>Правовыми актами Администрации муниципального округа определяются специально отведенные места и перечень помещений для проведения встреч депутатов с избирателями, в том числе порядок их предоставления.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Депутаты осуществляют свои полномочия на непостоянной основе.</w:t>
      </w:r>
    </w:p>
    <w:p w:rsidR="001D51C0" w:rsidRPr="001D51C0" w:rsidRDefault="001D51C0" w:rsidP="001D51C0">
      <w:pPr>
        <w:ind w:right="-1" w:firstLine="540"/>
        <w:jc w:val="both"/>
        <w:rPr>
          <w:rFonts w:ascii="PT Astra Serif" w:hAnsi="PT Astra Serif"/>
          <w:sz w:val="28"/>
          <w:szCs w:val="28"/>
        </w:rPr>
      </w:pPr>
      <w:r w:rsidRPr="001D51C0">
        <w:rPr>
          <w:rFonts w:ascii="PT Astra Serif" w:hAnsi="PT Astra Serif"/>
          <w:sz w:val="28"/>
          <w:szCs w:val="28"/>
        </w:rPr>
        <w:t>3. Гарантии осуществления полномочий депутата устанавливаются настоящим Уставом в соответствии с федеральными законами и законом Алтайского края о г</w:t>
      </w:r>
      <w:r w:rsidRPr="001D51C0">
        <w:rPr>
          <w:rFonts w:ascii="PT Astra Serif" w:hAnsi="PT Astra Serif"/>
          <w:sz w:val="28"/>
          <w:szCs w:val="28"/>
          <w:shd w:val="clear" w:color="auto" w:fill="FFFFFF"/>
        </w:rPr>
        <w:t>арантиях осуществления полномочий лица, замещающего муниципальную должность</w:t>
      </w:r>
      <w:r w:rsidRPr="001D51C0">
        <w:rPr>
          <w:rFonts w:ascii="PT Astra Serif" w:hAnsi="PT Astra Serif"/>
          <w:sz w:val="28"/>
          <w:szCs w:val="28"/>
        </w:rPr>
        <w:t>.</w:t>
      </w:r>
    </w:p>
    <w:p w:rsidR="001D51C0" w:rsidRPr="001D51C0" w:rsidRDefault="001D51C0" w:rsidP="001D51C0">
      <w:pPr>
        <w:ind w:right="-1" w:firstLine="540"/>
        <w:jc w:val="both"/>
        <w:rPr>
          <w:rFonts w:ascii="PT Astra Serif" w:hAnsi="PT Astra Serif"/>
          <w:b/>
          <w:i/>
          <w:sz w:val="28"/>
          <w:szCs w:val="28"/>
        </w:rPr>
      </w:pPr>
      <w:r w:rsidRPr="001D51C0">
        <w:rPr>
          <w:rFonts w:ascii="PT Astra Serif" w:hAnsi="PT Astra Serif"/>
          <w:sz w:val="28"/>
          <w:szCs w:val="28"/>
        </w:rPr>
        <w:t>Депутату для осуществления своих полномочий на непостоянной основе в соответствии с законом Алтайского края о г</w:t>
      </w:r>
      <w:r w:rsidRPr="001D51C0">
        <w:rPr>
          <w:rFonts w:ascii="PT Astra Serif" w:hAnsi="PT Astra Serif"/>
          <w:sz w:val="28"/>
          <w:szCs w:val="28"/>
          <w:shd w:val="clear" w:color="auto" w:fill="FFFFFF"/>
        </w:rPr>
        <w:t>арантиях осуществления полномочий лица, замещающего муниципальную должность,</w:t>
      </w:r>
      <w:r w:rsidRPr="001D51C0">
        <w:rPr>
          <w:rFonts w:ascii="PT Astra Serif" w:eastAsia="Calibri" w:hAnsi="PT Astra Serif"/>
          <w:sz w:val="28"/>
          <w:szCs w:val="28"/>
        </w:rPr>
        <w:t xml:space="preserve"> гарантируется сохранение места работы (должности) на период, который составляет в совокупности 2 рабочих дня в месяц.</w:t>
      </w:r>
    </w:p>
    <w:p w:rsidR="001D51C0" w:rsidRPr="001D51C0" w:rsidRDefault="001D51C0" w:rsidP="001D51C0">
      <w:pPr>
        <w:ind w:right="-1" w:firstLine="540"/>
        <w:jc w:val="both"/>
        <w:rPr>
          <w:rFonts w:ascii="PT Astra Serif" w:hAnsi="PT Astra Serif"/>
          <w:sz w:val="28"/>
          <w:szCs w:val="28"/>
        </w:rPr>
      </w:pPr>
      <w:r w:rsidRPr="001D51C0">
        <w:rPr>
          <w:rFonts w:ascii="PT Astra Serif" w:hAnsi="PT Astra Serif"/>
          <w:sz w:val="28"/>
          <w:szCs w:val="28"/>
        </w:rPr>
        <w:t>4.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sz w:val="28"/>
          <w:szCs w:val="28"/>
        </w:rPr>
        <w:t>5. Осуществляя свои полномочия</w:t>
      </w:r>
      <w:r w:rsidRPr="001D51C0">
        <w:rPr>
          <w:rFonts w:ascii="PT Astra Serif" w:hAnsi="PT Astra Serif"/>
          <w:color w:val="000000"/>
          <w:sz w:val="28"/>
          <w:szCs w:val="28"/>
        </w:rPr>
        <w:t>, депутат имеет право:</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 участвовать по поручению Совета депутатов муниципального округа,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w:t>
      </w:r>
      <w:r w:rsidRPr="001D51C0">
        <w:rPr>
          <w:rFonts w:ascii="PT Astra Serif" w:hAnsi="PT Astra Serif"/>
          <w:color w:val="000000"/>
          <w:sz w:val="28"/>
          <w:szCs w:val="28"/>
          <w:shd w:val="clear" w:color="auto" w:fill="FFFFFF"/>
        </w:rPr>
        <w:t>непосредственного обеспечения жизнедеятельности населения</w:t>
      </w:r>
      <w:r w:rsidRPr="001D51C0">
        <w:rPr>
          <w:rFonts w:ascii="PT Astra Serif" w:hAnsi="PT Astra Serif"/>
          <w:color w:val="000000"/>
          <w:sz w:val="28"/>
          <w:szCs w:val="28"/>
        </w:rPr>
        <w:t>,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Совета депутатов муниципального округа и вносить предложения по устранению выявленных недостатков, отмене незаконных решений и привлечению к ответственности виновных лиц;</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color w:val="000000"/>
          <w:sz w:val="28"/>
          <w:szCs w:val="28"/>
        </w:rPr>
        <w:t>3) проводить встречи с трудовыми коллективами муниципальных предприятий и учреждений, участвовать в собраниях граждан соответствующего населенного пункта;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в связи с осуществлением полномочий депутата имеет право на безотлагательный прием главой муниципального округа, иными должностными лицами органов местного самоуправления муниципального округа, муниципальными служащими муниципального округа, руководителями органов государственной власти Алтайского края, расположенных на территории муниципального округа, в установленном порядке;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5) направлять письменные обращения главе муниципального округа,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w:t>
      </w:r>
      <w:r w:rsidRPr="001D51C0">
        <w:rPr>
          <w:rFonts w:ascii="PT Astra Serif" w:hAnsi="PT Astra Serif"/>
          <w:b/>
          <w:color w:val="000000"/>
          <w:sz w:val="28"/>
          <w:szCs w:val="28"/>
        </w:rPr>
        <w:t xml:space="preserve">, </w:t>
      </w:r>
      <w:r w:rsidRPr="001D51C0">
        <w:rPr>
          <w:rFonts w:ascii="PT Astra Serif" w:hAnsi="PT Astra Serif"/>
          <w:color w:val="000000"/>
          <w:sz w:val="28"/>
          <w:szCs w:val="28"/>
        </w:rPr>
        <w:t>муниципальных предприятий и учреждений. О дне рассмотрения депутат должен быть извещен заблаговременно, но не позднее чем за три дня до дня заседания;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на обеспечение документами, принятыми Советом депутатов муниципального округа,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7) по вопросам, связанным с осуществлением своих депутатских полномочий, по предъявлении удостоверения депутата пользоваться телефонной связью, которой располагают органы местного самоуправления;</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8) на компенсацию расходов, связанных с осуществлением депутатской деятельности в порядке, определенном решением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9) пользоваться иными правами в соответствии с федеральными законами, законами Алтайского края и настоящим Уставом.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Принимая участие в работе сессии, депутат имеет право:</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1) избирать и быть избранным, а также выдвигать кандидатуры в руководящие органы Совета депутатов муниципального округа, комиссии или иные органы, формируемые Советом депутатов муниципального округа, и принимать участие в их работе;</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2) высказывать мнение по персональному составу формируемых органов и по кандидатурам избираемых (назначаемых с согласия) должностных лиц;</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3) ставить вопрос о доверии составу формируемых руководящих и иных органов Совета депутатов муниципального округа, а также избираемым (назначаемым с согласия) Советом депутатов муниципального округа должностным лицам;</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4) вносить предложения о рассмотрении на сессии вопросов, относящихся к его компетенции;</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Совета депутатов муниципального округа. Предложения и поправки, внесенные депутатом в установленном порядке, подлежат обязательному рассмотрению Советом депутатов муниципального округа, и по ним проводится голосование;</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6) вносить проекты решений для рассмотрения на сессии. Проекты решений, внесенные депутатом в установленном порядке, подлежат </w:t>
      </w:r>
      <w:r w:rsidRPr="001D51C0">
        <w:rPr>
          <w:rFonts w:ascii="PT Astra Serif" w:hAnsi="PT Astra Serif"/>
          <w:color w:val="000000"/>
          <w:sz w:val="28"/>
          <w:szCs w:val="28"/>
        </w:rPr>
        <w:lastRenderedPageBreak/>
        <w:t>обязательному включению в повестку дня Совета депутатов муниципального округа;</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7)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8) выражать особое мнение в письменной форме в случае несогласия с решением Совета депутатов муниципального округа, по проекту решения или иным вопросам, которое подлежит обязательному оглашению на сессии при рассмотрении соответствующего вопроса;</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9) вносить предложения о заслушивании на сессии отчета или информации должностных лиц, возглавляющих органы, подконтрольные и (или) подотчетные Совету депутатов муниципального округа, а также руководителей муниципальных учреждений и предприятий;</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10) оглашать обращения граждан, имеющие, по его мнению, общественное значение;</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11) вносить предложения о направлении депутатских запросов, о проведении депутатских проверок (расследований), депутатских слушаний;</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12) знакомиться с протоколами сессий, требовать включения в протокол сессии текста своего выступления, не оглашенного в связи с прекращением прений;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13) пользоваться иными правами, предусмотренными настоящим Уставом и Регламентом.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7. Порядок реализации полномочий депутата, указанных в настоящей статье, устанавливается Регламентом.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8. Депутат обязан:</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при отсутствии уважительных причин лично участвовать в каждой сессии;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соблюдать правила депутатской этики, установленные Советом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воздерживаться от поведения, которое может вызвать сомнение в надлежащем исполнении депутатских обязанностей, а также конфликтных ситуаций, способных нанести ущерб его репутации или авторитету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соблюдать установленные в Совете депутатов муниципального округа правила публичных выступлений;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5) добросовестно выполнять поручения Совета депутатов муниципального округа и его органов, данные в пределах их компетенции;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проводить личный прием граждан не реже одного раза в месяц.</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9. Депутат должен соблюдать ограничения, предусмотренные статьей 28 Федерального закона от 20 марта 2025 года № 33-ФЗ.</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10. Полномочия депутата прекращаются досрочно в случае: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смерти;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отставки по собственному желанию;</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признания судом недееспособным или ограниченно дееспособным;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признания судом безвестно отсутствующим или объявления умершим;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5) вступления в отношении его в законную силу обвинительного приговора суда;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выезда за пределы Российской Федерации на постоянное место жительства;</w:t>
      </w: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color w:val="000000"/>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1D51C0">
        <w:rPr>
          <w:rFonts w:ascii="PT Astra Serif" w:hAnsi="PT Astra Serif"/>
          <w:bCs/>
          <w:color w:val="000000"/>
          <w:sz w:val="28"/>
          <w:szCs w:val="28"/>
        </w:rPr>
        <w:t>;</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8) досрочного прекращения полномочий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9) призыва на военную службу или направления на заменяющую ее альтернативную гражданскую службу;</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10) приобретения им статуса иностранного агента;</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11) в случае отсутствия депутата без уважительных причин на всех сессиях Совета депутатов муниципального округа в течение шести месяцев подряд;</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12) в иных случаях, установленных Федеральным законом от 20 марта 2025 года № 33-ФЗ и иными федеральными законами.</w:t>
      </w:r>
    </w:p>
    <w:p w:rsidR="001D51C0" w:rsidRPr="001D51C0" w:rsidRDefault="001D51C0" w:rsidP="001D51C0">
      <w:pPr>
        <w:autoSpaceDE w:val="0"/>
        <w:autoSpaceDN w:val="0"/>
        <w:adjustRightInd w:val="0"/>
        <w:ind w:right="-1" w:firstLine="540"/>
        <w:jc w:val="both"/>
        <w:outlineLvl w:val="1"/>
        <w:rPr>
          <w:rFonts w:ascii="PT Astra Serif" w:hAnsi="PT Astra Serif"/>
          <w:color w:val="000000"/>
          <w:sz w:val="28"/>
          <w:szCs w:val="28"/>
        </w:rPr>
      </w:pPr>
      <w:r w:rsidRPr="001D51C0">
        <w:rPr>
          <w:rFonts w:ascii="PT Astra Serif" w:hAnsi="PT Astra Serif"/>
          <w:color w:val="000000"/>
          <w:sz w:val="28"/>
          <w:szCs w:val="28"/>
        </w:rPr>
        <w:t>11. Решение Совета депутатов муниципального 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муниципального округа, - не позднее чем через три месяца со дня появления такого основания.</w:t>
      </w:r>
    </w:p>
    <w:p w:rsidR="001D51C0" w:rsidRPr="001D51C0" w:rsidRDefault="001D51C0" w:rsidP="001D51C0">
      <w:pPr>
        <w:widowControl w:val="0"/>
        <w:ind w:right="-1" w:firstLine="540"/>
        <w:jc w:val="both"/>
        <w:rPr>
          <w:rFonts w:ascii="PT Astra Serif" w:hAnsi="PT Astra Serif"/>
          <w:snapToGrid w:val="0"/>
          <w:color w:val="000000"/>
          <w:sz w:val="28"/>
          <w:szCs w:val="28"/>
        </w:rPr>
      </w:pPr>
      <w:r w:rsidRPr="001D51C0">
        <w:rPr>
          <w:rFonts w:ascii="PT Astra Serif" w:hAnsi="PT Astra Serif"/>
          <w:color w:val="000000"/>
          <w:sz w:val="28"/>
          <w:szCs w:val="28"/>
        </w:rPr>
        <w:t>Порядок принятия решения о досрочном прекращении полномочий депутата устанавливается Регламентом.</w:t>
      </w:r>
    </w:p>
    <w:p w:rsidR="001D51C0" w:rsidRPr="001D51C0" w:rsidRDefault="001D51C0" w:rsidP="001D51C0">
      <w:pPr>
        <w:ind w:right="-1" w:firstLine="540"/>
        <w:jc w:val="both"/>
        <w:rPr>
          <w:rFonts w:ascii="PT Astra Serif" w:hAnsi="PT Astra Serif"/>
          <w:b/>
          <w:color w:val="000000"/>
          <w:sz w:val="28"/>
          <w:szCs w:val="28"/>
        </w:rPr>
      </w:pP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b/>
          <w:bCs/>
          <w:color w:val="000000"/>
          <w:sz w:val="28"/>
          <w:szCs w:val="28"/>
        </w:rPr>
        <w:t xml:space="preserve">Статья 22. Полномочия председателя </w:t>
      </w:r>
      <w:r w:rsidRPr="001D51C0">
        <w:rPr>
          <w:rFonts w:ascii="PT Astra Serif" w:hAnsi="PT Astra Serif"/>
          <w:b/>
          <w:color w:val="000000"/>
          <w:sz w:val="28"/>
          <w:szCs w:val="28"/>
        </w:rPr>
        <w:t xml:space="preserve">Совета депутатов муниципального округа, </w:t>
      </w:r>
      <w:r w:rsidRPr="001D51C0">
        <w:rPr>
          <w:rFonts w:ascii="PT Astra Serif" w:hAnsi="PT Astra Serif"/>
          <w:b/>
          <w:bCs/>
          <w:color w:val="000000"/>
          <w:sz w:val="28"/>
          <w:szCs w:val="28"/>
        </w:rPr>
        <w:t xml:space="preserve">заместителя председателя </w:t>
      </w:r>
      <w:r w:rsidRPr="001D51C0">
        <w:rPr>
          <w:rFonts w:ascii="PT Astra Serif" w:hAnsi="PT Astra Serif"/>
          <w:b/>
          <w:color w:val="000000"/>
          <w:sz w:val="28"/>
          <w:szCs w:val="28"/>
        </w:rPr>
        <w:t>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К полномочиям председателя Совета депутатов муниципального округа относится: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 представление без доверенности Совета депутатов муниципального округа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организация деятельности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созыв сессий, доведение до сведения депутатов и населения времени и места их проведения, а также проекта повестки дня, руководство подготовкой сессий;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ведение сессий, обеспечение при этом соблюдения Регламента, повестки дня и порядка проведения сессий;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5) подписание и обнародование решений, принятых Советом депутатов муниципального округа, подписание протоколов сессий и других документов;</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оказание содействия депутатам в осуществлении ими своих полномочий;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7) дача поручений постоянным комиссиям во исполнение решений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8) организация приема граждан в Совете депутатов муниципального округа, рассмотрение их обращений;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9) осуществление функций распорядителя бюджетных средств по расходам, предусмотренным бюджетом муниципального округа на подготовку и проведение сессий, постоянных комиссий и другим расходам, связанным с деятельностью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10)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производственных обязанностей для работы в Совете депутатов муниципального округа, его органах и на избирательных округах;</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11) принятие мер по обеспечению гласности и учету общественного мнения в работе Совета депутатов муниципального округа и постоянных комиссий, освещению их деятельности в средствах массовой информации;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12) принятие мер по взаимодействию Совета депутатов муниципального округа с общественными объединениями;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13) осуществление контроля за реализацией предложений избирателей, высказанных депутатам на встречах, отчетах, на личном приеме;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14) совместно с Администрацией муниципального округа участие в организации учебы кадров в муниципальном округе;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15) издание постановлений и распоряжений по вопросам организации деятельности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16) осуществление иных полномочий в соответствии с настоящим Уставом и решениями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К полномочиям заместителя председателя Совета депутатов муниципального округа относится: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 исполнение полномочий председателя Совета депутатов муниципального округа в случае его временного отсутствия или освобождения от должности;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представление Совета депутатов муниципального округа по поручению председателя Совета депутатов муниципального округа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осуществление иных полномочий в соответствии с решениями Совета депутатов муниципального округа и поручениями председателя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b/>
          <w:color w:val="000000"/>
          <w:sz w:val="28"/>
          <w:szCs w:val="28"/>
        </w:rPr>
        <w:lastRenderedPageBreak/>
        <w:t>Статья 23. Правовой статус главы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Глава муниципального округа является высшим должностным лицом муниципального округа и одновременно замещает государственную должность Алтайского края и муниципальную должность.</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2. Глава муниципального округа избирается Советом депутатов муниципального округа на открытой сессии из числа кандидатов, представленных конкурсной комиссией по результатам конкурса, осуществляет свои полномочия на постоянной основе и возглавляет Администрацию муниципального округа.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3. Срок полномочий главы муниципального округа составляет пять лет.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Глава муниципального округа вступает в должность не позднее чем через 30 дней со дня вступления в силу решения Совета депутатов муниципального округа об его избрании. При вступлении в должность глава муниципального округа в присутствии депутатов приносит присягу: «Клянусь добросовестно исполнять полномочия главы муниципального округа Табунский район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Алтайского края и Устав муниципального образования муниципальный округ Табунский район Алтайского края».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Полномочия главы муниципального округа начинаются со дня его вступления в должность в торжественной обстановке и прекращаются в день вступления в должность вновь избранного главы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5. Порядок проведения конкурса по отбору кандидатур на должность главы муниципального округа устанавливается Советом депутатов муниципального округа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6. Общее число членов конкурсной комиссии устанавливается Советом депутатов муниципального округа.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Половина членов конкурсной комиссии назначается Советом депутатов муниципального округа, а другая половина - Губернатором Алтайского края.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7. Глава муниципального округа представляет Совету депутатов муниципального округа ежегодные отчеты о результатах своей деятельности, деятельности Администрации муниципального округа и иных подведомственных ему органов местного самоуправления, в том числе о решении вопросов, поставленных Советом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8. На главу муниципального округа распространяются гарантии, предусмотренные статьей 26 Федерального закона от 20 марта 2025 года № 33-ФЗ и законом Алтайского края о гарантиях осуществления полномочий лица, замещающего муниципальную должность.</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9. Глава муниципального округа должен соблюдать ограничения, запреты и исполнять обязанности, которые установлены статьей 28 Федерального закона от 20 марта 2025 года № 33-ФЗ.</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24. Полномочия главы муниципального округа</w:t>
      </w:r>
      <w:bookmarkStart w:id="33" w:name="sub_2001"/>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В исключительной компетенции главы муниципального округа находятся:</w:t>
      </w:r>
      <w:bookmarkStart w:id="34" w:name="sub_2011"/>
      <w:bookmarkEnd w:id="33"/>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bookmarkStart w:id="35" w:name="sub_2012"/>
      <w:bookmarkEnd w:id="34"/>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подписание и обнародование в порядке, установленном настоящим Уставом, нормативных правовых актов, принятых Советом депутатов муниципального округа;</w:t>
      </w:r>
      <w:bookmarkStart w:id="36" w:name="sub_2013"/>
      <w:bookmarkEnd w:id="35"/>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издание в пределах своих полномочий правовых актов;</w:t>
      </w:r>
      <w:bookmarkStart w:id="37" w:name="sub_2014"/>
      <w:bookmarkEnd w:id="36"/>
    </w:p>
    <w:p w:rsidR="001D51C0" w:rsidRPr="001D51C0" w:rsidRDefault="001D51C0" w:rsidP="001D51C0">
      <w:pPr>
        <w:ind w:right="-1" w:firstLine="540"/>
        <w:jc w:val="both"/>
        <w:rPr>
          <w:rFonts w:ascii="PT Astra Serif" w:hAnsi="PT Astra Serif"/>
          <w:bCs/>
          <w:color w:val="000000"/>
          <w:sz w:val="28"/>
          <w:szCs w:val="28"/>
        </w:rPr>
      </w:pPr>
      <w:r w:rsidRPr="001D51C0">
        <w:rPr>
          <w:rFonts w:ascii="PT Astra Serif" w:hAnsi="PT Astra Serif"/>
          <w:color w:val="000000"/>
          <w:sz w:val="28"/>
          <w:szCs w:val="28"/>
        </w:rPr>
        <w:t>4) право требования созыва внеочередной сессии Совета депутатов муниципального округа.</w:t>
      </w:r>
    </w:p>
    <w:bookmarkEnd w:id="37"/>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К полномочиям главы муниципального округа относится: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обеспечение составления проекта бюджета муниципального округа, обеспечение его исполнения;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внесение в Совет депутатов муниципального округа проекта бюджета муниципального округа с необходимыми документами и материалами, представление годового отчета об исполнении бюджета муниципального округа на утверждение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управление и распоряжение имуществом, находящимся в собственности муниципального округа, в порядке, установленном Советом депутатов муниципального округа, кроме случаев, когда для заключения сделки требуется согласие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назначение на должность с заключением трудового договора и освобождение от нее руководителей муниципальных предприятий и учреждений;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5) заключение от имени Администрации муниципального округа предусмотренных законодательством договоров и соглашений;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руководство гражданской обороной на территории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7) организация приема граждан в Администрации муниципального округа, рассмотрение их обращений, принятие по ним решений;</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color w:val="000000"/>
          <w:sz w:val="28"/>
          <w:szCs w:val="28"/>
        </w:rPr>
        <w:t xml:space="preserve">8) в случаях, предусмотренных федеральными законами, обращение в суд с заявлениями </w:t>
      </w:r>
      <w:r w:rsidRPr="001D51C0">
        <w:rPr>
          <w:rFonts w:ascii="PT Astra Serif" w:hAnsi="PT Astra Serif"/>
          <w:snapToGrid w:val="0"/>
          <w:color w:val="000000"/>
          <w:sz w:val="28"/>
          <w:szCs w:val="28"/>
        </w:rPr>
        <w:t>в защиту публичных интересов;</w:t>
      </w:r>
    </w:p>
    <w:p w:rsidR="001D51C0" w:rsidRPr="001D51C0" w:rsidRDefault="001D51C0" w:rsidP="001D51C0">
      <w:pPr>
        <w:shd w:val="clear" w:color="auto" w:fill="FFFFFF"/>
        <w:ind w:right="-1" w:firstLine="540"/>
        <w:jc w:val="both"/>
        <w:rPr>
          <w:rFonts w:ascii="PT Astra Serif" w:hAnsi="PT Astra Serif"/>
          <w:color w:val="000000"/>
          <w:sz w:val="28"/>
          <w:szCs w:val="28"/>
        </w:rPr>
      </w:pPr>
      <w:r w:rsidRPr="001D51C0">
        <w:rPr>
          <w:rFonts w:ascii="PT Astra Serif" w:hAnsi="PT Astra Serif"/>
          <w:color w:val="000000"/>
          <w:sz w:val="28"/>
          <w:szCs w:val="28"/>
        </w:rPr>
        <w:t>9) осуществление регистрации (учета) избирателей, участников референдума, образование избирательных участков, участков референдума, предоставление помещений для голосования;</w:t>
      </w:r>
    </w:p>
    <w:p w:rsidR="001D51C0" w:rsidRPr="001D51C0" w:rsidRDefault="001D51C0" w:rsidP="001D51C0">
      <w:pPr>
        <w:ind w:right="-1" w:firstLine="540"/>
        <w:jc w:val="both"/>
        <w:rPr>
          <w:rFonts w:ascii="PT Astra Serif" w:hAnsi="PT Astra Serif"/>
          <w:bCs/>
          <w:iCs/>
          <w:color w:val="000000"/>
          <w:sz w:val="28"/>
          <w:szCs w:val="28"/>
        </w:rPr>
      </w:pPr>
      <w:r w:rsidRPr="001D51C0">
        <w:rPr>
          <w:rFonts w:ascii="PT Astra Serif" w:hAnsi="PT Astra Serif"/>
          <w:bCs/>
          <w:iCs/>
          <w:color w:val="000000"/>
          <w:sz w:val="28"/>
          <w:szCs w:val="28"/>
        </w:rPr>
        <w:t xml:space="preserve">10) обеспечение осуществления Администрацией муниципального округа полномочий по решению вопросов </w:t>
      </w:r>
      <w:r w:rsidRPr="001D51C0">
        <w:rPr>
          <w:rFonts w:ascii="PT Astra Serif" w:hAnsi="PT Astra Serif"/>
          <w:color w:val="000000"/>
          <w:sz w:val="28"/>
          <w:szCs w:val="28"/>
          <w:shd w:val="clear" w:color="auto" w:fill="FFFFFF"/>
        </w:rPr>
        <w:t>непосредственного обеспечения жизнедеятельности населения</w:t>
      </w:r>
      <w:r w:rsidRPr="001D51C0">
        <w:rPr>
          <w:rFonts w:ascii="PT Astra Serif" w:hAnsi="PT Astra Serif"/>
          <w:bCs/>
          <w:iCs/>
          <w:color w:val="000000"/>
          <w:sz w:val="28"/>
          <w:szCs w:val="28"/>
        </w:rPr>
        <w:t xml:space="preserve"> и отдельных государственных полномочий, переданных органам местного самоуправления федеральными законами и законами Алтайского края;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bCs/>
          <w:iCs/>
          <w:color w:val="000000"/>
          <w:sz w:val="28"/>
          <w:szCs w:val="28"/>
        </w:rPr>
        <w:t>11)</w:t>
      </w:r>
      <w:r w:rsidRPr="001D51C0">
        <w:rPr>
          <w:rFonts w:ascii="PT Astra Serif" w:hAnsi="PT Astra Serif"/>
          <w:color w:val="000000"/>
          <w:sz w:val="28"/>
          <w:szCs w:val="28"/>
        </w:rPr>
        <w:t xml:space="preserve"> осуществление иных полномочий в соответствии с федеральными законами, законами Алтайского края, настоящим Уставом.</w:t>
      </w:r>
    </w:p>
    <w:p w:rsidR="001D51C0" w:rsidRPr="001D51C0" w:rsidRDefault="001D51C0" w:rsidP="001D51C0">
      <w:pPr>
        <w:ind w:right="-1" w:firstLine="540"/>
        <w:jc w:val="center"/>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25. Досрочное прекращение полномочий главы муниципального округа</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1. Полномочия главы муниципального округа прекращаются досрочно в следующих случаях:</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1) смерть;</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2) отставка по собственному желанию;</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bCs/>
          <w:iCs/>
          <w:color w:val="000000"/>
          <w:sz w:val="28"/>
          <w:szCs w:val="28"/>
        </w:rPr>
        <w:t xml:space="preserve">3) </w:t>
      </w:r>
      <w:r w:rsidRPr="001D51C0">
        <w:rPr>
          <w:rFonts w:ascii="PT Astra Serif" w:hAnsi="PT Astra Serif"/>
          <w:color w:val="000000"/>
          <w:sz w:val="28"/>
          <w:szCs w:val="28"/>
        </w:rPr>
        <w:t>признание судом недееспособным или ограниченно дееспособным;</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4) признание судом безвестно отсутствующим или объявление умершим;</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5) вступление в отношении его в законную силу обвинительного приговора суда;</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6) выезд за пределы Российской Федерации на постоянное место жительства;</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8) призыв на военную службу или направление на заменяющую ее альтернативную гражданскую службу;</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9) приобретение статуса иностранного агента;</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10) утрата доверия Президента Российской Федерации;</w:t>
      </w:r>
    </w:p>
    <w:p w:rsidR="001D51C0" w:rsidRPr="001D51C0" w:rsidRDefault="001D51C0" w:rsidP="001D51C0">
      <w:pPr>
        <w:ind w:firstLine="567"/>
        <w:jc w:val="both"/>
        <w:rPr>
          <w:rFonts w:ascii="PT Astra Serif" w:hAnsi="PT Astra Serif"/>
          <w:color w:val="000000"/>
          <w:sz w:val="28"/>
          <w:szCs w:val="28"/>
        </w:rPr>
      </w:pPr>
      <w:bookmarkStart w:id="38" w:name="sub_2127"/>
      <w:r w:rsidRPr="001D51C0">
        <w:rPr>
          <w:rFonts w:ascii="PT Astra Serif" w:hAnsi="PT Astra Serif"/>
          <w:color w:val="000000"/>
          <w:sz w:val="28"/>
          <w:szCs w:val="28"/>
        </w:rPr>
        <w:t>11) удаление в отставку;</w:t>
      </w:r>
    </w:p>
    <w:p w:rsidR="001D51C0" w:rsidRPr="001D51C0" w:rsidRDefault="001D51C0" w:rsidP="001D51C0">
      <w:pPr>
        <w:ind w:firstLine="567"/>
        <w:jc w:val="both"/>
        <w:rPr>
          <w:rFonts w:ascii="PT Astra Serif" w:hAnsi="PT Astra Serif"/>
          <w:color w:val="000000"/>
          <w:sz w:val="28"/>
          <w:szCs w:val="28"/>
        </w:rPr>
      </w:pPr>
      <w:bookmarkStart w:id="39" w:name="sub_2128"/>
      <w:bookmarkEnd w:id="38"/>
      <w:r w:rsidRPr="001D51C0">
        <w:rPr>
          <w:rFonts w:ascii="PT Astra Serif" w:hAnsi="PT Astra Serif"/>
          <w:color w:val="000000"/>
          <w:sz w:val="28"/>
          <w:szCs w:val="28"/>
        </w:rPr>
        <w:t>12) отрешение от должности;</w:t>
      </w:r>
    </w:p>
    <w:p w:rsidR="001D51C0" w:rsidRPr="001D51C0" w:rsidRDefault="001D51C0" w:rsidP="001D51C0">
      <w:pPr>
        <w:ind w:firstLine="567"/>
        <w:jc w:val="both"/>
        <w:rPr>
          <w:rFonts w:ascii="PT Astra Serif" w:hAnsi="PT Astra Serif"/>
          <w:color w:val="000000"/>
          <w:sz w:val="28"/>
          <w:szCs w:val="28"/>
        </w:rPr>
      </w:pPr>
      <w:bookmarkStart w:id="40" w:name="sub_2129"/>
      <w:bookmarkEnd w:id="39"/>
      <w:r w:rsidRPr="001D51C0">
        <w:rPr>
          <w:rFonts w:ascii="PT Astra Serif" w:hAnsi="PT Astra Serif"/>
          <w:color w:val="000000"/>
          <w:sz w:val="28"/>
          <w:szCs w:val="28"/>
        </w:rPr>
        <w:t>13) установленная в судебном порядке стойкая неспособность по состоянию здоровья осуществлять полномочия главы муниципального округа;</w:t>
      </w:r>
    </w:p>
    <w:p w:rsidR="001D51C0" w:rsidRPr="001D51C0" w:rsidRDefault="001D51C0" w:rsidP="001D51C0">
      <w:pPr>
        <w:ind w:firstLine="567"/>
        <w:jc w:val="both"/>
        <w:rPr>
          <w:rFonts w:ascii="PT Astra Serif" w:hAnsi="PT Astra Serif"/>
          <w:color w:val="000000"/>
          <w:sz w:val="28"/>
          <w:szCs w:val="28"/>
        </w:rPr>
      </w:pPr>
      <w:bookmarkStart w:id="41" w:name="sub_2130"/>
      <w:bookmarkEnd w:id="40"/>
      <w:r w:rsidRPr="001D51C0">
        <w:rPr>
          <w:rFonts w:ascii="PT Astra Serif" w:hAnsi="PT Astra Serif"/>
          <w:color w:val="000000"/>
          <w:sz w:val="28"/>
          <w:szCs w:val="28"/>
        </w:rPr>
        <w:t>14) преобразование муниципального округа, осуществляемое в соответствии с частями 6 и 7 статьи 12 Федерального закона от 20 марта 2025 года № 33-ФЗ;</w:t>
      </w:r>
    </w:p>
    <w:p w:rsidR="001D51C0" w:rsidRPr="001D51C0" w:rsidRDefault="001D51C0" w:rsidP="001D51C0">
      <w:pPr>
        <w:ind w:firstLine="567"/>
        <w:jc w:val="both"/>
        <w:rPr>
          <w:rFonts w:ascii="PT Astra Serif" w:hAnsi="PT Astra Serif"/>
          <w:color w:val="000000"/>
          <w:sz w:val="28"/>
          <w:szCs w:val="28"/>
        </w:rPr>
      </w:pPr>
      <w:bookmarkStart w:id="42" w:name="sub_2131"/>
      <w:bookmarkEnd w:id="41"/>
      <w:r w:rsidRPr="001D51C0">
        <w:rPr>
          <w:rFonts w:ascii="PT Astra Serif" w:hAnsi="PT Astra Serif"/>
          <w:color w:val="000000"/>
          <w:sz w:val="28"/>
          <w:szCs w:val="28"/>
        </w:rPr>
        <w:t>15) увеличение численности избирателей муниципального округа более чем на 25 процентов;</w:t>
      </w:r>
    </w:p>
    <w:bookmarkEnd w:id="42"/>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2. Полномочия главы муниципального округа в случаях, предусмотренных пунктами 1, 3-8</w:t>
      </w:r>
      <w:r w:rsidRPr="001D51C0">
        <w:rPr>
          <w:rFonts w:ascii="PT Astra Serif" w:hAnsi="PT Astra Serif"/>
          <w:bCs/>
          <w:iCs/>
          <w:color w:val="000000"/>
          <w:sz w:val="28"/>
          <w:szCs w:val="28"/>
        </w:rPr>
        <w:t>, 13</w:t>
      </w:r>
      <w:r w:rsidRPr="001D51C0">
        <w:rPr>
          <w:rFonts w:ascii="PT Astra Serif" w:hAnsi="PT Astra Serif"/>
          <w:color w:val="000000"/>
          <w:sz w:val="28"/>
          <w:szCs w:val="28"/>
        </w:rPr>
        <w:t xml:space="preserve"> части 1 настоящей статьи, прекращаются со дня наступления оснований, предусмотренных в данных пунктах, о чем на ближайшей сессии принимается соответствующее решение Совета депутатов муниципального округа.</w:t>
      </w:r>
    </w:p>
    <w:p w:rsidR="001D51C0" w:rsidRPr="001D51C0" w:rsidRDefault="001D51C0" w:rsidP="001D51C0">
      <w:pPr>
        <w:widowControl w:val="0"/>
        <w:ind w:right="-1" w:firstLine="567"/>
        <w:jc w:val="both"/>
        <w:rPr>
          <w:rFonts w:ascii="PT Astra Serif" w:hAnsi="PT Astra Serif"/>
          <w:color w:val="000000"/>
          <w:sz w:val="28"/>
          <w:szCs w:val="28"/>
        </w:rPr>
      </w:pPr>
      <w:r w:rsidRPr="001D51C0">
        <w:rPr>
          <w:rFonts w:ascii="PT Astra Serif" w:hAnsi="PT Astra Serif"/>
          <w:snapToGrid w:val="0"/>
          <w:color w:val="000000"/>
          <w:sz w:val="28"/>
          <w:szCs w:val="28"/>
        </w:rPr>
        <w:t>Полномочия главы муниципального округа в случаях, предусмотренных пунктами 2, 9</w:t>
      </w:r>
      <w:r w:rsidRPr="001D51C0">
        <w:rPr>
          <w:rFonts w:ascii="PT Astra Serif" w:hAnsi="PT Astra Serif"/>
          <w:bCs/>
          <w:iCs/>
          <w:snapToGrid w:val="0"/>
          <w:color w:val="000000"/>
          <w:sz w:val="28"/>
          <w:szCs w:val="28"/>
        </w:rPr>
        <w:t>, 11</w:t>
      </w:r>
      <w:r w:rsidRPr="001D51C0">
        <w:rPr>
          <w:rFonts w:ascii="PT Astra Serif" w:hAnsi="PT Astra Serif"/>
          <w:snapToGrid w:val="0"/>
          <w:color w:val="000000"/>
          <w:sz w:val="28"/>
          <w:szCs w:val="28"/>
        </w:rPr>
        <w:t xml:space="preserve"> части 1 настоящей статьи, прекращаются со дня принятия Советом депутатов муниципального округа решения об отставке по собственному желанию </w:t>
      </w:r>
      <w:r w:rsidRPr="001D51C0">
        <w:rPr>
          <w:rFonts w:ascii="PT Astra Serif" w:hAnsi="PT Astra Serif"/>
          <w:bCs/>
          <w:iCs/>
          <w:snapToGrid w:val="0"/>
          <w:color w:val="000000"/>
          <w:sz w:val="28"/>
          <w:szCs w:val="28"/>
        </w:rPr>
        <w:t>или удалении в отставку</w:t>
      </w:r>
      <w:r w:rsidRPr="001D51C0">
        <w:rPr>
          <w:rFonts w:ascii="PT Astra Serif" w:hAnsi="PT Astra Serif"/>
          <w:snapToGrid w:val="0"/>
          <w:color w:val="000000"/>
          <w:sz w:val="28"/>
          <w:szCs w:val="28"/>
        </w:rPr>
        <w:t xml:space="preserve"> главы муниципального </w:t>
      </w:r>
      <w:r w:rsidRPr="001D51C0">
        <w:rPr>
          <w:rFonts w:ascii="PT Astra Serif" w:hAnsi="PT Astra Serif"/>
          <w:snapToGrid w:val="0"/>
          <w:color w:val="000000"/>
          <w:sz w:val="28"/>
          <w:szCs w:val="28"/>
        </w:rPr>
        <w:lastRenderedPageBreak/>
        <w:t>округа.</w:t>
      </w:r>
    </w:p>
    <w:p w:rsidR="001D51C0" w:rsidRPr="001D51C0" w:rsidRDefault="001D51C0" w:rsidP="001D51C0">
      <w:pPr>
        <w:widowControl w:val="0"/>
        <w:ind w:right="-1" w:firstLine="567"/>
        <w:jc w:val="both"/>
        <w:rPr>
          <w:rFonts w:ascii="PT Astra Serif" w:hAnsi="PT Astra Serif"/>
          <w:color w:val="000000"/>
          <w:sz w:val="28"/>
          <w:szCs w:val="28"/>
        </w:rPr>
      </w:pPr>
      <w:r w:rsidRPr="001D51C0">
        <w:rPr>
          <w:rFonts w:ascii="PT Astra Serif" w:hAnsi="PT Astra Serif"/>
          <w:snapToGrid w:val="0"/>
          <w:color w:val="000000"/>
          <w:sz w:val="28"/>
          <w:szCs w:val="28"/>
        </w:rPr>
        <w:t xml:space="preserve">Полномочия главы муниципального округа в случае, предусмотренном пунктом 12 части 1 настоящей статьи, прекращаются со дня издания Губернатором Алтайского края правового акта об отрешении его от должности главы муниципального округа. </w:t>
      </w:r>
    </w:p>
    <w:p w:rsidR="001D51C0" w:rsidRPr="001D51C0" w:rsidRDefault="001D51C0" w:rsidP="001D51C0">
      <w:pPr>
        <w:ind w:right="-1" w:firstLine="540"/>
        <w:jc w:val="both"/>
        <w:rPr>
          <w:rFonts w:ascii="PT Astra Serif" w:hAnsi="PT Astra Serif"/>
          <w:bCs/>
          <w:color w:val="000000"/>
          <w:sz w:val="28"/>
          <w:szCs w:val="28"/>
        </w:rPr>
      </w:pPr>
      <w:r w:rsidRPr="001D51C0">
        <w:rPr>
          <w:rFonts w:ascii="PT Astra Serif" w:hAnsi="PT Astra Serif"/>
          <w:bCs/>
          <w:color w:val="000000"/>
          <w:sz w:val="28"/>
          <w:szCs w:val="28"/>
        </w:rPr>
        <w:t xml:space="preserve">Полномочия главы муниципального округа в случаях, предусмотренных пунктами </w:t>
      </w:r>
      <w:r w:rsidRPr="001D51C0">
        <w:rPr>
          <w:rFonts w:ascii="PT Astra Serif" w:hAnsi="PT Astra Serif"/>
          <w:iCs/>
          <w:color w:val="000000"/>
          <w:sz w:val="28"/>
          <w:szCs w:val="28"/>
        </w:rPr>
        <w:t>14, 15</w:t>
      </w:r>
      <w:r w:rsidRPr="001D51C0">
        <w:rPr>
          <w:rFonts w:ascii="PT Astra Serif" w:hAnsi="PT Astra Serif"/>
          <w:bCs/>
          <w:color w:val="000000"/>
          <w:sz w:val="28"/>
          <w:szCs w:val="28"/>
        </w:rPr>
        <w:t xml:space="preserve"> части 1 настоящей статьи, прекращаются в соответствии с законом Алтайского края.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bCs/>
          <w:color w:val="000000"/>
          <w:sz w:val="28"/>
          <w:szCs w:val="28"/>
        </w:rPr>
        <w:t>Полномочия главы муниципального округа в случаях, предусмотренных пунктами 10, 16 части 1 настоящей статьи, прекращаются досрочно в соответствии с действующим законодательством.</w:t>
      </w:r>
    </w:p>
    <w:p w:rsidR="001D51C0" w:rsidRPr="001D51C0" w:rsidRDefault="001D51C0" w:rsidP="001D51C0">
      <w:pPr>
        <w:tabs>
          <w:tab w:val="left" w:pos="7371"/>
        </w:tabs>
        <w:ind w:right="-1" w:firstLine="567"/>
        <w:jc w:val="both"/>
        <w:rPr>
          <w:rFonts w:ascii="PT Astra Serif" w:hAnsi="PT Astra Serif"/>
          <w:bCs/>
          <w:iCs/>
          <w:color w:val="000000"/>
          <w:sz w:val="28"/>
          <w:szCs w:val="28"/>
        </w:rPr>
      </w:pPr>
    </w:p>
    <w:p w:rsidR="001D51C0" w:rsidRPr="001D51C0" w:rsidRDefault="001D51C0" w:rsidP="001D51C0">
      <w:pPr>
        <w:tabs>
          <w:tab w:val="left" w:pos="7371"/>
        </w:tabs>
        <w:ind w:right="-1" w:firstLine="567"/>
        <w:jc w:val="both"/>
        <w:rPr>
          <w:rFonts w:ascii="PT Astra Serif" w:hAnsi="PT Astra Serif"/>
          <w:b/>
          <w:bCs/>
          <w:iCs/>
          <w:color w:val="000000"/>
          <w:sz w:val="28"/>
          <w:szCs w:val="28"/>
        </w:rPr>
      </w:pPr>
      <w:r w:rsidRPr="001D51C0">
        <w:rPr>
          <w:rFonts w:ascii="PT Astra Serif" w:hAnsi="PT Astra Serif"/>
          <w:b/>
          <w:bCs/>
          <w:iCs/>
          <w:color w:val="000000"/>
          <w:sz w:val="28"/>
          <w:szCs w:val="28"/>
        </w:rPr>
        <w:t>Статья 26. Временно исполняющий полномочия главы муниципального округа</w:t>
      </w:r>
    </w:p>
    <w:p w:rsidR="001D51C0" w:rsidRPr="001D51C0" w:rsidRDefault="001D51C0" w:rsidP="001D51C0">
      <w:pPr>
        <w:tabs>
          <w:tab w:val="left" w:pos="7371"/>
        </w:tabs>
        <w:ind w:right="-1" w:firstLine="567"/>
        <w:jc w:val="both"/>
        <w:rPr>
          <w:rFonts w:ascii="PT Astra Serif" w:hAnsi="PT Astra Serif"/>
          <w:bCs/>
          <w:iCs/>
          <w:color w:val="000000"/>
          <w:sz w:val="28"/>
          <w:szCs w:val="28"/>
        </w:rPr>
      </w:pPr>
      <w:r w:rsidRPr="001D51C0">
        <w:rPr>
          <w:rFonts w:ascii="PT Astra Serif" w:hAnsi="PT Astra Serif"/>
          <w:color w:val="000000"/>
          <w:sz w:val="28"/>
          <w:szCs w:val="28"/>
          <w:shd w:val="clear" w:color="auto" w:fill="FFFFFF"/>
        </w:rPr>
        <w:t xml:space="preserve">1.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1D51C0">
        <w:rPr>
          <w:rFonts w:ascii="PT Astra Serif" w:hAnsi="PT Astra Serif"/>
          <w:color w:val="000000"/>
          <w:sz w:val="28"/>
          <w:szCs w:val="28"/>
        </w:rPr>
        <w:t xml:space="preserve">один из заместителей главы Администрации муниципального округа по распоряжению </w:t>
      </w:r>
      <w:r w:rsidRPr="001D51C0">
        <w:rPr>
          <w:rFonts w:ascii="PT Astra Serif" w:hAnsi="PT Astra Serif"/>
          <w:color w:val="000000"/>
          <w:sz w:val="28"/>
          <w:szCs w:val="28"/>
          <w:shd w:val="clear" w:color="auto" w:fill="FFFFFF"/>
        </w:rPr>
        <w:t>главы муниципального округа</w:t>
      </w:r>
      <w:r w:rsidRPr="001D51C0">
        <w:rPr>
          <w:rFonts w:ascii="PT Astra Serif" w:hAnsi="PT Astra Serif"/>
          <w:bCs/>
          <w:iCs/>
          <w:color w:val="000000"/>
          <w:sz w:val="28"/>
          <w:szCs w:val="28"/>
        </w:rPr>
        <w:t>.</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 xml:space="preserve">2. </w:t>
      </w:r>
      <w:r w:rsidRPr="001D51C0">
        <w:rPr>
          <w:rFonts w:ascii="PT Astra Serif" w:hAnsi="PT Astra Serif"/>
          <w:color w:val="000000"/>
          <w:sz w:val="28"/>
          <w:szCs w:val="28"/>
          <w:shd w:val="clear" w:color="auto" w:fill="FFFFFF"/>
        </w:rPr>
        <w:t xml:space="preserve">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Алтайского края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3. Временно исполняющий полномочия главы муниципального округа обладает правами и обязанностями главы муниципального округа.</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 xml:space="preserve">4. Объем полномочий временно исполняющего полномочия главы муниципального округа может быть ограничен нормативным правовым актом </w:t>
      </w:r>
      <w:r w:rsidRPr="001D51C0">
        <w:rPr>
          <w:rFonts w:ascii="PT Astra Serif" w:hAnsi="PT Astra Serif"/>
          <w:color w:val="000000"/>
          <w:sz w:val="28"/>
          <w:szCs w:val="28"/>
          <w:shd w:val="clear" w:color="auto" w:fill="FFFFFF"/>
        </w:rPr>
        <w:t xml:space="preserve">Губернатора Алтайского края </w:t>
      </w:r>
      <w:r w:rsidRPr="001D51C0">
        <w:rPr>
          <w:rFonts w:ascii="PT Astra Serif" w:hAnsi="PT Astra Serif"/>
          <w:color w:val="000000"/>
          <w:sz w:val="28"/>
          <w:szCs w:val="28"/>
        </w:rPr>
        <w:t>о назначении временно исполняющего полномочия главы муниципального округа.</w:t>
      </w:r>
    </w:p>
    <w:p w:rsidR="001D51C0" w:rsidRPr="001D51C0" w:rsidRDefault="001D51C0" w:rsidP="001D51C0">
      <w:pPr>
        <w:ind w:right="-1" w:firstLine="567"/>
        <w:jc w:val="both"/>
        <w:rPr>
          <w:rFonts w:ascii="PT Astra Serif" w:hAnsi="PT Astra Serif"/>
          <w:color w:val="000000"/>
          <w:sz w:val="28"/>
          <w:szCs w:val="28"/>
        </w:rPr>
      </w:pPr>
      <w:r w:rsidRPr="001D51C0">
        <w:rPr>
          <w:rFonts w:ascii="PT Astra Serif" w:hAnsi="PT Astra Serif"/>
          <w:color w:val="000000"/>
          <w:sz w:val="28"/>
          <w:szCs w:val="28"/>
        </w:rPr>
        <w:t xml:space="preserve">5. На временно исполняющего полномочия главы муниципального округа, назначаемого </w:t>
      </w:r>
      <w:r w:rsidRPr="001D51C0">
        <w:rPr>
          <w:rFonts w:ascii="PT Astra Serif" w:hAnsi="PT Astra Serif"/>
          <w:color w:val="000000"/>
          <w:sz w:val="28"/>
          <w:szCs w:val="28"/>
          <w:shd w:val="clear" w:color="auto" w:fill="FFFFFF"/>
        </w:rPr>
        <w:t>Губернатором Алтайского края</w:t>
      </w:r>
      <w:r w:rsidRPr="001D51C0">
        <w:rPr>
          <w:rFonts w:ascii="PT Astra Serif" w:hAnsi="PT Astra Serif"/>
          <w:color w:val="000000"/>
          <w:sz w:val="28"/>
          <w:szCs w:val="28"/>
        </w:rPr>
        <w:t>, распространяются обязанности, ограничения и запреты, установленные Федеральным законом от 20 марта 2025 года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
    <w:p w:rsidR="001D51C0" w:rsidRPr="001D51C0" w:rsidRDefault="001D51C0" w:rsidP="001D51C0">
      <w:pPr>
        <w:ind w:right="-1" w:firstLine="567"/>
        <w:jc w:val="both"/>
        <w:rPr>
          <w:rFonts w:ascii="PT Astra Serif" w:hAnsi="PT Astra Serif"/>
          <w:color w:val="000000"/>
          <w:sz w:val="28"/>
          <w:szCs w:val="28"/>
          <w:shd w:val="clear" w:color="auto" w:fill="FFFFFF"/>
        </w:rPr>
      </w:pPr>
      <w:r w:rsidRPr="001D51C0">
        <w:rPr>
          <w:rFonts w:ascii="PT Astra Serif" w:hAnsi="PT Astra Serif"/>
          <w:color w:val="000000"/>
          <w:sz w:val="28"/>
          <w:szCs w:val="28"/>
          <w:shd w:val="clear" w:color="auto" w:fill="FFFFFF"/>
        </w:rPr>
        <w:t>Нарушение установленных данной частью требований является основанием для досрочного прекращения полномочий временно исполняющего полномочия главы муниципального округа, назначаемого Губернатором Алтайского края.</w:t>
      </w:r>
    </w:p>
    <w:p w:rsidR="001D51C0" w:rsidRPr="001D51C0" w:rsidRDefault="001D51C0" w:rsidP="001D51C0">
      <w:pPr>
        <w:tabs>
          <w:tab w:val="left" w:pos="2148"/>
        </w:tabs>
        <w:ind w:right="-1" w:firstLine="540"/>
        <w:jc w:val="both"/>
        <w:rPr>
          <w:rFonts w:ascii="PT Astra Serif" w:hAnsi="PT Astra Serif"/>
          <w:b/>
          <w:bCs/>
          <w:color w:val="000000"/>
          <w:sz w:val="28"/>
          <w:szCs w:val="28"/>
        </w:rPr>
      </w:pPr>
    </w:p>
    <w:p w:rsidR="001D51C0" w:rsidRPr="001D51C0" w:rsidRDefault="001D51C0" w:rsidP="001D51C0">
      <w:pPr>
        <w:tabs>
          <w:tab w:val="left" w:pos="2148"/>
        </w:tabs>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 xml:space="preserve">Статья 27. Заместители главы </w:t>
      </w:r>
      <w:r w:rsidRPr="001D51C0">
        <w:rPr>
          <w:rFonts w:ascii="PT Astra Serif" w:hAnsi="PT Astra Serif"/>
          <w:b/>
          <w:color w:val="000000"/>
          <w:sz w:val="28"/>
          <w:szCs w:val="28"/>
        </w:rPr>
        <w:t xml:space="preserve">Администрации </w:t>
      </w:r>
      <w:r w:rsidRPr="001D51C0">
        <w:rPr>
          <w:rFonts w:ascii="PT Astra Serif" w:hAnsi="PT Astra Serif"/>
          <w:b/>
          <w:bCs/>
          <w:color w:val="000000"/>
          <w:sz w:val="28"/>
          <w:szCs w:val="28"/>
        </w:rPr>
        <w:t>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Заместители главы Администрации муниципального округа осуществляют функции в соответствии с распределением обязанностей, установленным главой муниципального округа, выполняют поручения главы муниципального округа. </w:t>
      </w:r>
    </w:p>
    <w:p w:rsidR="001D51C0" w:rsidRPr="001D51C0" w:rsidRDefault="001D51C0" w:rsidP="001D51C0">
      <w:pPr>
        <w:ind w:right="-1" w:firstLine="540"/>
        <w:jc w:val="both"/>
        <w:rPr>
          <w:rFonts w:ascii="PT Astra Serif" w:hAnsi="PT Astra Serif"/>
          <w:b/>
          <w:bCs/>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28. Администрация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Администрация муниципального округа является постоянно действующим исполнительно-распорядительным органом муниципального округа.</w:t>
      </w: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color w:val="000000"/>
          <w:sz w:val="28"/>
          <w:szCs w:val="28"/>
        </w:rPr>
        <w:t>2. Структура Администрации муниципального округа утверждается Советом депутатов муниципального округа по представлению главы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Администрация муниципального округа обладает правами юридического лица и действует на основании настоящего Устава.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Полное наименование юридического лица «Администрация муниципального округа Табунский район Алтайского края» помещается на штампах, бланках и печатях Администрации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Местонахождение Администрации муниципального округа: 658860, село Табуны Табунского района Алтайского края,</w:t>
      </w:r>
      <w:r w:rsidRPr="001D51C0">
        <w:rPr>
          <w:rFonts w:ascii="PT Astra Serif" w:hAnsi="PT Astra Serif"/>
          <w:b/>
          <w:color w:val="000000"/>
          <w:sz w:val="28"/>
          <w:szCs w:val="28"/>
        </w:rPr>
        <w:t xml:space="preserve"> </w:t>
      </w:r>
      <w:r w:rsidRPr="001D51C0">
        <w:rPr>
          <w:rFonts w:ascii="PT Astra Serif" w:hAnsi="PT Astra Serif"/>
          <w:color w:val="000000"/>
          <w:sz w:val="28"/>
          <w:szCs w:val="28"/>
        </w:rPr>
        <w:t>улица Ленина, 15.</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5. Администрация муниципального округа формируется главой муниципального округа в соответствии с федеральными законами, законами Алтайского края, настоящим Уставом.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Должностные лица Администрации муниципального округа назначаются и освобождаются от должности главой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Подотчетность должностных лиц Администрации муниципального округа устанавливается главой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7. Совет Администрации муниципального округа является коллегиальным совещательным органом Администрации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Руководство Советом Администрации муниципального округа осуществляет глава муниципального округа, а в его отсутствие - заместитель главы Администрации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Положение о Совете Администрации муниципального округа и его состав утверждаются главой муниципального округа.</w:t>
      </w:r>
    </w:p>
    <w:p w:rsidR="001D51C0" w:rsidRPr="001D51C0" w:rsidRDefault="001D51C0" w:rsidP="001D51C0">
      <w:pPr>
        <w:ind w:right="-1" w:firstLine="540"/>
        <w:jc w:val="both"/>
        <w:rPr>
          <w:rFonts w:ascii="PT Astra Serif" w:hAnsi="PT Astra Serif"/>
          <w:bCs/>
          <w:iCs/>
          <w:color w:val="000000"/>
          <w:sz w:val="28"/>
          <w:szCs w:val="28"/>
        </w:rPr>
      </w:pPr>
      <w:r w:rsidRPr="001D51C0">
        <w:rPr>
          <w:rFonts w:ascii="PT Astra Serif" w:hAnsi="PT Astra Serif"/>
          <w:bCs/>
          <w:iCs/>
          <w:color w:val="000000"/>
          <w:sz w:val="28"/>
          <w:szCs w:val="28"/>
        </w:rPr>
        <w:t>Решения Совета Администрации муниципального округа оформляются постановлениями и распоряжениями Администрации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8. Органы Администрации муниципального округа могут наделяться правами юридического лица.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Основаниями для государственной регистрации органов Администрации муниципального округа в качестве юридических лиц являются решения </w:t>
      </w:r>
      <w:r w:rsidRPr="001D51C0">
        <w:rPr>
          <w:rFonts w:ascii="PT Astra Serif" w:hAnsi="PT Astra Serif"/>
          <w:color w:val="000000"/>
          <w:sz w:val="28"/>
          <w:szCs w:val="28"/>
        </w:rPr>
        <w:lastRenderedPageBreak/>
        <w:t>Совета депутатов муниципального округа об учреждении соответствующего органа и об утверждении положения о нем.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9. Структура, штатное расписание, порядок формирования, полномочия и организация работы органов Администрации муниципального округа, не наделенных статусом юридического лица, определяются положениями о них, утверждаемыми главой муниципального округа.</w:t>
      </w:r>
    </w:p>
    <w:p w:rsidR="001D51C0" w:rsidRPr="001D51C0" w:rsidRDefault="001D51C0" w:rsidP="001D51C0">
      <w:pPr>
        <w:tabs>
          <w:tab w:val="left" w:pos="7230"/>
        </w:tabs>
        <w:ind w:right="-1" w:firstLine="540"/>
        <w:jc w:val="both"/>
        <w:rPr>
          <w:rFonts w:ascii="PT Astra Serif" w:hAnsi="PT Astra Serif"/>
          <w:b/>
          <w:bCs/>
          <w:color w:val="000000"/>
          <w:sz w:val="28"/>
          <w:szCs w:val="28"/>
        </w:rPr>
      </w:pPr>
    </w:p>
    <w:p w:rsidR="001D51C0" w:rsidRPr="001D51C0" w:rsidRDefault="001D51C0" w:rsidP="001D51C0">
      <w:pPr>
        <w:tabs>
          <w:tab w:val="left" w:pos="7230"/>
        </w:tabs>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29. Полномочия Администрации муниципального округа по решению вопросов местного значения в области финансов, экономики и собственности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К полномочиям Администрации муниципального округа относится: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обеспечение составления проекта бюджета муниципального округа, внесение его с необходимыми документами и материалами на утверждение Совета депутатов муниципального округа, разработка и утверждение методик распределения и (или) порядков предоставления межбюджетных трансфертов, если иное не предусмотрено Бюджетным кодексом Российской Федерации, обеспечение исполнения бюджета муниципального округа и составление бюджетной отчетности, представление отчета об исполнении бюджета муниципального округа на утверждение Совета депутатов муниципального округа, обеспечение управления муниципальным долгом, осуществление муниципальных заимствований, предоставление муниципальных гарантий;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осуществление международных и внешнеэкономических связей в соответствии с федеральным законодательством и в порядке, установленном законом Алтайского края от 29 января 2024 года № 2-ЗС «О порядке осуществления международных и внешнеэкономических связей органов местного самоуправления»;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утверждение уставов муниципальных предприятий и учреждений;</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наделение имуществом муниципальных предприятий и учреждений, осуществление контроля за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5) выполнение функций участника в создании хозяйственных обществ от имени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в установленном порядке организация приватизации имущества, находящегося в собственности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D51C0">
        <w:rPr>
          <w:rFonts w:ascii="PT Astra Serif" w:hAnsi="PT Astra Serif"/>
          <w:color w:val="000000"/>
          <w:sz w:val="28"/>
          <w:szCs w:val="28"/>
        </w:rPr>
        <w:t>волонтерству</w:t>
      </w:r>
      <w:proofErr w:type="spellEnd"/>
      <w:r w:rsidRPr="001D51C0">
        <w:rPr>
          <w:rFonts w:ascii="PT Astra Serif" w:hAnsi="PT Astra Serif"/>
          <w:color w:val="000000"/>
          <w:sz w:val="28"/>
          <w:szCs w:val="28"/>
        </w:rPr>
        <w:t>);</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 xml:space="preserve">8) </w:t>
      </w:r>
      <w:r w:rsidRPr="001D51C0">
        <w:rPr>
          <w:rFonts w:ascii="PT Astra Serif" w:hAnsi="PT Astra Serif"/>
          <w:snapToGrid w:val="0"/>
          <w:color w:val="000000"/>
          <w:sz w:val="28"/>
          <w:szCs w:val="28"/>
        </w:rPr>
        <w:t>создание</w:t>
      </w:r>
      <w:r w:rsidRPr="001D51C0">
        <w:rPr>
          <w:rFonts w:ascii="PT Astra Serif" w:hAnsi="PT Astra Serif"/>
          <w:color w:val="000000"/>
          <w:sz w:val="28"/>
          <w:szCs w:val="28"/>
        </w:rPr>
        <w:t xml:space="preserve"> условий</w:t>
      </w:r>
      <w:r w:rsidRPr="001D51C0">
        <w:rPr>
          <w:rFonts w:ascii="PT Astra Serif" w:hAnsi="PT Astra Serif"/>
          <w:snapToGrid w:val="0"/>
          <w:color w:val="000000"/>
          <w:sz w:val="28"/>
          <w:szCs w:val="28"/>
        </w:rPr>
        <w:t xml:space="preserve"> для обеспечения жителей муниципального округа услугами связи, общественного питания, торговли и бытового обслуживания</w:t>
      </w:r>
      <w:r w:rsidRPr="001D51C0">
        <w:rPr>
          <w:rFonts w:ascii="PT Astra Serif" w:hAnsi="PT Astra Serif"/>
          <w:color w:val="000000"/>
          <w:sz w:val="28"/>
          <w:szCs w:val="28"/>
        </w:rPr>
        <w:t>;</w:t>
      </w:r>
    </w:p>
    <w:p w:rsidR="001D51C0" w:rsidRPr="001D51C0" w:rsidRDefault="001D51C0" w:rsidP="001D51C0">
      <w:pPr>
        <w:ind w:firstLine="567"/>
        <w:jc w:val="both"/>
        <w:rPr>
          <w:rFonts w:ascii="PT Astra Serif" w:hAnsi="PT Astra Serif"/>
          <w:sz w:val="28"/>
          <w:szCs w:val="28"/>
        </w:rPr>
      </w:pPr>
      <w:r w:rsidRPr="001D51C0">
        <w:rPr>
          <w:rFonts w:ascii="PT Astra Serif" w:hAnsi="PT Astra Serif"/>
          <w:sz w:val="28"/>
          <w:szCs w:val="28"/>
        </w:rPr>
        <w:t>9) ведение государственной информационной системы обеспечения градостроительной деятельности Алтайского края в части, касающейся осуществления градостроительной деятельности на территории муниципального округа, 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Алтайского края;</w:t>
      </w:r>
    </w:p>
    <w:p w:rsidR="001D51C0" w:rsidRPr="001D51C0" w:rsidRDefault="001D51C0" w:rsidP="001D51C0">
      <w:pPr>
        <w:ind w:right="-1" w:firstLine="540"/>
        <w:jc w:val="both"/>
        <w:rPr>
          <w:rFonts w:ascii="PT Astra Serif" w:hAnsi="PT Astra Serif"/>
          <w:sz w:val="28"/>
          <w:szCs w:val="28"/>
        </w:rPr>
      </w:pPr>
      <w:r w:rsidRPr="001D51C0">
        <w:rPr>
          <w:rFonts w:ascii="PT Astra Serif" w:hAnsi="PT Astra Serif"/>
          <w:sz w:val="28"/>
          <w:szCs w:val="28"/>
        </w:rPr>
        <w:t>10) резервирование земель и изъятие земельных участков в границах муниципального округа для муниципальных нужд;</w:t>
      </w:r>
    </w:p>
    <w:p w:rsidR="001D51C0" w:rsidRPr="001D51C0" w:rsidRDefault="001D51C0" w:rsidP="001D51C0">
      <w:pPr>
        <w:autoSpaceDE w:val="0"/>
        <w:autoSpaceDN w:val="0"/>
        <w:adjustRightInd w:val="0"/>
        <w:ind w:right="-1" w:firstLine="540"/>
        <w:jc w:val="both"/>
        <w:outlineLvl w:val="0"/>
        <w:rPr>
          <w:rFonts w:ascii="PT Astra Serif" w:hAnsi="PT Astra Serif"/>
          <w:sz w:val="28"/>
          <w:szCs w:val="28"/>
        </w:rPr>
      </w:pPr>
      <w:r w:rsidRPr="001D51C0">
        <w:rPr>
          <w:rFonts w:ascii="PT Astra Serif" w:hAnsi="PT Astra Serif"/>
          <w:sz w:val="28"/>
          <w:szCs w:val="28"/>
        </w:rPr>
        <w:t>11) осуществление в пределах, установленных водным законодательством Российской Федерации полномочий собственника водных объектов;</w:t>
      </w:r>
    </w:p>
    <w:p w:rsidR="001D51C0" w:rsidRPr="001D51C0" w:rsidRDefault="001D51C0" w:rsidP="001D51C0">
      <w:pPr>
        <w:ind w:right="-1" w:firstLine="540"/>
        <w:jc w:val="both"/>
        <w:rPr>
          <w:rFonts w:ascii="PT Astra Serif" w:hAnsi="PT Astra Serif"/>
          <w:sz w:val="28"/>
          <w:szCs w:val="28"/>
        </w:rPr>
      </w:pPr>
      <w:r w:rsidRPr="001D51C0">
        <w:rPr>
          <w:rFonts w:ascii="PT Astra Serif" w:hAnsi="PT Astra Serif"/>
          <w:sz w:val="28"/>
          <w:szCs w:val="28"/>
        </w:rPr>
        <w:t xml:space="preserve">12) организация в границах муниципального округа электро- и газоснабжения населения в пределах полномочий, установленных законодательством Российской Федерации; </w:t>
      </w:r>
    </w:p>
    <w:p w:rsidR="001D51C0" w:rsidRPr="001D51C0" w:rsidRDefault="001D51C0" w:rsidP="001D51C0">
      <w:pPr>
        <w:autoSpaceDE w:val="0"/>
        <w:autoSpaceDN w:val="0"/>
        <w:adjustRightInd w:val="0"/>
        <w:ind w:right="-1" w:firstLine="540"/>
        <w:jc w:val="both"/>
        <w:outlineLvl w:val="1"/>
        <w:rPr>
          <w:rFonts w:ascii="PT Astra Serif" w:hAnsi="PT Astra Serif"/>
          <w:bCs/>
          <w:sz w:val="28"/>
          <w:szCs w:val="28"/>
        </w:rPr>
      </w:pPr>
      <w:r w:rsidRPr="001D51C0">
        <w:rPr>
          <w:rFonts w:ascii="PT Astra Serif" w:hAnsi="PT Astra Serif"/>
          <w:sz w:val="28"/>
          <w:szCs w:val="28"/>
        </w:rPr>
        <w:t xml:space="preserve">13) </w:t>
      </w:r>
      <w:r w:rsidRPr="001D51C0">
        <w:rPr>
          <w:rFonts w:ascii="PT Astra Serif" w:hAnsi="PT Astra Serif"/>
          <w:bCs/>
          <w:sz w:val="28"/>
          <w:szCs w:val="28"/>
        </w:rPr>
        <w:t xml:space="preserve">дорожная деятельность в отношении автомобильных дорог местного значения в границах муниципального округа, осуществление муниципального контроля </w:t>
      </w:r>
      <w:r w:rsidRPr="001D51C0">
        <w:rPr>
          <w:rFonts w:ascii="PT Astra Serif" w:hAnsi="PT Astra Serif"/>
          <w:sz w:val="28"/>
          <w:szCs w:val="28"/>
        </w:rPr>
        <w:t xml:space="preserve">на автомобильном транспорте, городском наземном электрическом транспорте и в дорожном хозяйстве </w:t>
      </w:r>
      <w:r w:rsidRPr="001D51C0">
        <w:rPr>
          <w:rFonts w:ascii="PT Astra Serif" w:hAnsi="PT Astra Serif"/>
          <w:bCs/>
          <w:sz w:val="28"/>
          <w:szCs w:val="28"/>
        </w:rPr>
        <w:t>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D51C0" w:rsidRPr="001D51C0" w:rsidRDefault="001D51C0" w:rsidP="001D51C0">
      <w:pPr>
        <w:ind w:right="-1" w:firstLine="540"/>
        <w:jc w:val="both"/>
        <w:rPr>
          <w:rFonts w:ascii="PT Astra Serif" w:hAnsi="PT Astra Serif"/>
          <w:sz w:val="28"/>
          <w:szCs w:val="28"/>
        </w:rPr>
      </w:pPr>
      <w:r w:rsidRPr="001D51C0">
        <w:rPr>
          <w:rFonts w:ascii="PT Astra Serif" w:hAnsi="PT Astra Serif"/>
          <w:sz w:val="28"/>
          <w:szCs w:val="28"/>
        </w:rPr>
        <w:t>14)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1D51C0" w:rsidRPr="001D51C0" w:rsidRDefault="001D51C0" w:rsidP="001D51C0">
      <w:pPr>
        <w:ind w:right="-1" w:firstLine="540"/>
        <w:jc w:val="both"/>
        <w:rPr>
          <w:rFonts w:ascii="PT Astra Serif" w:hAnsi="PT Astra Serif"/>
          <w:sz w:val="28"/>
          <w:szCs w:val="28"/>
        </w:rPr>
      </w:pPr>
      <w:r w:rsidRPr="001D51C0">
        <w:rPr>
          <w:rFonts w:ascii="PT Astra Serif" w:hAnsi="PT Astra Serif"/>
          <w:sz w:val="28"/>
          <w:szCs w:val="28"/>
        </w:rPr>
        <w:t xml:space="preserve">15) </w:t>
      </w:r>
      <w:r w:rsidRPr="001D51C0">
        <w:rPr>
          <w:rFonts w:ascii="PT Astra Serif" w:hAnsi="PT Astra Serif"/>
          <w:bCs/>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Pr="001D51C0">
        <w:rPr>
          <w:rFonts w:ascii="PT Astra Serif" w:hAnsi="PT Astra Serif"/>
          <w:sz w:val="28"/>
          <w:szCs w:val="28"/>
        </w:rPr>
        <w:t>;</w:t>
      </w:r>
    </w:p>
    <w:p w:rsidR="001D51C0" w:rsidRPr="001D51C0" w:rsidRDefault="001D51C0" w:rsidP="001D51C0">
      <w:pPr>
        <w:ind w:right="-1" w:firstLine="540"/>
        <w:jc w:val="both"/>
        <w:rPr>
          <w:rFonts w:ascii="PT Astra Serif" w:hAnsi="PT Astra Serif"/>
          <w:sz w:val="28"/>
          <w:szCs w:val="28"/>
        </w:rPr>
      </w:pPr>
      <w:r w:rsidRPr="001D51C0">
        <w:rPr>
          <w:rFonts w:ascii="PT Astra Serif" w:hAnsi="PT Astra Serif"/>
          <w:sz w:val="28"/>
          <w:szCs w:val="28"/>
        </w:rPr>
        <w:t>16)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1D51C0" w:rsidRPr="001D51C0" w:rsidRDefault="001D51C0" w:rsidP="001D51C0">
      <w:pPr>
        <w:ind w:right="-1" w:firstLine="540"/>
        <w:jc w:val="both"/>
        <w:rPr>
          <w:rFonts w:ascii="PT Astra Serif" w:hAnsi="PT Astra Serif"/>
          <w:sz w:val="28"/>
          <w:szCs w:val="28"/>
        </w:rPr>
      </w:pPr>
      <w:r w:rsidRPr="001D51C0">
        <w:rPr>
          <w:rFonts w:ascii="PT Astra Serif" w:hAnsi="PT Astra Serif"/>
          <w:bCs/>
          <w:iCs/>
          <w:sz w:val="28"/>
          <w:szCs w:val="28"/>
        </w:rPr>
        <w:t xml:space="preserve">17) </w:t>
      </w:r>
      <w:r w:rsidRPr="001D51C0">
        <w:rPr>
          <w:rFonts w:ascii="PT Astra Serif" w:hAnsi="PT Astra Serif"/>
          <w:sz w:val="28"/>
          <w:szCs w:val="28"/>
        </w:rPr>
        <w:t>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1D51C0">
        <w:rPr>
          <w:rFonts w:ascii="PT Astra Serif" w:hAnsi="PT Astra Serif"/>
          <w:bCs/>
          <w:iCs/>
          <w:sz w:val="28"/>
          <w:szCs w:val="28"/>
        </w:rPr>
        <w:t>;</w:t>
      </w:r>
    </w:p>
    <w:p w:rsidR="001D51C0" w:rsidRPr="001D51C0" w:rsidRDefault="001D51C0" w:rsidP="001D51C0">
      <w:pPr>
        <w:autoSpaceDE w:val="0"/>
        <w:autoSpaceDN w:val="0"/>
        <w:adjustRightInd w:val="0"/>
        <w:ind w:right="-1" w:firstLine="540"/>
        <w:jc w:val="both"/>
        <w:rPr>
          <w:rFonts w:ascii="PT Astra Serif" w:hAnsi="PT Astra Serif"/>
          <w:sz w:val="28"/>
          <w:szCs w:val="28"/>
        </w:rPr>
      </w:pPr>
      <w:r w:rsidRPr="001D51C0">
        <w:rPr>
          <w:rFonts w:ascii="PT Astra Serif" w:hAnsi="PT Astra Serif"/>
          <w:bCs/>
          <w:iCs/>
          <w:sz w:val="28"/>
          <w:szCs w:val="28"/>
        </w:rPr>
        <w:t>18) осуществление иных полномочий в соответствии с федеральными законами, законами Алтайского края и настоящим Уставом.</w:t>
      </w:r>
    </w:p>
    <w:p w:rsidR="001D51C0" w:rsidRPr="001D51C0" w:rsidRDefault="001D51C0" w:rsidP="001D51C0">
      <w:pPr>
        <w:tabs>
          <w:tab w:val="left" w:pos="900"/>
        </w:tabs>
        <w:ind w:right="-1" w:firstLine="540"/>
        <w:jc w:val="both"/>
        <w:rPr>
          <w:rFonts w:ascii="PT Astra Serif" w:hAnsi="PT Astra Serif"/>
          <w:sz w:val="28"/>
          <w:szCs w:val="28"/>
        </w:rPr>
      </w:pPr>
    </w:p>
    <w:p w:rsidR="001D51C0" w:rsidRPr="001D51C0" w:rsidRDefault="001D51C0" w:rsidP="001D51C0">
      <w:pPr>
        <w:ind w:right="-1" w:firstLine="540"/>
        <w:jc w:val="both"/>
        <w:rPr>
          <w:rFonts w:ascii="PT Astra Serif" w:hAnsi="PT Astra Serif"/>
          <w:b/>
          <w:bCs/>
          <w:sz w:val="28"/>
          <w:szCs w:val="28"/>
        </w:rPr>
      </w:pPr>
      <w:r w:rsidRPr="001D51C0">
        <w:rPr>
          <w:rFonts w:ascii="PT Astra Serif" w:hAnsi="PT Astra Serif"/>
          <w:b/>
          <w:bCs/>
          <w:sz w:val="28"/>
          <w:szCs w:val="28"/>
        </w:rPr>
        <w:t>Статья 30. Полномочия Администрации муниципального округа по решению вопросов местного значения в области социальной политики</w:t>
      </w:r>
    </w:p>
    <w:p w:rsidR="001D51C0" w:rsidRPr="001D51C0" w:rsidRDefault="001D51C0" w:rsidP="001D51C0">
      <w:pPr>
        <w:ind w:right="-1" w:firstLine="540"/>
        <w:jc w:val="both"/>
        <w:rPr>
          <w:rFonts w:ascii="PT Astra Serif" w:hAnsi="PT Astra Serif"/>
          <w:sz w:val="28"/>
          <w:szCs w:val="28"/>
        </w:rPr>
      </w:pPr>
      <w:r w:rsidRPr="001D51C0">
        <w:rPr>
          <w:rFonts w:ascii="PT Astra Serif" w:hAnsi="PT Astra Serif"/>
          <w:sz w:val="28"/>
          <w:szCs w:val="28"/>
        </w:rPr>
        <w:lastRenderedPageBreak/>
        <w:t>К полномочиям Администрации муниципального округа относится:</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sz w:val="28"/>
          <w:szCs w:val="28"/>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w:t>
      </w:r>
      <w:r w:rsidRPr="001D51C0">
        <w:rPr>
          <w:rFonts w:ascii="PT Astra Serif" w:hAnsi="PT Astra Serif"/>
          <w:color w:val="000000"/>
          <w:sz w:val="28"/>
          <w:szCs w:val="28"/>
        </w:rPr>
        <w:t>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2)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создание условий для оказания медицинской помощи населению на территории муниципального округа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4) организация библиотечного обслуживания населения, комплектование и обеспечение сохранности их библиотечных фондов библиотек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5) </w:t>
      </w:r>
      <w:r w:rsidRPr="001D51C0">
        <w:rPr>
          <w:rFonts w:ascii="PT Astra Serif" w:hAnsi="PT Astra Serif"/>
          <w:snapToGrid w:val="0"/>
          <w:color w:val="000000"/>
          <w:sz w:val="28"/>
          <w:szCs w:val="28"/>
        </w:rPr>
        <w:t>формирование и содержание муниципального архива</w:t>
      </w:r>
      <w:r w:rsidRPr="001D51C0">
        <w:rPr>
          <w:rFonts w:ascii="PT Astra Serif" w:hAnsi="PT Astra Serif"/>
          <w:color w:val="000000"/>
          <w:sz w:val="28"/>
          <w:szCs w:val="28"/>
        </w:rPr>
        <w:t>;</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7) создание условий для организации досуга и обеспечения жителей муниципального округа услугами организаций культуры;</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8) создание условий для развития местного традиционного народного художественного творчества;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9) обеспечение условий для развития на территории муниципального округа физической культуры, школьного спорта и массового спорта, </w:t>
      </w:r>
      <w:r w:rsidRPr="001D51C0">
        <w:rPr>
          <w:rFonts w:ascii="PT Astra Serif" w:hAnsi="PT Astra Serif"/>
          <w:color w:val="000000"/>
          <w:sz w:val="28"/>
          <w:szCs w:val="28"/>
        </w:rPr>
        <w:lastRenderedPageBreak/>
        <w:t xml:space="preserve">организация проведения официальных физкультурно-оздоровительных и спортивных мероприятий муниципального округа;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10) установление порядка и условий предоставления ежегодного дополнительного оплачиваемого отпуска работникам с ненормированным рабочим днем в муниципальных учреждениях;</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11) введение в случае необходимости у отдельных работодателей дополнительных условий и показаний к проведению обязательных медицинских осмотров;</w:t>
      </w:r>
    </w:p>
    <w:p w:rsidR="001D51C0" w:rsidRPr="001D51C0" w:rsidRDefault="001D51C0" w:rsidP="001D51C0">
      <w:pPr>
        <w:ind w:right="-1" w:firstLine="540"/>
        <w:jc w:val="both"/>
        <w:rPr>
          <w:rFonts w:ascii="PT Astra Serif" w:hAnsi="PT Astra Serif"/>
          <w:bCs/>
          <w:iCs/>
          <w:snapToGrid w:val="0"/>
          <w:color w:val="000000"/>
          <w:sz w:val="28"/>
          <w:szCs w:val="28"/>
        </w:rPr>
      </w:pPr>
      <w:r w:rsidRPr="001D51C0">
        <w:rPr>
          <w:rFonts w:ascii="PT Astra Serif" w:hAnsi="PT Astra Serif"/>
          <w:snapToGrid w:val="0"/>
          <w:color w:val="000000"/>
          <w:sz w:val="28"/>
          <w:szCs w:val="28"/>
        </w:rPr>
        <w:t xml:space="preserve">12) осуществление </w:t>
      </w:r>
      <w:r w:rsidRPr="001D51C0">
        <w:rPr>
          <w:rFonts w:ascii="PT Astra Serif" w:hAnsi="PT Astra Serif"/>
          <w:bCs/>
          <w:iCs/>
          <w:snapToGrid w:val="0"/>
          <w:color w:val="000000"/>
          <w:sz w:val="28"/>
          <w:szCs w:val="28"/>
        </w:rPr>
        <w:t>иных полномочий в соответствии с федеральными законами, законами Алтайского края и настоящим Уставом.</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31. Полномочия Администрации муниципального округа по решению вопросов местного значения в области безопасности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К полномочиям Администрации муниципального округа относится: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 xml:space="preserve">3) организация мероприятий </w:t>
      </w:r>
      <w:proofErr w:type="spellStart"/>
      <w:r w:rsidRPr="001D51C0">
        <w:rPr>
          <w:rFonts w:ascii="PT Astra Serif" w:hAnsi="PT Astra Serif"/>
          <w:snapToGrid w:val="0"/>
          <w:color w:val="000000"/>
          <w:sz w:val="28"/>
          <w:szCs w:val="28"/>
        </w:rPr>
        <w:t>межпоселенческого</w:t>
      </w:r>
      <w:proofErr w:type="spellEnd"/>
      <w:r w:rsidRPr="001D51C0">
        <w:rPr>
          <w:rFonts w:ascii="PT Astra Serif" w:hAnsi="PT Astra Serif"/>
          <w:snapToGrid w:val="0"/>
          <w:color w:val="000000"/>
          <w:sz w:val="28"/>
          <w:szCs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4) обеспечение первичных мер пожарной безопасности в границах муниципального округа;</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5) осуществление мероприятий по обеспечению безопасности людей на водных объектах, охране их жизни и здоровья;</w:t>
      </w:r>
    </w:p>
    <w:p w:rsidR="001D51C0" w:rsidRPr="001D51C0" w:rsidRDefault="001D51C0" w:rsidP="001D51C0">
      <w:pPr>
        <w:ind w:right="-1" w:firstLine="540"/>
        <w:jc w:val="both"/>
        <w:rPr>
          <w:rFonts w:ascii="PT Astra Serif" w:hAnsi="PT Astra Serif"/>
          <w:bCs/>
          <w:iCs/>
          <w:color w:val="000000"/>
          <w:sz w:val="28"/>
          <w:szCs w:val="28"/>
        </w:rPr>
      </w:pPr>
      <w:r w:rsidRPr="001D51C0">
        <w:rPr>
          <w:rFonts w:ascii="PT Astra Serif" w:hAnsi="PT Astra Serif"/>
          <w:bCs/>
          <w:iCs/>
          <w:color w:val="000000"/>
          <w:sz w:val="28"/>
          <w:szCs w:val="28"/>
        </w:rPr>
        <w:t>6)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bCs/>
          <w:iCs/>
          <w:color w:val="000000"/>
          <w:sz w:val="28"/>
          <w:szCs w:val="28"/>
        </w:rPr>
        <w:t>7) осуществление иных полномочий в соответствии с федеральными законами, законами Алтайского края и настоящим Уставом.</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 xml:space="preserve">Статья 32. Иные полномочия Администрации муниципального округа по решению вопросов </w:t>
      </w:r>
      <w:r w:rsidRPr="001D51C0">
        <w:rPr>
          <w:rFonts w:ascii="PT Astra Serif" w:hAnsi="PT Astra Serif"/>
          <w:b/>
          <w:color w:val="000000"/>
          <w:sz w:val="28"/>
          <w:szCs w:val="28"/>
          <w:shd w:val="clear" w:color="auto" w:fill="FFFFFF"/>
        </w:rPr>
        <w:t>непосредственного обеспечения жизнедеятельности населения</w:t>
      </w:r>
    </w:p>
    <w:p w:rsidR="001D51C0" w:rsidRPr="001D51C0" w:rsidRDefault="001D51C0" w:rsidP="001D51C0">
      <w:pPr>
        <w:autoSpaceDE w:val="0"/>
        <w:autoSpaceDN w:val="0"/>
        <w:adjustRightInd w:val="0"/>
        <w:ind w:right="-1" w:firstLine="540"/>
        <w:jc w:val="both"/>
        <w:rPr>
          <w:rFonts w:ascii="PT Astra Serif" w:hAnsi="PT Astra Serif"/>
          <w:b/>
          <w:color w:val="000000"/>
          <w:sz w:val="28"/>
          <w:szCs w:val="28"/>
        </w:rPr>
      </w:pPr>
      <w:r w:rsidRPr="001D51C0">
        <w:rPr>
          <w:rFonts w:ascii="PT Astra Serif" w:hAnsi="PT Astra Serif"/>
          <w:color w:val="000000"/>
          <w:sz w:val="28"/>
          <w:szCs w:val="28"/>
        </w:rPr>
        <w:t xml:space="preserve">1. Администрация муниципального округа осуществляет иные полномочия по решению вопросов </w:t>
      </w:r>
      <w:r w:rsidRPr="001D51C0">
        <w:rPr>
          <w:rFonts w:ascii="PT Astra Serif" w:hAnsi="PT Astra Serif" w:cs="Arial"/>
          <w:color w:val="000000"/>
          <w:sz w:val="28"/>
          <w:szCs w:val="28"/>
          <w:shd w:val="clear" w:color="auto" w:fill="FFFFFF"/>
        </w:rPr>
        <w:t>непосредственного обеспечения жизнедеятельности населения</w:t>
      </w:r>
      <w:r w:rsidRPr="001D51C0">
        <w:rPr>
          <w:rFonts w:ascii="PT Astra Serif" w:hAnsi="PT Astra Serif"/>
          <w:color w:val="000000"/>
          <w:sz w:val="28"/>
          <w:szCs w:val="28"/>
        </w:rPr>
        <w:t xml:space="preserve"> в соответствии с </w:t>
      </w:r>
      <w:r w:rsidRPr="001D51C0">
        <w:rPr>
          <w:rFonts w:ascii="PT Astra Serif" w:hAnsi="PT Astra Serif"/>
          <w:bCs/>
          <w:iCs/>
          <w:color w:val="000000"/>
          <w:sz w:val="28"/>
          <w:szCs w:val="28"/>
        </w:rPr>
        <w:t>федеральными законами, законами Алтайского края и настоящим Уставом.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2. Установленные, но не распределенные законодательством и настоящим Уставом полномочия органов местного самоуправления, до их </w:t>
      </w:r>
      <w:r w:rsidRPr="001D51C0">
        <w:rPr>
          <w:rFonts w:ascii="PT Astra Serif" w:hAnsi="PT Astra Serif"/>
          <w:color w:val="000000"/>
          <w:sz w:val="28"/>
          <w:szCs w:val="28"/>
        </w:rPr>
        <w:lastRenderedPageBreak/>
        <w:t>распределения Советом депутатов муниципального округа, находятся в ведении Администрации муниципального округа.</w:t>
      </w:r>
    </w:p>
    <w:p w:rsidR="001D51C0" w:rsidRPr="001D51C0" w:rsidRDefault="001D51C0" w:rsidP="001D51C0">
      <w:pPr>
        <w:keepNext/>
        <w:spacing w:before="240" w:after="60"/>
        <w:ind w:right="-1" w:firstLine="540"/>
        <w:jc w:val="both"/>
        <w:outlineLvl w:val="3"/>
        <w:rPr>
          <w:rFonts w:ascii="PT Astra Serif" w:hAnsi="PT Astra Serif"/>
          <w:b/>
          <w:color w:val="000000"/>
          <w:sz w:val="28"/>
          <w:szCs w:val="28"/>
        </w:rPr>
      </w:pPr>
      <w:r w:rsidRPr="001D51C0">
        <w:rPr>
          <w:rFonts w:ascii="PT Astra Serif" w:hAnsi="PT Astra Serif"/>
          <w:b/>
          <w:color w:val="000000"/>
          <w:sz w:val="28"/>
          <w:szCs w:val="28"/>
        </w:rPr>
        <w:t>Статья 33. Правовой статус и полномочия контрольно-счетного органа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Контрольно-счетный орган муниципального округа является постоянно действующим органом внешнего муниципального финансового контроля муниципального округа, образуется Советом депутатов муниципального округа и ему подотчетен.</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Контрольно-счетный орган муниципального округа обладает организационной и функциональной независимостью и осуществляет свою деятельность самостоятельно.</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Деятельность контрольно-счетного органа муниципального округа не может быть приостановлена, в том числе в связи с досрочным прекращением полномочий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bCs/>
          <w:color w:val="000000"/>
          <w:sz w:val="28"/>
          <w:szCs w:val="28"/>
        </w:rPr>
        <w:t>2. Контрольно-счетный орган муниципального округа обладает правами юридического лица.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Контрольно-счетный орган муниципального округа образуется в составе председателя и аппарата контрольно-счетного органа муниципального округа. Решением Совета депутатов муниципального округа в составе контрольно-счетного органа муниципального округа может быть предусмотрена одна должность заместителя председателя контрольно-счетного органа муниципального округа, а также должности аудиторов контрольно-счетного органа муниципального округа.</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4. Срок полномочий председателя, заместителя председателя и аудиторов контрольно-счетного органа муниципального округа составляет 5 лет.</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5. Структура контрольно-счетного органа муниципального округа определяется в порядке, установленном решением Совета депутатов муниципального округа.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bCs/>
          <w:color w:val="000000"/>
          <w:sz w:val="28"/>
          <w:szCs w:val="28"/>
        </w:rPr>
        <w:t>Штатная численность контрольно-</w:t>
      </w:r>
      <w:r w:rsidRPr="001D51C0">
        <w:rPr>
          <w:rFonts w:ascii="PT Astra Serif" w:hAnsi="PT Astra Serif"/>
          <w:color w:val="000000"/>
          <w:sz w:val="28"/>
          <w:szCs w:val="28"/>
        </w:rPr>
        <w:t xml:space="preserve">счетного органа муниципального округа </w:t>
      </w:r>
      <w:r w:rsidRPr="001D51C0">
        <w:rPr>
          <w:rFonts w:ascii="PT Astra Serif" w:hAnsi="PT Astra Serif"/>
          <w:bCs/>
          <w:color w:val="000000"/>
          <w:sz w:val="28"/>
          <w:szCs w:val="28"/>
        </w:rPr>
        <w:t>определяется решением Совета депутатов муниципального округа по представлению председателя контрольно-</w:t>
      </w:r>
      <w:r w:rsidRPr="001D51C0">
        <w:rPr>
          <w:rFonts w:ascii="PT Astra Serif" w:hAnsi="PT Astra Serif"/>
          <w:color w:val="000000"/>
          <w:sz w:val="28"/>
          <w:szCs w:val="28"/>
        </w:rPr>
        <w:t xml:space="preserve">счетного органа муниципального округа </w:t>
      </w:r>
      <w:r w:rsidRPr="001D51C0">
        <w:rPr>
          <w:rFonts w:ascii="PT Astra Serif" w:hAnsi="PT Astra Serif"/>
          <w:bCs/>
          <w:color w:val="000000"/>
          <w:sz w:val="28"/>
          <w:szCs w:val="28"/>
        </w:rPr>
        <w:t>с учетом необходимости выполнения возложенных законодательством полномочий, обеспечения организационной и функциональной независимости контрольно-</w:t>
      </w:r>
      <w:r w:rsidRPr="001D51C0">
        <w:rPr>
          <w:rFonts w:ascii="PT Astra Serif" w:hAnsi="PT Astra Serif"/>
          <w:color w:val="000000"/>
          <w:sz w:val="28"/>
          <w:szCs w:val="28"/>
        </w:rPr>
        <w:t>счетного органа муниципального округа.</w:t>
      </w:r>
    </w:p>
    <w:p w:rsidR="001D51C0" w:rsidRPr="001D51C0" w:rsidRDefault="001D51C0" w:rsidP="001D51C0">
      <w:pPr>
        <w:keepNext/>
        <w:ind w:right="-1" w:firstLine="540"/>
        <w:jc w:val="both"/>
        <w:outlineLvl w:val="3"/>
        <w:rPr>
          <w:rFonts w:ascii="PT Astra Serif" w:hAnsi="PT Astra Serif"/>
          <w:bCs/>
          <w:color w:val="000000"/>
          <w:sz w:val="28"/>
          <w:szCs w:val="28"/>
        </w:rPr>
      </w:pPr>
      <w:r w:rsidRPr="001D51C0">
        <w:rPr>
          <w:rFonts w:ascii="PT Astra Serif" w:hAnsi="PT Astra Serif"/>
          <w:bCs/>
          <w:color w:val="000000"/>
          <w:sz w:val="28"/>
          <w:szCs w:val="28"/>
        </w:rPr>
        <w:lastRenderedPageBreak/>
        <w:t>6. К</w:t>
      </w:r>
      <w:r w:rsidRPr="001D51C0">
        <w:rPr>
          <w:rFonts w:ascii="PT Astra Serif" w:hAnsi="PT Astra Serif"/>
          <w:color w:val="000000"/>
          <w:sz w:val="28"/>
          <w:szCs w:val="28"/>
        </w:rPr>
        <w:t xml:space="preserve">онтрольно-счетный орган </w:t>
      </w:r>
      <w:r w:rsidRPr="001D51C0">
        <w:rPr>
          <w:rFonts w:ascii="PT Astra Serif" w:hAnsi="PT Astra Serif"/>
          <w:bCs/>
          <w:color w:val="000000"/>
          <w:sz w:val="28"/>
          <w:szCs w:val="28"/>
        </w:rPr>
        <w:t>муниципального</w:t>
      </w:r>
      <w:r w:rsidRPr="001D51C0">
        <w:rPr>
          <w:rFonts w:ascii="PT Astra Serif" w:hAnsi="PT Astra Serif"/>
          <w:color w:val="000000"/>
          <w:sz w:val="28"/>
          <w:szCs w:val="28"/>
        </w:rPr>
        <w:t xml:space="preserve"> округа осуществляет полномочия, установленные в части 2 статьи 9 Федерального закона от </w:t>
      </w:r>
      <w:r w:rsidRPr="001D51C0">
        <w:rPr>
          <w:rFonts w:ascii="PT Astra Serif" w:hAnsi="PT Astra Serif"/>
          <w:bCs/>
          <w:color w:val="000000"/>
          <w:sz w:val="28"/>
          <w:szCs w:val="28"/>
          <w:shd w:val="clear" w:color="auto" w:fill="FFFFFF"/>
        </w:rPr>
        <w:t>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законом Алтайского края от 5 мая 2017 года № 35-ЗС «О регулировании некоторых отношений в сфере организации и деятельности контрольно-счетных органов муниципальных образований Алтайского края».</w:t>
      </w:r>
      <w:r w:rsidRPr="001D51C0">
        <w:rPr>
          <w:rFonts w:ascii="PT Astra Serif" w:hAnsi="PT Astra Serif"/>
          <w:bCs/>
          <w:color w:val="000000"/>
          <w:sz w:val="28"/>
          <w:szCs w:val="28"/>
        </w:rPr>
        <w:t xml:space="preserve"> </w:t>
      </w:r>
    </w:p>
    <w:p w:rsidR="001D51C0" w:rsidRPr="001D51C0" w:rsidRDefault="001D51C0" w:rsidP="001D51C0">
      <w:pPr>
        <w:ind w:firstLine="709"/>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b/>
          <w:color w:val="000000"/>
          <w:sz w:val="28"/>
          <w:szCs w:val="28"/>
        </w:rPr>
        <w:t>ГЛАВА 4. МУНИЦИПАЛЬНЫЕ ПРАВОВЫЕ АКТЫ</w:t>
      </w:r>
    </w:p>
    <w:p w:rsidR="001D51C0" w:rsidRPr="001D51C0" w:rsidRDefault="001D51C0" w:rsidP="001D51C0">
      <w:pPr>
        <w:keepNext/>
        <w:ind w:right="-1" w:firstLine="540"/>
        <w:jc w:val="both"/>
        <w:outlineLvl w:val="2"/>
        <w:rPr>
          <w:rFonts w:ascii="PT Astra Serif" w:hAnsi="PT Astra Serif"/>
          <w:b/>
          <w:bCs/>
          <w:color w:val="000000"/>
          <w:sz w:val="28"/>
          <w:szCs w:val="28"/>
        </w:rPr>
      </w:pPr>
    </w:p>
    <w:p w:rsidR="001D51C0" w:rsidRPr="001D51C0" w:rsidRDefault="001D51C0" w:rsidP="001D51C0">
      <w:pPr>
        <w:keepNext/>
        <w:ind w:right="-1" w:firstLine="540"/>
        <w:jc w:val="both"/>
        <w:outlineLvl w:val="2"/>
        <w:rPr>
          <w:rFonts w:ascii="PT Astra Serif" w:hAnsi="PT Astra Serif"/>
          <w:b/>
          <w:bCs/>
          <w:color w:val="000000"/>
          <w:sz w:val="28"/>
          <w:szCs w:val="28"/>
        </w:rPr>
      </w:pPr>
      <w:r w:rsidRPr="001D51C0">
        <w:rPr>
          <w:rFonts w:ascii="PT Astra Serif" w:hAnsi="PT Astra Serif"/>
          <w:b/>
          <w:bCs/>
          <w:color w:val="000000"/>
          <w:sz w:val="28"/>
          <w:szCs w:val="28"/>
        </w:rPr>
        <w:t>Статья 34. Муниципальные правовые акты</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В систему муниципальных правовых актов муниципального округа входят:</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решения, принятые на местном референдуме, сходе граждан;</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решения Совета депутатов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постановления и распоряжения главы муниципального округа;</w:t>
      </w:r>
    </w:p>
    <w:p w:rsidR="001D51C0" w:rsidRPr="001D51C0" w:rsidRDefault="001D51C0" w:rsidP="001D51C0">
      <w:pPr>
        <w:ind w:right="-1" w:firstLine="540"/>
        <w:jc w:val="both"/>
        <w:rPr>
          <w:rFonts w:ascii="PT Astra Serif" w:hAnsi="PT Astra Serif"/>
          <w:bCs/>
          <w:iCs/>
          <w:color w:val="000000"/>
          <w:sz w:val="28"/>
          <w:szCs w:val="28"/>
        </w:rPr>
      </w:pPr>
      <w:r w:rsidRPr="001D51C0">
        <w:rPr>
          <w:rFonts w:ascii="PT Astra Serif" w:hAnsi="PT Astra Serif"/>
          <w:bCs/>
          <w:iCs/>
          <w:color w:val="000000"/>
          <w:sz w:val="28"/>
          <w:szCs w:val="28"/>
        </w:rPr>
        <w:t xml:space="preserve">4) </w:t>
      </w:r>
      <w:r w:rsidRPr="001D51C0">
        <w:rPr>
          <w:rFonts w:ascii="PT Astra Serif" w:hAnsi="PT Astra Serif"/>
          <w:color w:val="000000"/>
          <w:sz w:val="28"/>
          <w:szCs w:val="28"/>
        </w:rPr>
        <w:t xml:space="preserve">постановления и распоряжения </w:t>
      </w:r>
      <w:r w:rsidRPr="001D51C0">
        <w:rPr>
          <w:rFonts w:ascii="PT Astra Serif" w:hAnsi="PT Astra Serif"/>
          <w:bCs/>
          <w:iCs/>
          <w:color w:val="000000"/>
          <w:sz w:val="28"/>
          <w:szCs w:val="28"/>
        </w:rPr>
        <w:t>Администрации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5) постановления и распоряжения председателя Совета депутатов муниципального округа;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распоряжения и приказы председателя контрольно-счетного органа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Муниципальные нормативные правовые акты подлежат обязательному исполнению на всей территории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За неисполнение муниципальных нормативных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Настоящий Устав и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Иные муниципальные правовые акты не должны противоречить настоящему Уставу и решениям, принятым на местном референдуме, сходе граждан.</w:t>
      </w:r>
    </w:p>
    <w:p w:rsidR="001D51C0" w:rsidRPr="001D51C0" w:rsidRDefault="001D51C0" w:rsidP="001D51C0">
      <w:pPr>
        <w:ind w:left="540"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b/>
          <w:color w:val="000000"/>
          <w:sz w:val="28"/>
          <w:szCs w:val="28"/>
        </w:rPr>
        <w:t xml:space="preserve">Статья 35. Порядок принятия и вступления в силу Устава, муниципального правового акта о внесении изменений и дополнений в Устав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Проект Устава, проект муниципального правового акта о внесении изменений и дополнений в Устав подлежат официальному опубликованию</w:t>
      </w:r>
      <w:r w:rsidRPr="001D51C0">
        <w:rPr>
          <w:rFonts w:ascii="PT Astra Serif" w:hAnsi="PT Astra Serif"/>
          <w:b/>
          <w:color w:val="000000"/>
          <w:sz w:val="28"/>
          <w:szCs w:val="28"/>
        </w:rPr>
        <w:t xml:space="preserve"> </w:t>
      </w:r>
      <w:r w:rsidRPr="001D51C0">
        <w:rPr>
          <w:rFonts w:ascii="PT Astra Serif" w:hAnsi="PT Astra Serif"/>
          <w:color w:val="000000"/>
          <w:sz w:val="28"/>
          <w:szCs w:val="28"/>
        </w:rPr>
        <w:t xml:space="preserve">не позднее чем за 30 дней до дня рассмотрения вопроса о принятии Устава, муниципального правового акта о внесении изменений и дополнений в Устав </w:t>
      </w:r>
      <w:r w:rsidRPr="001D51C0">
        <w:rPr>
          <w:rFonts w:ascii="PT Astra Serif" w:hAnsi="PT Astra Serif"/>
          <w:color w:val="000000"/>
          <w:sz w:val="28"/>
          <w:szCs w:val="28"/>
        </w:rPr>
        <w:lastRenderedPageBreak/>
        <w:t>с одновременным опубликованием установленного Советом депутатов муниципального округа порядка учета предложений по проекту Устава, муниципального правового акта о внесении изменений и дополнений в Устав, а также порядка участия граждан в его обсуждении.</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2.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3. Датой принятия Устава, муниципального правового акта о внесении изменений и дополнений в Устав считается дата решения Совета депутатов муниципального округа о принятии Устава, муниципального правового акта о внесении в него изменений и дополнений. Номером Устава, муниципального правового акта о внесении изменений и дополнений в Устав считается номер решения Совета депутатов муниципального округа, которым принят Устав, муниципальный правовой акт о внесении изменений и дополнений в Устав.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Устав, муниципальный правовой акт о внесении изменений и дополнений в Устав подлежат государственной регистрации в порядке, предусмотренном Федеральным законом от 21 июля 2005 года № 97-ФЗ «О государственной регистрации уставов муниципальных образований» (далее по тексту Устава - Федеральный закон от 21 июля 2005 года № 97-ФЗ).</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1D51C0" w:rsidRPr="001D51C0" w:rsidRDefault="001D51C0" w:rsidP="001D51C0">
      <w:pPr>
        <w:autoSpaceDE w:val="0"/>
        <w:autoSpaceDN w:val="0"/>
        <w:adjustRightInd w:val="0"/>
        <w:ind w:right="-1" w:firstLine="540"/>
        <w:jc w:val="both"/>
        <w:outlineLvl w:val="0"/>
        <w:rPr>
          <w:rFonts w:ascii="PT Astra Serif" w:hAnsi="PT Astra Serif"/>
          <w:color w:val="000000"/>
          <w:sz w:val="28"/>
          <w:szCs w:val="28"/>
        </w:rPr>
      </w:pPr>
      <w:r w:rsidRPr="001D51C0">
        <w:rPr>
          <w:rFonts w:ascii="PT Astra Serif" w:hAnsi="PT Astra Serif"/>
          <w:color w:val="000000"/>
          <w:sz w:val="28"/>
          <w:szCs w:val="28"/>
        </w:rPr>
        <w:t>Глава муниципального округа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Алтайскому краю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Алтайского края, предусмотренного частью 6 статьи 4 Федерального закона от 21 июля 2005 года № 97-ФЗ.</w:t>
      </w:r>
    </w:p>
    <w:p w:rsidR="001D51C0" w:rsidRPr="001D51C0" w:rsidRDefault="001D51C0" w:rsidP="001D51C0">
      <w:pPr>
        <w:autoSpaceDE w:val="0"/>
        <w:autoSpaceDN w:val="0"/>
        <w:adjustRightInd w:val="0"/>
        <w:ind w:right="-1" w:firstLine="540"/>
        <w:jc w:val="both"/>
        <w:outlineLvl w:val="0"/>
        <w:rPr>
          <w:rFonts w:ascii="PT Astra Serif" w:hAnsi="PT Astra Serif"/>
          <w:color w:val="000000"/>
          <w:sz w:val="28"/>
          <w:szCs w:val="28"/>
        </w:rPr>
      </w:pPr>
      <w:r w:rsidRPr="001D51C0">
        <w:rPr>
          <w:rFonts w:ascii="PT Astra Serif" w:hAnsi="PT Astra Serif"/>
          <w:bCs/>
          <w:color w:val="000000"/>
          <w:sz w:val="28"/>
          <w:szCs w:val="28"/>
        </w:rPr>
        <w:t xml:space="preserve">6. </w:t>
      </w:r>
      <w:r w:rsidRPr="001D51C0">
        <w:rPr>
          <w:rFonts w:ascii="PT Astra Serif" w:hAnsi="PT Astra Serif"/>
          <w:color w:val="000000"/>
          <w:sz w:val="28"/>
          <w:szCs w:val="28"/>
        </w:rPr>
        <w:t xml:space="preserve">Приведение Устава в соответствие с федеральным законом, законом Алтайского края осуществляется в установленный этими законодательными актами срок. </w:t>
      </w:r>
    </w:p>
    <w:p w:rsidR="001D51C0" w:rsidRPr="001D51C0" w:rsidRDefault="001D51C0" w:rsidP="001D51C0">
      <w:pPr>
        <w:autoSpaceDE w:val="0"/>
        <w:autoSpaceDN w:val="0"/>
        <w:adjustRightInd w:val="0"/>
        <w:ind w:right="-1" w:firstLine="540"/>
        <w:jc w:val="both"/>
        <w:outlineLvl w:val="0"/>
        <w:rPr>
          <w:rFonts w:ascii="PT Astra Serif" w:hAnsi="PT Astra Serif"/>
          <w:color w:val="000000"/>
          <w:sz w:val="28"/>
          <w:szCs w:val="28"/>
        </w:rPr>
      </w:pPr>
      <w:r w:rsidRPr="001D51C0">
        <w:rPr>
          <w:rFonts w:ascii="PT Astra Serif" w:hAnsi="PT Astra Serif"/>
          <w:color w:val="000000"/>
          <w:sz w:val="28"/>
          <w:szCs w:val="28"/>
        </w:rPr>
        <w:t xml:space="preserve">В случае, если федеральным законом, законом Алтайского края указанный срок не установлен, срок приведения Устава в соответствие с </w:t>
      </w:r>
      <w:r w:rsidRPr="001D51C0">
        <w:rPr>
          <w:rFonts w:ascii="PT Astra Serif" w:hAnsi="PT Astra Serif"/>
          <w:color w:val="000000"/>
          <w:sz w:val="28"/>
          <w:szCs w:val="28"/>
        </w:rPr>
        <w:lastRenderedPageBreak/>
        <w:t>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сессий Совета депутатов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1D51C0" w:rsidRPr="001D51C0" w:rsidRDefault="001D51C0" w:rsidP="001D51C0">
      <w:pPr>
        <w:ind w:left="2127"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b/>
          <w:bCs/>
          <w:color w:val="000000"/>
          <w:sz w:val="28"/>
          <w:szCs w:val="28"/>
        </w:rPr>
        <w:t xml:space="preserve">Статья 36. Порядок принятия решений </w:t>
      </w:r>
      <w:r w:rsidRPr="001D51C0">
        <w:rPr>
          <w:rFonts w:ascii="PT Astra Serif" w:hAnsi="PT Astra Serif"/>
          <w:b/>
          <w:color w:val="000000"/>
          <w:sz w:val="28"/>
          <w:szCs w:val="28"/>
        </w:rPr>
        <w:t xml:space="preserve">Советом депутатов муниципального округа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 Решения Совета депутатов муниципального округа </w:t>
      </w:r>
      <w:r w:rsidRPr="001D51C0">
        <w:rPr>
          <w:rFonts w:ascii="PT Astra Serif" w:hAnsi="PT Astra Serif"/>
          <w:color w:val="000000"/>
          <w:sz w:val="28"/>
          <w:szCs w:val="28"/>
          <w:shd w:val="clear" w:color="auto" w:fill="FFFFFF"/>
        </w:rPr>
        <w:t>об утверждении бюджета муниципального округа;</w:t>
      </w:r>
      <w:r w:rsidRPr="001D51C0">
        <w:rPr>
          <w:rFonts w:ascii="PT Astra Serif" w:hAnsi="PT Astra Serif"/>
          <w:color w:val="000000"/>
          <w:sz w:val="28"/>
          <w:szCs w:val="28"/>
        </w:rPr>
        <w:t xml:space="preserve"> правил благоустройства территории муниципального округа; соглашений, заключаемых между органами местного самоуправления, и иные нормативные решения принимаются большинством голосов от установленной численности депутатов, если иное не установлено Федеральным законом от 20 марта 2025 года № 33-ФЗ.</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bCs/>
          <w:iCs/>
          <w:color w:val="000000"/>
          <w:sz w:val="28"/>
          <w:szCs w:val="28"/>
        </w:rPr>
        <w:t xml:space="preserve">2. Решения </w:t>
      </w:r>
      <w:r w:rsidRPr="001D51C0">
        <w:rPr>
          <w:rFonts w:ascii="PT Astra Serif" w:hAnsi="PT Astra Serif"/>
          <w:color w:val="000000"/>
          <w:sz w:val="28"/>
          <w:szCs w:val="28"/>
        </w:rPr>
        <w:t xml:space="preserve">Совета депутатов муниципального округа </w:t>
      </w:r>
      <w:r w:rsidRPr="001D51C0">
        <w:rPr>
          <w:rFonts w:ascii="PT Astra Serif" w:hAnsi="PT Astra Serif"/>
          <w:bCs/>
          <w:iCs/>
          <w:color w:val="000000"/>
          <w:sz w:val="28"/>
          <w:szCs w:val="28"/>
        </w:rPr>
        <w:t>об удалении главы муниципального округа в отставку принимается большинством в две трети голосов от установленной численности депутатов</w:t>
      </w:r>
      <w:r w:rsidRPr="001D51C0">
        <w:rPr>
          <w:rFonts w:ascii="PT Astra Serif" w:hAnsi="PT Astra Serif"/>
          <w:color w:val="000000"/>
          <w:sz w:val="28"/>
          <w:szCs w:val="28"/>
        </w:rPr>
        <w:t xml:space="preserve"> в порядке, установленном статьей 21 Федерального закона от 20 марта 2025 года № 33-ФЗ</w:t>
      </w:r>
      <w:r w:rsidRPr="001D51C0">
        <w:rPr>
          <w:rFonts w:ascii="PT Astra Serif" w:hAnsi="PT Astra Serif"/>
          <w:bCs/>
          <w:iCs/>
          <w:color w:val="000000"/>
          <w:sz w:val="28"/>
          <w:szCs w:val="28"/>
        </w:rPr>
        <w:t>.</w:t>
      </w:r>
    </w:p>
    <w:p w:rsidR="001D51C0" w:rsidRPr="001D51C0" w:rsidRDefault="001D51C0" w:rsidP="001D51C0">
      <w:pPr>
        <w:ind w:firstLine="709"/>
        <w:jc w:val="both"/>
        <w:rPr>
          <w:rFonts w:ascii="PT Astra Serif" w:hAnsi="PT Astra Serif"/>
          <w:color w:val="000000"/>
          <w:sz w:val="28"/>
          <w:szCs w:val="28"/>
        </w:rPr>
      </w:pPr>
      <w:r w:rsidRPr="001D51C0">
        <w:rPr>
          <w:rFonts w:ascii="PT Astra Serif" w:hAnsi="PT Astra Serif"/>
          <w:color w:val="000000"/>
          <w:sz w:val="28"/>
          <w:szCs w:val="28"/>
        </w:rPr>
        <w:t>3. Решения Совета депутатов муниципального округа по вопросам организации деятельности Совета депутатов муниципального округа и по иным вопросам, отнесенным к его компетенции федеральными законами, законами Алтайского края, настоящим Уставом (об избрании главы муниципального округа и принятии отставки главы муниципального округа по собственному желанию; избрании и освобождении от должности председателя Совета депутатов муниципального округа, заместителя председателя Совета депутатов муниципального округа; об образовании постоянных комиссий, избрании их председателей и заместителей председателей),</w:t>
      </w:r>
      <w:r w:rsidRPr="001D51C0">
        <w:rPr>
          <w:rFonts w:ascii="PT Astra Serif" w:hAnsi="PT Astra Serif"/>
          <w:b/>
          <w:color w:val="000000"/>
          <w:sz w:val="28"/>
          <w:szCs w:val="28"/>
        </w:rPr>
        <w:t xml:space="preserve"> </w:t>
      </w:r>
      <w:r w:rsidRPr="001D51C0">
        <w:rPr>
          <w:rFonts w:ascii="PT Astra Serif" w:hAnsi="PT Astra Serif"/>
          <w:color w:val="000000"/>
          <w:sz w:val="28"/>
          <w:szCs w:val="28"/>
        </w:rPr>
        <w:t>иные нормативные, а также ненормативные решения принимаются большинством голосов от установленной численности депутатов,</w:t>
      </w:r>
      <w:r w:rsidRPr="001D51C0">
        <w:rPr>
          <w:rFonts w:ascii="PT Astra Serif" w:hAnsi="PT Astra Serif"/>
          <w:b/>
          <w:color w:val="000000"/>
          <w:sz w:val="28"/>
          <w:szCs w:val="28"/>
        </w:rPr>
        <w:t xml:space="preserve"> </w:t>
      </w:r>
      <w:r w:rsidRPr="001D51C0">
        <w:rPr>
          <w:rFonts w:ascii="PT Astra Serif" w:hAnsi="PT Astra Serif"/>
          <w:color w:val="000000"/>
          <w:sz w:val="28"/>
          <w:szCs w:val="28"/>
        </w:rPr>
        <w:t>если иное не установлено Федеральным законом от 20 марта 2025 года № 33-ФЗ.</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 xml:space="preserve">4. Нормативный правовой акт, принятый Советом депутатов муниципального округа, направляется главе муниципального округа для подписания и обнародования в течение 10 дней. </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 xml:space="preserve">Глава муниципального округа имеет право отклонить нормативный правовой акт, принятый Советом депутатов муниципального округа. В этом случае указанный нормативный правовой акт в течение 10 дней возвращается в Совет депутатов муниципального округа с мотивированным обоснованием его отклонения либо с предложениями о внесении в него изменений и дополнений. </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lastRenderedPageBreak/>
        <w:t xml:space="preserve">Если глава муниципального округа отклонит нормативный правовой акт, он повторно рассматривается Советом депутатов муниципального округа. </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Если при повторном рассмотрении указанный нормативный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округа в течение семи дней и обнародованию.</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37. Подготовка муниципальных правовых актов</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 Проекты муниципальных правовых актов могут вноситься депутатами, главой муниципального округа, прокурором района, органами территориального общественного самоуправления в соответствии с Регламентом.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2. </w:t>
      </w:r>
      <w:r w:rsidRPr="001D51C0">
        <w:rPr>
          <w:rFonts w:ascii="PT Astra Serif" w:hAnsi="PT Astra Serif"/>
          <w:color w:val="000000"/>
          <w:sz w:val="28"/>
          <w:szCs w:val="28"/>
          <w:shd w:val="clear" w:color="auto" w:fill="FFFFFF"/>
        </w:rPr>
        <w:t xml:space="preserve">Проекты решений </w:t>
      </w:r>
      <w:r w:rsidRPr="001D51C0">
        <w:rPr>
          <w:rFonts w:ascii="PT Astra Serif" w:hAnsi="PT Astra Serif"/>
          <w:color w:val="000000"/>
          <w:sz w:val="28"/>
          <w:szCs w:val="28"/>
        </w:rPr>
        <w:t>Совета депутатов муниципального округа</w:t>
      </w:r>
      <w:r w:rsidRPr="001D51C0">
        <w:rPr>
          <w:rFonts w:ascii="PT Astra Serif" w:hAnsi="PT Astra Serif"/>
          <w:color w:val="000000"/>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w:t>
      </w:r>
      <w:r w:rsidRPr="001D51C0">
        <w:rPr>
          <w:rFonts w:ascii="PT Astra Serif" w:hAnsi="PT Astra Serif"/>
          <w:color w:val="000000"/>
          <w:sz w:val="28"/>
          <w:szCs w:val="28"/>
        </w:rPr>
        <w:t>Совета депутатов муниципального округа</w:t>
      </w:r>
      <w:r w:rsidRPr="001D51C0">
        <w:rPr>
          <w:rFonts w:ascii="PT Astra Serif" w:hAnsi="PT Astra Serif"/>
          <w:color w:val="000000"/>
          <w:sz w:val="28"/>
          <w:szCs w:val="28"/>
          <w:shd w:val="clear" w:color="auto" w:fill="FFFFFF"/>
        </w:rPr>
        <w:t xml:space="preserve">, предусматривающие расходы, финансовое обеспечение которых осуществляется за счет средств бюджета муниципального округа, рассматриваются </w:t>
      </w:r>
      <w:r w:rsidRPr="001D51C0">
        <w:rPr>
          <w:rFonts w:ascii="PT Astra Serif" w:hAnsi="PT Astra Serif"/>
          <w:color w:val="000000"/>
          <w:sz w:val="28"/>
          <w:szCs w:val="28"/>
        </w:rPr>
        <w:t>Советом депутатов муниципального округа</w:t>
      </w:r>
      <w:r w:rsidRPr="001D51C0">
        <w:rPr>
          <w:rFonts w:ascii="PT Astra Serif" w:hAnsi="PT Astra Serif"/>
          <w:color w:val="000000"/>
          <w:sz w:val="28"/>
          <w:szCs w:val="28"/>
          <w:shd w:val="clear" w:color="auto" w:fill="FFFFFF"/>
        </w:rPr>
        <w:t xml:space="preserve"> по представлению главы муниципального округа либо при наличии заключения указанного лица. Данное заключение представляется в </w:t>
      </w:r>
      <w:r w:rsidRPr="001D51C0">
        <w:rPr>
          <w:rFonts w:ascii="PT Astra Serif" w:hAnsi="PT Astra Serif"/>
          <w:color w:val="000000"/>
          <w:sz w:val="28"/>
          <w:szCs w:val="28"/>
        </w:rPr>
        <w:t>Совет депутатов муниципального округа</w:t>
      </w:r>
      <w:r w:rsidRPr="001D51C0">
        <w:rPr>
          <w:rFonts w:ascii="PT Astra Serif" w:hAnsi="PT Astra Serif"/>
          <w:color w:val="000000"/>
          <w:sz w:val="28"/>
          <w:szCs w:val="28"/>
          <w:shd w:val="clear" w:color="auto" w:fill="FFFFFF"/>
        </w:rPr>
        <w:t xml:space="preserve"> в 20-дневный срок.</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D51C0" w:rsidRPr="001D51C0" w:rsidRDefault="001D51C0" w:rsidP="001D51C0">
      <w:pPr>
        <w:ind w:right="-1" w:firstLine="540"/>
        <w:jc w:val="both"/>
        <w:rPr>
          <w:rFonts w:ascii="PT Astra Serif" w:hAnsi="PT Astra Serif"/>
          <w:snapToGrid w:val="0"/>
          <w:color w:val="000000"/>
          <w:sz w:val="28"/>
          <w:szCs w:val="28"/>
        </w:rPr>
      </w:pPr>
    </w:p>
    <w:p w:rsidR="001D51C0" w:rsidRPr="001D51C0" w:rsidRDefault="001D51C0" w:rsidP="001D51C0">
      <w:pPr>
        <w:ind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38.</w:t>
      </w:r>
      <w:r w:rsidRPr="001D51C0">
        <w:rPr>
          <w:rFonts w:ascii="PT Astra Serif" w:hAnsi="PT Astra Serif"/>
          <w:bCs/>
          <w:color w:val="000000"/>
          <w:sz w:val="28"/>
          <w:szCs w:val="28"/>
        </w:rPr>
        <w:t xml:space="preserve"> </w:t>
      </w:r>
      <w:r w:rsidRPr="001D51C0">
        <w:rPr>
          <w:rFonts w:ascii="PT Astra Serif" w:hAnsi="PT Astra Serif"/>
          <w:b/>
          <w:bCs/>
          <w:color w:val="000000"/>
          <w:sz w:val="28"/>
          <w:szCs w:val="28"/>
        </w:rPr>
        <w:t>Вступление в силу муниципальных правовых актов</w:t>
      </w:r>
      <w:r w:rsidRPr="001D51C0">
        <w:rPr>
          <w:rFonts w:ascii="PT Astra Serif" w:hAnsi="PT Astra Serif"/>
          <w:bCs/>
          <w:color w:val="000000"/>
          <w:sz w:val="28"/>
          <w:szCs w:val="28"/>
        </w:rPr>
        <w:t xml:space="preserve">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 Муниципальные нормативные правовые акты, затрагивающие права, свободы и обязанности человека и гражданина, </w:t>
      </w:r>
      <w:r w:rsidRPr="001D51C0">
        <w:rPr>
          <w:rFonts w:ascii="PT Astra Serif" w:hAnsi="PT Astra Serif"/>
          <w:bCs/>
          <w:color w:val="000000"/>
          <w:sz w:val="28"/>
          <w:szCs w:val="28"/>
        </w:rPr>
        <w:t xml:space="preserve">муниципальные нормативные правовые акты, </w:t>
      </w:r>
      <w:r w:rsidRPr="001D51C0">
        <w:rPr>
          <w:rFonts w:ascii="PT Astra Serif" w:hAnsi="PT Astra Serif"/>
          <w:color w:val="000000"/>
          <w:sz w:val="28"/>
          <w:szCs w:val="28"/>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1D51C0">
        <w:rPr>
          <w:rFonts w:ascii="PT Astra Serif" w:hAnsi="PT Astra Serif"/>
          <w:bCs/>
          <w:color w:val="000000"/>
          <w:sz w:val="28"/>
          <w:szCs w:val="28"/>
        </w:rPr>
        <w:t>опубликования.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Официальным опубликованием муниципальных нормативных правовых актов, в том числе соглашений, считается первая публикация полного текста в газете «Победное знамя» и (или) в «Сборнике муниципальных правовых актов муниципального округа Табунский район Алтайского края». </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Дополнительными способами обнародования муниципальных правовых актов являются:</w:t>
      </w:r>
    </w:p>
    <w:p w:rsidR="001D51C0" w:rsidRPr="001D51C0" w:rsidRDefault="001D51C0" w:rsidP="001D51C0">
      <w:pPr>
        <w:ind w:firstLine="539"/>
        <w:jc w:val="both"/>
        <w:rPr>
          <w:rFonts w:ascii="PT Astra Serif" w:hAnsi="PT Astra Serif"/>
          <w:color w:val="000000"/>
          <w:sz w:val="28"/>
          <w:szCs w:val="28"/>
        </w:rPr>
      </w:pPr>
      <w:r w:rsidRPr="001D51C0">
        <w:rPr>
          <w:rFonts w:ascii="PT Astra Serif" w:hAnsi="PT Astra Serif"/>
          <w:color w:val="000000"/>
          <w:sz w:val="28"/>
          <w:szCs w:val="28"/>
        </w:rPr>
        <w:lastRenderedPageBreak/>
        <w:t>1) размещение в местах, доступных для неограниченного круга лиц (в здании Администрации муниципального округа, муниципальной библиотеке);</w:t>
      </w:r>
    </w:p>
    <w:p w:rsidR="001D51C0" w:rsidRPr="001D51C0" w:rsidRDefault="001D51C0" w:rsidP="001D51C0">
      <w:pPr>
        <w:autoSpaceDE w:val="0"/>
        <w:autoSpaceDN w:val="0"/>
        <w:adjustRightInd w:val="0"/>
        <w:ind w:firstLine="539"/>
        <w:jc w:val="both"/>
        <w:rPr>
          <w:rFonts w:ascii="PT Astra Serif" w:hAnsi="PT Astra Serif"/>
          <w:color w:val="000000"/>
          <w:sz w:val="28"/>
          <w:szCs w:val="28"/>
        </w:rPr>
      </w:pPr>
      <w:r w:rsidRPr="001D51C0">
        <w:rPr>
          <w:rFonts w:ascii="PT Astra Serif" w:hAnsi="PT Astra Serif"/>
          <w:color w:val="000000"/>
          <w:sz w:val="28"/>
          <w:szCs w:val="28"/>
        </w:rPr>
        <w:t>2) размещение на официальном сайте Администрации муниципального округа в информационно-телекоммуникационной сети «Интернет»;</w:t>
      </w:r>
    </w:p>
    <w:p w:rsidR="001D51C0" w:rsidRPr="001D51C0" w:rsidRDefault="001D51C0" w:rsidP="001D51C0">
      <w:pPr>
        <w:autoSpaceDE w:val="0"/>
        <w:autoSpaceDN w:val="0"/>
        <w:adjustRightInd w:val="0"/>
        <w:ind w:firstLine="539"/>
        <w:jc w:val="both"/>
        <w:rPr>
          <w:rFonts w:ascii="PT Astra Serif" w:hAnsi="PT Astra Serif"/>
          <w:color w:val="000000"/>
          <w:sz w:val="28"/>
          <w:szCs w:val="28"/>
        </w:rPr>
      </w:pPr>
      <w:r w:rsidRPr="001D51C0">
        <w:rPr>
          <w:rFonts w:ascii="PT Astra Serif" w:hAnsi="PT Astra Serif"/>
          <w:color w:val="000000"/>
          <w:sz w:val="28"/>
          <w:szCs w:val="28"/>
        </w:rPr>
        <w:t xml:space="preserve">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rsidR="001D51C0" w:rsidRPr="001D51C0" w:rsidRDefault="001D51C0" w:rsidP="001D51C0">
      <w:pPr>
        <w:ind w:right="-1" w:firstLine="602"/>
        <w:jc w:val="both"/>
        <w:rPr>
          <w:rFonts w:ascii="PT Astra Serif" w:hAnsi="PT Astra Serif"/>
          <w:bCs/>
          <w:color w:val="000000"/>
          <w:sz w:val="28"/>
          <w:szCs w:val="28"/>
        </w:rPr>
      </w:pPr>
      <w:r w:rsidRPr="001D51C0">
        <w:rPr>
          <w:rFonts w:ascii="PT Astra Serif" w:hAnsi="PT Astra Serif"/>
          <w:bCs/>
          <w:color w:val="000000"/>
          <w:sz w:val="28"/>
          <w:szCs w:val="28"/>
        </w:rPr>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со дня их обнародования.</w:t>
      </w:r>
    </w:p>
    <w:p w:rsidR="001D51C0" w:rsidRPr="001D51C0" w:rsidRDefault="001D51C0" w:rsidP="001D51C0">
      <w:pPr>
        <w:ind w:right="-1" w:firstLine="602"/>
        <w:jc w:val="both"/>
        <w:rPr>
          <w:rFonts w:ascii="PT Astra Serif" w:hAnsi="PT Astra Serif"/>
          <w:color w:val="000000"/>
          <w:sz w:val="28"/>
          <w:szCs w:val="28"/>
        </w:rPr>
      </w:pPr>
      <w:r w:rsidRPr="001D51C0">
        <w:rPr>
          <w:rFonts w:ascii="PT Astra Serif" w:hAnsi="PT Astra Serif"/>
          <w:bCs/>
          <w:color w:val="000000"/>
          <w:sz w:val="28"/>
          <w:szCs w:val="28"/>
        </w:rPr>
        <w:t>Правовой портал Минюста России «Нормативные правовые акты в Российской Федерации» (</w:t>
      </w:r>
      <w:r w:rsidR="00767E2F">
        <w:rPr>
          <w:rFonts w:ascii="PT Astra Serif" w:hAnsi="PT Astra Serif"/>
          <w:bCs/>
          <w:color w:val="000000"/>
          <w:sz w:val="28"/>
          <w:szCs w:val="28"/>
          <w:u w:val="single"/>
          <w:lang w:val="en-US"/>
        </w:rPr>
        <w:fldChar w:fldCharType="begin"/>
      </w:r>
      <w:r w:rsidR="00767E2F" w:rsidRPr="00767E2F">
        <w:rPr>
          <w:rFonts w:ascii="PT Astra Serif" w:hAnsi="PT Astra Serif"/>
          <w:bCs/>
          <w:color w:val="000000"/>
          <w:sz w:val="28"/>
          <w:szCs w:val="28"/>
          <w:u w:val="single"/>
        </w:rPr>
        <w:instrText xml:space="preserve"> </w:instrText>
      </w:r>
      <w:r w:rsidR="00767E2F">
        <w:rPr>
          <w:rFonts w:ascii="PT Astra Serif" w:hAnsi="PT Astra Serif"/>
          <w:bCs/>
          <w:color w:val="000000"/>
          <w:sz w:val="28"/>
          <w:szCs w:val="28"/>
          <w:u w:val="single"/>
          <w:lang w:val="en-US"/>
        </w:rPr>
        <w:instrText>HYPERLINK</w:instrText>
      </w:r>
      <w:r w:rsidR="00767E2F" w:rsidRPr="00767E2F">
        <w:rPr>
          <w:rFonts w:ascii="PT Astra Serif" w:hAnsi="PT Astra Serif"/>
          <w:bCs/>
          <w:color w:val="000000"/>
          <w:sz w:val="28"/>
          <w:szCs w:val="28"/>
          <w:u w:val="single"/>
        </w:rPr>
        <w:instrText xml:space="preserve"> "</w:instrText>
      </w:r>
      <w:r w:rsidR="00767E2F">
        <w:rPr>
          <w:rFonts w:ascii="PT Astra Serif" w:hAnsi="PT Astra Serif"/>
          <w:bCs/>
          <w:color w:val="000000"/>
          <w:sz w:val="28"/>
          <w:szCs w:val="28"/>
          <w:u w:val="single"/>
          <w:lang w:val="en-US"/>
        </w:rPr>
        <w:instrText>http</w:instrText>
      </w:r>
      <w:r w:rsidR="00767E2F" w:rsidRPr="00767E2F">
        <w:rPr>
          <w:rFonts w:ascii="PT Astra Serif" w:hAnsi="PT Astra Serif"/>
          <w:bCs/>
          <w:color w:val="000000"/>
          <w:sz w:val="28"/>
          <w:szCs w:val="28"/>
          <w:u w:val="single"/>
        </w:rPr>
        <w:instrText>://</w:instrText>
      </w:r>
      <w:r w:rsidR="00767E2F">
        <w:rPr>
          <w:rFonts w:ascii="PT Astra Serif" w:hAnsi="PT Astra Serif"/>
          <w:bCs/>
          <w:color w:val="000000"/>
          <w:sz w:val="28"/>
          <w:szCs w:val="28"/>
          <w:u w:val="single"/>
          <w:lang w:val="en-US"/>
        </w:rPr>
        <w:instrText>pravo</w:instrText>
      </w:r>
      <w:r w:rsidR="00767E2F" w:rsidRPr="00767E2F">
        <w:rPr>
          <w:rFonts w:ascii="PT Astra Serif" w:hAnsi="PT Astra Serif"/>
          <w:bCs/>
          <w:color w:val="000000"/>
          <w:sz w:val="28"/>
          <w:szCs w:val="28"/>
          <w:u w:val="single"/>
        </w:rPr>
        <w:instrText>-</w:instrText>
      </w:r>
      <w:r w:rsidR="00767E2F">
        <w:rPr>
          <w:rFonts w:ascii="PT Astra Serif" w:hAnsi="PT Astra Serif"/>
          <w:bCs/>
          <w:color w:val="000000"/>
          <w:sz w:val="28"/>
          <w:szCs w:val="28"/>
          <w:u w:val="single"/>
          <w:lang w:val="en-US"/>
        </w:rPr>
        <w:instrText>minjust</w:instrText>
      </w:r>
      <w:r w:rsidR="00767E2F" w:rsidRPr="00767E2F">
        <w:rPr>
          <w:rFonts w:ascii="PT Astra Serif" w:hAnsi="PT Astra Serif"/>
          <w:bCs/>
          <w:color w:val="000000"/>
          <w:sz w:val="28"/>
          <w:szCs w:val="28"/>
          <w:u w:val="single"/>
        </w:rPr>
        <w:instrText>.</w:instrText>
      </w:r>
      <w:r w:rsidR="00767E2F">
        <w:rPr>
          <w:rFonts w:ascii="PT Astra Serif" w:hAnsi="PT Astra Serif"/>
          <w:bCs/>
          <w:color w:val="000000"/>
          <w:sz w:val="28"/>
          <w:szCs w:val="28"/>
          <w:u w:val="single"/>
          <w:lang w:val="en-US"/>
        </w:rPr>
        <w:instrText>ru</w:instrText>
      </w:r>
      <w:r w:rsidR="00767E2F" w:rsidRPr="00767E2F">
        <w:rPr>
          <w:rFonts w:ascii="PT Astra Serif" w:hAnsi="PT Astra Serif"/>
          <w:bCs/>
          <w:color w:val="000000"/>
          <w:sz w:val="28"/>
          <w:szCs w:val="28"/>
          <w:u w:val="single"/>
        </w:rPr>
        <w:instrText xml:space="preserve">" </w:instrText>
      </w:r>
      <w:r w:rsidR="00767E2F">
        <w:rPr>
          <w:rFonts w:ascii="PT Astra Serif" w:hAnsi="PT Astra Serif"/>
          <w:bCs/>
          <w:color w:val="000000"/>
          <w:sz w:val="28"/>
          <w:szCs w:val="28"/>
          <w:u w:val="single"/>
          <w:lang w:val="en-US"/>
        </w:rPr>
        <w:fldChar w:fldCharType="separate"/>
      </w:r>
      <w:r w:rsidRPr="001D51C0">
        <w:rPr>
          <w:rFonts w:ascii="PT Astra Serif" w:hAnsi="PT Astra Serif"/>
          <w:bCs/>
          <w:color w:val="000000"/>
          <w:sz w:val="28"/>
          <w:szCs w:val="28"/>
          <w:u w:val="single"/>
          <w:lang w:val="en-US"/>
        </w:rPr>
        <w:t>http</w:t>
      </w:r>
      <w:r w:rsidRPr="001D51C0">
        <w:rPr>
          <w:rFonts w:ascii="PT Astra Serif" w:hAnsi="PT Astra Serif"/>
          <w:bCs/>
          <w:color w:val="000000"/>
          <w:sz w:val="28"/>
          <w:szCs w:val="28"/>
          <w:u w:val="single"/>
        </w:rPr>
        <w:t>://</w:t>
      </w:r>
      <w:r w:rsidRPr="001D51C0">
        <w:rPr>
          <w:rFonts w:ascii="PT Astra Serif" w:hAnsi="PT Astra Serif"/>
          <w:bCs/>
          <w:color w:val="000000"/>
          <w:sz w:val="28"/>
          <w:szCs w:val="28"/>
          <w:u w:val="single"/>
          <w:lang w:val="en-US"/>
        </w:rPr>
        <w:t>pravo</w:t>
      </w:r>
      <w:r w:rsidRPr="001D51C0">
        <w:rPr>
          <w:rFonts w:ascii="PT Astra Serif" w:hAnsi="PT Astra Serif"/>
          <w:bCs/>
          <w:color w:val="000000"/>
          <w:sz w:val="28"/>
          <w:szCs w:val="28"/>
          <w:u w:val="single"/>
        </w:rPr>
        <w:t>-</w:t>
      </w:r>
      <w:r w:rsidRPr="001D51C0">
        <w:rPr>
          <w:rFonts w:ascii="PT Astra Serif" w:hAnsi="PT Astra Serif"/>
          <w:bCs/>
          <w:color w:val="000000"/>
          <w:sz w:val="28"/>
          <w:szCs w:val="28"/>
          <w:u w:val="single"/>
          <w:lang w:val="en-US"/>
        </w:rPr>
        <w:t>minjust</w:t>
      </w:r>
      <w:r w:rsidRPr="001D51C0">
        <w:rPr>
          <w:rFonts w:ascii="PT Astra Serif" w:hAnsi="PT Astra Serif"/>
          <w:bCs/>
          <w:color w:val="000000"/>
          <w:sz w:val="28"/>
          <w:szCs w:val="28"/>
          <w:u w:val="single"/>
        </w:rPr>
        <w:t>.</w:t>
      </w:r>
      <w:r w:rsidRPr="001D51C0">
        <w:rPr>
          <w:rFonts w:ascii="PT Astra Serif" w:hAnsi="PT Astra Serif"/>
          <w:bCs/>
          <w:color w:val="000000"/>
          <w:sz w:val="28"/>
          <w:szCs w:val="28"/>
          <w:u w:val="single"/>
          <w:lang w:val="en-US"/>
        </w:rPr>
        <w:t>ru</w:t>
      </w:r>
      <w:r w:rsidR="00767E2F">
        <w:rPr>
          <w:rFonts w:ascii="PT Astra Serif" w:hAnsi="PT Astra Serif"/>
          <w:bCs/>
          <w:color w:val="000000"/>
          <w:sz w:val="28"/>
          <w:szCs w:val="28"/>
          <w:u w:val="single"/>
          <w:lang w:val="en-US"/>
        </w:rPr>
        <w:fldChar w:fldCharType="end"/>
      </w:r>
      <w:r w:rsidRPr="001D51C0">
        <w:rPr>
          <w:rFonts w:ascii="PT Astra Serif" w:hAnsi="PT Astra Serif"/>
          <w:bCs/>
          <w:color w:val="000000"/>
          <w:sz w:val="28"/>
          <w:szCs w:val="28"/>
        </w:rPr>
        <w:t xml:space="preserve">, </w:t>
      </w:r>
      <w:r w:rsidR="00767E2F">
        <w:rPr>
          <w:rFonts w:ascii="PT Astra Serif" w:hAnsi="PT Astra Serif"/>
          <w:bCs/>
          <w:color w:val="000000"/>
          <w:sz w:val="28"/>
          <w:szCs w:val="28"/>
          <w:u w:val="single"/>
          <w:lang w:val="en-US"/>
        </w:rPr>
        <w:fldChar w:fldCharType="begin"/>
      </w:r>
      <w:r w:rsidR="00767E2F" w:rsidRPr="00767E2F">
        <w:rPr>
          <w:rFonts w:ascii="PT Astra Serif" w:hAnsi="PT Astra Serif"/>
          <w:bCs/>
          <w:color w:val="000000"/>
          <w:sz w:val="28"/>
          <w:szCs w:val="28"/>
          <w:u w:val="single"/>
        </w:rPr>
        <w:instrText xml:space="preserve"> </w:instrText>
      </w:r>
      <w:r w:rsidR="00767E2F">
        <w:rPr>
          <w:rFonts w:ascii="PT Astra Serif" w:hAnsi="PT Astra Serif"/>
          <w:bCs/>
          <w:color w:val="000000"/>
          <w:sz w:val="28"/>
          <w:szCs w:val="28"/>
          <w:u w:val="single"/>
          <w:lang w:val="en-US"/>
        </w:rPr>
        <w:instrText>HYPERLINK</w:instrText>
      </w:r>
      <w:r w:rsidR="00767E2F" w:rsidRPr="00767E2F">
        <w:rPr>
          <w:rFonts w:ascii="PT Astra Serif" w:hAnsi="PT Astra Serif"/>
          <w:bCs/>
          <w:color w:val="000000"/>
          <w:sz w:val="28"/>
          <w:szCs w:val="28"/>
          <w:u w:val="single"/>
        </w:rPr>
        <w:instrText xml:space="preserve"> "</w:instrText>
      </w:r>
      <w:r w:rsidR="00767E2F">
        <w:rPr>
          <w:rFonts w:ascii="PT Astra Serif" w:hAnsi="PT Astra Serif"/>
          <w:bCs/>
          <w:color w:val="000000"/>
          <w:sz w:val="28"/>
          <w:szCs w:val="28"/>
          <w:u w:val="single"/>
          <w:lang w:val="en-US"/>
        </w:rPr>
        <w:instrText>http</w:instrText>
      </w:r>
      <w:r w:rsidR="00767E2F" w:rsidRPr="00767E2F">
        <w:rPr>
          <w:rFonts w:ascii="PT Astra Serif" w:hAnsi="PT Astra Serif"/>
          <w:bCs/>
          <w:color w:val="000000"/>
          <w:sz w:val="28"/>
          <w:szCs w:val="28"/>
          <w:u w:val="single"/>
        </w:rPr>
        <w:instrText xml:space="preserve">://право-минюст" </w:instrText>
      </w:r>
      <w:r w:rsidR="00767E2F">
        <w:rPr>
          <w:rFonts w:ascii="PT Astra Serif" w:hAnsi="PT Astra Serif"/>
          <w:bCs/>
          <w:color w:val="000000"/>
          <w:sz w:val="28"/>
          <w:szCs w:val="28"/>
          <w:u w:val="single"/>
          <w:lang w:val="en-US"/>
        </w:rPr>
        <w:fldChar w:fldCharType="separate"/>
      </w:r>
      <w:r w:rsidRPr="001D51C0">
        <w:rPr>
          <w:rFonts w:ascii="PT Astra Serif" w:hAnsi="PT Astra Serif"/>
          <w:bCs/>
          <w:color w:val="000000"/>
          <w:sz w:val="28"/>
          <w:szCs w:val="28"/>
          <w:u w:val="single"/>
          <w:lang w:val="en-US"/>
        </w:rPr>
        <w:t>http</w:t>
      </w:r>
      <w:r w:rsidRPr="001D51C0">
        <w:rPr>
          <w:rFonts w:ascii="PT Astra Serif" w:hAnsi="PT Astra Serif"/>
          <w:bCs/>
          <w:color w:val="000000"/>
          <w:sz w:val="28"/>
          <w:szCs w:val="28"/>
          <w:u w:val="single"/>
        </w:rPr>
        <w:t>://право-минюст</w:t>
      </w:r>
      <w:r w:rsidR="00767E2F">
        <w:rPr>
          <w:rFonts w:ascii="PT Astra Serif" w:hAnsi="PT Astra Serif"/>
          <w:bCs/>
          <w:color w:val="000000"/>
          <w:sz w:val="28"/>
          <w:szCs w:val="28"/>
          <w:u w:val="single"/>
        </w:rPr>
        <w:fldChar w:fldCharType="end"/>
      </w:r>
      <w:r w:rsidRPr="001D51C0">
        <w:rPr>
          <w:rFonts w:ascii="PT Astra Serif" w:hAnsi="PT Astra Serif"/>
          <w:bCs/>
          <w:color w:val="000000"/>
          <w:sz w:val="28"/>
          <w:szCs w:val="28"/>
        </w:rPr>
        <w:t xml:space="preserve">, регистрация в качестве сетевого издания Эл № ФС77-72471 от 05.03.2018) считается официальным источником текстов </w:t>
      </w:r>
      <w:r w:rsidRPr="001D51C0">
        <w:rPr>
          <w:rFonts w:ascii="PT Astra Serif" w:hAnsi="PT Astra Serif"/>
          <w:color w:val="000000"/>
          <w:sz w:val="28"/>
          <w:szCs w:val="28"/>
        </w:rPr>
        <w:t>Устава, муниципального правового акта о внесении изменений и дополнений в Устав</w:t>
      </w:r>
      <w:r w:rsidRPr="001D51C0">
        <w:rPr>
          <w:rFonts w:ascii="PT Astra Serif" w:hAnsi="PT Astra Serif"/>
          <w:bCs/>
          <w:color w:val="000000"/>
          <w:sz w:val="28"/>
          <w:szCs w:val="28"/>
        </w:rPr>
        <w:t>, текстов иных муниципальных нормативных правовых актов.</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Иные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Решения Совета депутатов муниципального округа о налогах и сборах вступают в силу в соответствии с Налоговым кодексом Российской Федерации.</w:t>
      </w:r>
    </w:p>
    <w:p w:rsidR="001D51C0" w:rsidRPr="001D51C0" w:rsidRDefault="001D51C0" w:rsidP="001D51C0">
      <w:pPr>
        <w:ind w:right="-1" w:firstLine="540"/>
        <w:jc w:val="both"/>
        <w:rPr>
          <w:rFonts w:ascii="PT Astra Serif" w:hAnsi="PT Astra Serif"/>
          <w:b/>
          <w:snapToGrid w:val="0"/>
          <w:color w:val="000000"/>
          <w:sz w:val="28"/>
          <w:szCs w:val="28"/>
        </w:rPr>
      </w:pPr>
    </w:p>
    <w:p w:rsidR="001D51C0" w:rsidRPr="001D51C0" w:rsidRDefault="001D51C0" w:rsidP="001D51C0">
      <w:pPr>
        <w:ind w:right="-1" w:firstLine="540"/>
        <w:jc w:val="both"/>
        <w:rPr>
          <w:rFonts w:ascii="PT Astra Serif" w:hAnsi="PT Astra Serif"/>
          <w:b/>
          <w:snapToGrid w:val="0"/>
          <w:color w:val="000000"/>
          <w:sz w:val="28"/>
          <w:szCs w:val="28"/>
        </w:rPr>
      </w:pPr>
      <w:r w:rsidRPr="001D51C0">
        <w:rPr>
          <w:rFonts w:ascii="PT Astra Serif" w:hAnsi="PT Astra Serif"/>
          <w:b/>
          <w:snapToGrid w:val="0"/>
          <w:color w:val="000000"/>
          <w:sz w:val="28"/>
          <w:szCs w:val="28"/>
        </w:rPr>
        <w:t>Статья 39. Отмена муниципальных правовых актов и приостановление их действия</w:t>
      </w:r>
    </w:p>
    <w:p w:rsidR="001D51C0" w:rsidRPr="001D51C0" w:rsidRDefault="001D51C0" w:rsidP="001D51C0">
      <w:pPr>
        <w:ind w:right="-1" w:firstLine="540"/>
        <w:jc w:val="both"/>
        <w:rPr>
          <w:rFonts w:ascii="PT Astra Serif" w:hAnsi="PT Astra Serif"/>
          <w:bCs/>
          <w:iCs/>
          <w:color w:val="000000"/>
          <w:sz w:val="28"/>
          <w:szCs w:val="28"/>
        </w:rPr>
      </w:pPr>
      <w:r w:rsidRPr="001D51C0">
        <w:rPr>
          <w:rFonts w:ascii="PT Astra Serif" w:hAnsi="PT Astra Serif"/>
          <w:bCs/>
          <w:iCs/>
          <w:color w:val="000000"/>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 </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b/>
          <w:color w:val="000000"/>
          <w:sz w:val="28"/>
          <w:szCs w:val="28"/>
        </w:rPr>
        <w:lastRenderedPageBreak/>
        <w:t>ГЛАВА 5. БЮДЖЕТ МУНИЦИПАЛЬНОГО ОКРУГА. МУНИЦИПАЛЬНОЕ ИМУЩЕСТВО. МУНИЦИПАЛЬНЫЙ КОНТРОЛЬ</w:t>
      </w:r>
    </w:p>
    <w:p w:rsidR="001D51C0" w:rsidRPr="001D51C0" w:rsidRDefault="001D51C0" w:rsidP="001D51C0">
      <w:pPr>
        <w:ind w:right="-1" w:firstLine="540"/>
        <w:jc w:val="both"/>
        <w:rPr>
          <w:rFonts w:ascii="PT Astra Serif" w:hAnsi="PT Astra Serif"/>
          <w:b/>
          <w:bCs/>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40. Б</w:t>
      </w:r>
      <w:r w:rsidRPr="001D51C0">
        <w:rPr>
          <w:rFonts w:ascii="PT Astra Serif" w:hAnsi="PT Astra Serif"/>
          <w:b/>
          <w:color w:val="000000"/>
          <w:sz w:val="28"/>
          <w:szCs w:val="28"/>
        </w:rPr>
        <w:t>юджет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Муниципальный округ имеет собственный бюджет (бюджет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2. </w:t>
      </w:r>
      <w:r w:rsidRPr="001D51C0">
        <w:rPr>
          <w:rFonts w:ascii="PT Astra Serif" w:hAnsi="PT Astra Serif"/>
          <w:bCs/>
          <w:color w:val="000000"/>
          <w:sz w:val="28"/>
          <w:szCs w:val="28"/>
        </w:rPr>
        <w:t xml:space="preserve">Составление и рассмотрение проекта </w:t>
      </w:r>
      <w:r w:rsidRPr="001D51C0">
        <w:rPr>
          <w:rFonts w:ascii="PT Astra Serif" w:hAnsi="PT Astra Serif"/>
          <w:color w:val="000000"/>
          <w:sz w:val="28"/>
          <w:szCs w:val="28"/>
        </w:rPr>
        <w:t>бюджета муниципального округа</w:t>
      </w:r>
      <w:r w:rsidRPr="001D51C0">
        <w:rPr>
          <w:rFonts w:ascii="PT Astra Serif" w:hAnsi="PT Astra Serif"/>
          <w:bCs/>
          <w:color w:val="000000"/>
          <w:sz w:val="28"/>
          <w:szCs w:val="28"/>
        </w:rPr>
        <w:t xml:space="preserve">, утверждение и исполнение </w:t>
      </w:r>
      <w:r w:rsidRPr="001D51C0">
        <w:rPr>
          <w:rFonts w:ascii="PT Astra Serif" w:hAnsi="PT Astra Serif"/>
          <w:color w:val="000000"/>
          <w:sz w:val="28"/>
          <w:szCs w:val="28"/>
        </w:rPr>
        <w:t>бюджета муниципального округа</w:t>
      </w:r>
      <w:r w:rsidRPr="001D51C0">
        <w:rPr>
          <w:rFonts w:ascii="PT Astra Serif" w:hAnsi="PT Astra Serif"/>
          <w:bCs/>
          <w:color w:val="000000"/>
          <w:sz w:val="28"/>
          <w:szCs w:val="28"/>
        </w:rPr>
        <w:t xml:space="preserve">, осуществление контроля за его исполнением, составление и утверждение отчета об исполнении </w:t>
      </w:r>
      <w:r w:rsidRPr="001D51C0">
        <w:rPr>
          <w:rFonts w:ascii="PT Astra Serif" w:hAnsi="PT Astra Serif"/>
          <w:color w:val="000000"/>
          <w:sz w:val="28"/>
          <w:szCs w:val="28"/>
        </w:rPr>
        <w:t>бюджета муниципального округа</w:t>
      </w:r>
      <w:r w:rsidRPr="001D51C0">
        <w:rPr>
          <w:rFonts w:ascii="PT Astra Serif" w:hAnsi="PT Astra Serif"/>
          <w:bCs/>
          <w:color w:val="000000"/>
          <w:sz w:val="28"/>
          <w:szCs w:val="28"/>
        </w:rPr>
        <w:t xml:space="preserve"> осуществляются органами местного самоуправления самостоятельно с соблюдением требований, установленных Бюджетным кодексом Российской Федерации</w:t>
      </w:r>
      <w:r w:rsidRPr="001D51C0">
        <w:rPr>
          <w:rFonts w:ascii="PT Astra Serif" w:hAnsi="PT Astra Serif"/>
          <w:color w:val="000000"/>
          <w:sz w:val="28"/>
          <w:szCs w:val="28"/>
        </w:rPr>
        <w:t>.</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4. Расходы на обеспечение деятельности Совета депутатов муниципального округа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w:t>
      </w:r>
    </w:p>
    <w:p w:rsidR="001D51C0" w:rsidRPr="001D51C0" w:rsidRDefault="001D51C0" w:rsidP="001D51C0">
      <w:pPr>
        <w:ind w:right="-1" w:firstLine="540"/>
        <w:jc w:val="both"/>
        <w:rPr>
          <w:rFonts w:ascii="PT Astra Serif" w:hAnsi="PT Astra Serif"/>
          <w:b/>
          <w:snapToGrid w:val="0"/>
          <w:color w:val="000000"/>
          <w:sz w:val="28"/>
          <w:szCs w:val="28"/>
        </w:rPr>
      </w:pPr>
      <w:r w:rsidRPr="001D51C0">
        <w:rPr>
          <w:rFonts w:ascii="PT Astra Serif" w:hAnsi="PT Astra Serif"/>
          <w:snapToGrid w:val="0"/>
          <w:color w:val="000000"/>
          <w:sz w:val="28"/>
          <w:szCs w:val="28"/>
        </w:rPr>
        <w:t>Управление и (или) распоряжение Советом депутатов муниципального округа или отдельными депутатами (группами депутатов) в какой бы то ни было форме средствами бюджета муниципального округа в процессе его исполнения не допускаются, за исключением средств бюджета муниципального округа, направляемых на обеспечение деятельности Совета депутатов муниципального округа и депутатов.</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5.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работников муниципальных учреждений с указанием фактических </w:t>
      </w:r>
      <w:r w:rsidRPr="001D51C0">
        <w:rPr>
          <w:rFonts w:ascii="PT Astra Serif" w:hAnsi="PT Astra Serif"/>
          <w:bCs/>
          <w:color w:val="000000"/>
          <w:sz w:val="28"/>
          <w:szCs w:val="28"/>
        </w:rPr>
        <w:t>расходов на оплату их труда</w:t>
      </w:r>
      <w:r w:rsidRPr="001D51C0">
        <w:rPr>
          <w:rFonts w:ascii="PT Astra Serif" w:hAnsi="PT Astra Serif"/>
          <w:color w:val="000000"/>
          <w:sz w:val="28"/>
          <w:szCs w:val="28"/>
        </w:rPr>
        <w:t>, подлежат официальному опубликованию.</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autoSpaceDE w:val="0"/>
        <w:autoSpaceDN w:val="0"/>
        <w:adjustRightInd w:val="0"/>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 xml:space="preserve">Статья 41. Составление и рассмотрение проекта </w:t>
      </w:r>
      <w:r w:rsidRPr="001D51C0">
        <w:rPr>
          <w:rFonts w:ascii="PT Astra Serif" w:hAnsi="PT Astra Serif"/>
          <w:b/>
          <w:color w:val="000000"/>
          <w:sz w:val="28"/>
          <w:szCs w:val="28"/>
        </w:rPr>
        <w:t>бюджета муниципального округа</w:t>
      </w:r>
      <w:r w:rsidRPr="001D51C0">
        <w:rPr>
          <w:rFonts w:ascii="PT Astra Serif" w:hAnsi="PT Astra Serif"/>
          <w:b/>
          <w:bCs/>
          <w:color w:val="000000"/>
          <w:sz w:val="28"/>
          <w:szCs w:val="28"/>
        </w:rPr>
        <w:t xml:space="preserve">, утверждение и исполнение </w:t>
      </w:r>
      <w:r w:rsidRPr="001D51C0">
        <w:rPr>
          <w:rFonts w:ascii="PT Astra Serif" w:hAnsi="PT Astra Serif"/>
          <w:b/>
          <w:color w:val="000000"/>
          <w:sz w:val="28"/>
          <w:szCs w:val="28"/>
        </w:rPr>
        <w:t>бюджета муниципального округа</w:t>
      </w:r>
      <w:r w:rsidRPr="001D51C0">
        <w:rPr>
          <w:rFonts w:ascii="PT Astra Serif" w:hAnsi="PT Astra Serif"/>
          <w:b/>
          <w:bCs/>
          <w:color w:val="000000"/>
          <w:sz w:val="28"/>
          <w:szCs w:val="28"/>
        </w:rPr>
        <w:t>, осуществление контроля за его исполнением</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1. Составление проекта бюджета муниципального округа - исключительная прерогатива Администрации муниципального округа. Проект бюджета муниципального округа составляется в порядке, установленном Администрацией муниципального округа, в соответствии с Бюджетным кодексом Российской Федерации и принимаемыми с соблюдением его требований решениями Совета депутатов муниципального округа.</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lastRenderedPageBreak/>
        <w:t>Непосредственное составление проекта бюджета муниципального округа осуществляет финансовый орган Администрации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Администрация муниципального округа вносит проект решения о бюджете муниципального округа на рассмотрение Совета депутатов муниципального округа в срок, установленный решением Совета депутатов муниципального округа, но не позднее 15 ноября текущего года.</w:t>
      </w: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color w:val="000000"/>
          <w:sz w:val="28"/>
          <w:szCs w:val="28"/>
        </w:rPr>
        <w:t>3. Порядок рассмотрения проекта решения о бюджете муниципального округа и его утверждения определяется решением Совета депутатов муниципального округа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
    <w:p w:rsidR="001D51C0" w:rsidRPr="001D51C0" w:rsidRDefault="001D51C0" w:rsidP="001D51C0">
      <w:pPr>
        <w:ind w:right="-1" w:firstLine="540"/>
        <w:jc w:val="both"/>
        <w:rPr>
          <w:rFonts w:ascii="PT Astra Serif" w:hAnsi="PT Astra Serif"/>
          <w:b/>
          <w:snapToGrid w:val="0"/>
          <w:color w:val="000000"/>
          <w:sz w:val="28"/>
          <w:szCs w:val="28"/>
        </w:rPr>
      </w:pPr>
      <w:r w:rsidRPr="001D51C0">
        <w:rPr>
          <w:rFonts w:ascii="PT Astra Serif" w:hAnsi="PT Astra Serif"/>
          <w:snapToGrid w:val="0"/>
          <w:color w:val="000000"/>
          <w:sz w:val="28"/>
          <w:szCs w:val="28"/>
        </w:rPr>
        <w:t>4. Исполнение бюджета муниципального округа обеспечивается Администрацией муниципального округа.</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5. Внутренний муниципальный финансовый контроль в сфере бюджетных правоотношений является контрольной деятельностью Администрации муниципального округа.</w:t>
      </w:r>
    </w:p>
    <w:p w:rsidR="001D51C0" w:rsidRPr="001D51C0" w:rsidRDefault="001D51C0" w:rsidP="001D51C0">
      <w:pPr>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6. Администрация муниципального округа предоставляет Совету депутатов муниципального округа в пределах его</w:t>
      </w:r>
      <w:r w:rsidRPr="001D51C0">
        <w:rPr>
          <w:rFonts w:ascii="PT Astra Serif" w:hAnsi="PT Astra Serif"/>
          <w:b/>
          <w:color w:val="000000"/>
          <w:sz w:val="28"/>
          <w:szCs w:val="28"/>
        </w:rPr>
        <w:t xml:space="preserve"> </w:t>
      </w:r>
      <w:r w:rsidRPr="001D51C0">
        <w:rPr>
          <w:rFonts w:ascii="PT Astra Serif" w:hAnsi="PT Astra Serif"/>
          <w:color w:val="000000"/>
          <w:sz w:val="28"/>
          <w:szCs w:val="28"/>
        </w:rPr>
        <w:t>компетенции по бюджетным вопросам всю необходимую информацию.</w:t>
      </w:r>
    </w:p>
    <w:p w:rsidR="001D51C0" w:rsidRPr="001D51C0" w:rsidRDefault="001D51C0" w:rsidP="001D51C0">
      <w:pPr>
        <w:ind w:right="-1" w:firstLine="540"/>
        <w:jc w:val="both"/>
        <w:rPr>
          <w:rFonts w:ascii="PT Astra Serif" w:hAnsi="PT Astra Serif"/>
          <w:b/>
          <w:bCs/>
          <w:snapToGrid w:val="0"/>
          <w:color w:val="000000"/>
          <w:sz w:val="28"/>
          <w:szCs w:val="28"/>
        </w:rPr>
      </w:pPr>
    </w:p>
    <w:p w:rsidR="001D51C0" w:rsidRPr="001D51C0" w:rsidRDefault="001D51C0" w:rsidP="001D51C0">
      <w:pPr>
        <w:ind w:right="-1" w:firstLine="540"/>
        <w:jc w:val="both"/>
        <w:rPr>
          <w:rFonts w:ascii="PT Astra Serif" w:hAnsi="PT Astra Serif"/>
          <w:b/>
          <w:bCs/>
          <w:snapToGrid w:val="0"/>
          <w:color w:val="000000"/>
          <w:sz w:val="28"/>
          <w:szCs w:val="28"/>
        </w:rPr>
      </w:pPr>
      <w:r w:rsidRPr="001D51C0">
        <w:rPr>
          <w:rFonts w:ascii="PT Astra Serif" w:hAnsi="PT Astra Serif"/>
          <w:b/>
          <w:bCs/>
          <w:snapToGrid w:val="0"/>
          <w:color w:val="000000"/>
          <w:sz w:val="28"/>
          <w:szCs w:val="28"/>
        </w:rPr>
        <w:t xml:space="preserve">Статья 42. Отчетность об исполнении </w:t>
      </w:r>
      <w:r w:rsidRPr="001D51C0">
        <w:rPr>
          <w:rFonts w:ascii="PT Astra Serif" w:hAnsi="PT Astra Serif"/>
          <w:b/>
          <w:snapToGrid w:val="0"/>
          <w:color w:val="000000"/>
          <w:sz w:val="28"/>
          <w:szCs w:val="28"/>
        </w:rPr>
        <w:t>бюджета муниципального округа</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1. Бюджетная отчетность бюджета муниципального округа является годовой. Отчет об исполнении бюджета является ежеквартальным.</w:t>
      </w:r>
    </w:p>
    <w:p w:rsidR="001D51C0" w:rsidRPr="001D51C0" w:rsidRDefault="001D51C0" w:rsidP="001D51C0">
      <w:pPr>
        <w:autoSpaceDE w:val="0"/>
        <w:autoSpaceDN w:val="0"/>
        <w:adjustRightInd w:val="0"/>
        <w:ind w:right="-1" w:firstLine="540"/>
        <w:jc w:val="both"/>
        <w:rPr>
          <w:rFonts w:ascii="PT Astra Serif" w:hAnsi="PT Astra Serif"/>
          <w:b/>
          <w:color w:val="000000"/>
          <w:sz w:val="28"/>
          <w:szCs w:val="28"/>
        </w:rPr>
      </w:pPr>
      <w:r w:rsidRPr="001D51C0">
        <w:rPr>
          <w:rFonts w:ascii="PT Astra Serif" w:hAnsi="PT Astra Serif"/>
          <w:color w:val="000000"/>
          <w:sz w:val="28"/>
          <w:szCs w:val="28"/>
        </w:rPr>
        <w:t>2. Отчет об исполнении бюджета муниципального округа за первый квартал, полугодие и девять месяцев текущего финансового года утверждается Администрацией муниципального округа и направляется в Совет депутатов муниципального округа и контрольно-счетный орган муниципального округа.</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Годовые отчеты об исполнении бюджета муниципального округа подлежат утверждению решением Совета депутатов муниципального округа.</w:t>
      </w:r>
    </w:p>
    <w:p w:rsidR="001D51C0" w:rsidRPr="001D51C0" w:rsidRDefault="001D51C0" w:rsidP="001D51C0">
      <w:pPr>
        <w:autoSpaceDE w:val="0"/>
        <w:autoSpaceDN w:val="0"/>
        <w:adjustRightInd w:val="0"/>
        <w:ind w:right="-1" w:firstLine="540"/>
        <w:jc w:val="both"/>
        <w:rPr>
          <w:rFonts w:ascii="PT Astra Serif" w:hAnsi="PT Astra Serif"/>
          <w:color w:val="000000"/>
          <w:sz w:val="28"/>
          <w:szCs w:val="28"/>
        </w:rPr>
      </w:pPr>
      <w:r w:rsidRPr="001D51C0">
        <w:rPr>
          <w:rFonts w:ascii="PT Astra Serif" w:hAnsi="PT Astra Serif"/>
          <w:color w:val="000000"/>
          <w:sz w:val="28"/>
          <w:szCs w:val="28"/>
        </w:rPr>
        <w:t>3. Годовой отчет об исполнении бюджета муниципального округа представляется в Совет депутатов муниципального округа в форме проекта решения Совета депутатов муниципального округа не позднее 1 мая текущего года. Одновременно с годовым отчетом об исполнении бюджета муниципального округа представляются проект решения об исполнении бюджета муниципального округа, иная бюджетная отчетность об исполнении бюджета муниципального округа, иные документы, предусмотренные бюджетным законодательством Российской Федерации.</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4. В случаях, установленных Бюджетным кодексом Российской Федерации, Совет депутатов муниципального округа имеет право принять решение об отклонении отчета об исполнении бюджета муниципального округа.</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ind w:firstLine="567"/>
        <w:jc w:val="both"/>
        <w:rPr>
          <w:rFonts w:ascii="PT Astra Serif" w:hAnsi="PT Astra Serif"/>
          <w:b/>
          <w:color w:val="000000"/>
          <w:sz w:val="28"/>
          <w:szCs w:val="28"/>
        </w:rPr>
      </w:pPr>
      <w:r w:rsidRPr="001D51C0">
        <w:rPr>
          <w:rFonts w:ascii="PT Astra Serif" w:hAnsi="PT Astra Serif"/>
          <w:b/>
          <w:bCs/>
          <w:color w:val="000000"/>
          <w:sz w:val="28"/>
          <w:szCs w:val="28"/>
        </w:rPr>
        <w:t xml:space="preserve">Статья 43. </w:t>
      </w:r>
      <w:r w:rsidRPr="001D51C0">
        <w:rPr>
          <w:rFonts w:ascii="PT Astra Serif" w:hAnsi="PT Astra Serif"/>
          <w:b/>
          <w:color w:val="000000"/>
          <w:sz w:val="28"/>
          <w:szCs w:val="28"/>
        </w:rPr>
        <w:t>Муниципальное имущество. Владение, пользование и распоряжение муниципальным имуществом</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1. В собственности муниципального округа может находиться имущество, определенное статьей 63 Федерального закона от 20 марта 2025 года № 33-ФЗ.</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Органы местного самоуправления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 xml:space="preserve">2.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1D51C0">
        <w:rPr>
          <w:rFonts w:ascii="PT Astra Serif" w:hAnsi="PT Astra Serif"/>
          <w:color w:val="000000"/>
          <w:sz w:val="28"/>
          <w:szCs w:val="28"/>
          <w:shd w:val="clear" w:color="auto" w:fill="FFFFFF"/>
        </w:rPr>
        <w:t>непосредственного обеспечения жизнедеятельности населения</w:t>
      </w:r>
      <w:r w:rsidRPr="001D51C0">
        <w:rPr>
          <w:rFonts w:ascii="PT Astra Serif" w:hAnsi="PT Astra Serif"/>
          <w:color w:val="000000"/>
          <w:sz w:val="28"/>
          <w:szCs w:val="28"/>
        </w:rPr>
        <w:t xml:space="preserve">. </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3. Решение о создании муниципальных предприятий и учреждений от имени муниципального округа принимается Администрацией муниципального округа.</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Цели, условия и порядок деятельности муниципальных предприятий и учреждений закрепляется в их уставах.</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деятельности учреждений и об использовании закрепленного за ними 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tabs>
          <w:tab w:val="left" w:pos="7371"/>
        </w:tabs>
        <w:ind w:firstLine="567"/>
        <w:jc w:val="both"/>
        <w:rPr>
          <w:rFonts w:ascii="PT Astra Serif" w:hAnsi="PT Astra Serif"/>
          <w:b/>
          <w:color w:val="000000"/>
          <w:sz w:val="28"/>
          <w:szCs w:val="28"/>
        </w:rPr>
      </w:pPr>
      <w:r w:rsidRPr="001D51C0">
        <w:rPr>
          <w:rFonts w:ascii="PT Astra Serif" w:hAnsi="PT Astra Serif"/>
          <w:b/>
          <w:color w:val="000000"/>
          <w:sz w:val="28"/>
          <w:szCs w:val="28"/>
        </w:rPr>
        <w:t xml:space="preserve">Статья 44. Муниципальный контроль </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lastRenderedPageBreak/>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1D51C0">
        <w:rPr>
          <w:rFonts w:ascii="PT Astra Serif" w:hAnsi="PT Astra Serif"/>
          <w:color w:val="000000"/>
          <w:sz w:val="28"/>
          <w:szCs w:val="28"/>
          <w:shd w:val="clear" w:color="auto" w:fill="FFFFFF"/>
        </w:rPr>
        <w:t>непосредственного обеспечения жизнедеятельности населения</w:t>
      </w:r>
      <w:r w:rsidRPr="001D51C0">
        <w:rPr>
          <w:rFonts w:ascii="PT Astra Serif" w:hAnsi="PT Astra Serif"/>
          <w:color w:val="000000"/>
          <w:sz w:val="28"/>
          <w:szCs w:val="28"/>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Алтайского края.</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 xml:space="preserve">2. Организация и осуществление видов муниципального контроля регулируются Федеральным законом от </w:t>
      </w:r>
      <w:hyperlink r:id="rId7" w:tgtFrame="_blank" w:history="1">
        <w:r w:rsidRPr="001D51C0">
          <w:rPr>
            <w:rFonts w:ascii="PT Astra Serif" w:hAnsi="PT Astra Serif"/>
            <w:color w:val="000000"/>
            <w:sz w:val="28"/>
            <w:szCs w:val="28"/>
          </w:rPr>
          <w:t>31 июля 2020 года № 248-ФЗ</w:t>
        </w:r>
      </w:hyperlink>
      <w:r w:rsidRPr="001D51C0">
        <w:rPr>
          <w:rFonts w:ascii="PT Astra Serif" w:hAnsi="PT Astra Serif"/>
          <w:color w:val="000000"/>
          <w:sz w:val="28"/>
          <w:szCs w:val="28"/>
        </w:rPr>
        <w:t xml:space="preserve"> «О государственном контроле (надзоре) и муниципальном контроле в Российской Федерации».</w:t>
      </w:r>
    </w:p>
    <w:p w:rsidR="001D51C0" w:rsidRPr="001D51C0" w:rsidRDefault="001D51C0" w:rsidP="001D51C0">
      <w:pPr>
        <w:ind w:firstLine="567"/>
        <w:jc w:val="both"/>
        <w:rPr>
          <w:rFonts w:ascii="PT Astra Serif" w:hAnsi="PT Astra Serif"/>
          <w:color w:val="000000"/>
          <w:sz w:val="28"/>
          <w:szCs w:val="28"/>
        </w:rPr>
      </w:pPr>
      <w:r w:rsidRPr="001D51C0">
        <w:rPr>
          <w:rFonts w:ascii="PT Astra Serif" w:hAnsi="PT Astra Serif"/>
          <w:color w:val="000000"/>
          <w:sz w:val="28"/>
          <w:szCs w:val="28"/>
        </w:rPr>
        <w:t>3. Муниципальный контроль подлежит осуществлению при наличии в границах муниципального округа объектов соответствующего вида контроля.</w:t>
      </w:r>
    </w:p>
    <w:p w:rsidR="001D51C0" w:rsidRPr="001D51C0" w:rsidRDefault="001D51C0" w:rsidP="001D51C0">
      <w:pPr>
        <w:ind w:right="-1" w:firstLine="540"/>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b/>
          <w:color w:val="000000"/>
          <w:sz w:val="28"/>
          <w:szCs w:val="28"/>
        </w:rPr>
        <w:t xml:space="preserve">ГЛАВА 6. ВЗАИМОДЕЙСТВИЕ ОРГАНОВ МЕСТНОГО САМОУПРАВЛЕНИЯ. ВЗАИМООТНОШЕНИЯ ОРГАНОВ МЕСТНОГО САМОУПРАВЛЕНИЯ С ИНЫМИ ОРГАНАМИ ВЛАСТИ </w:t>
      </w:r>
    </w:p>
    <w:p w:rsidR="001D51C0" w:rsidRPr="001D51C0" w:rsidRDefault="001D51C0" w:rsidP="001D51C0">
      <w:pPr>
        <w:ind w:left="709" w:right="-1" w:firstLine="540"/>
        <w:jc w:val="both"/>
        <w:rPr>
          <w:rFonts w:ascii="PT Astra Serif" w:hAnsi="PT Astra Serif"/>
          <w:b/>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color w:val="000000"/>
          <w:sz w:val="28"/>
          <w:szCs w:val="28"/>
        </w:rPr>
        <w:t>Статья 45. Взаимодействие Совета депутатов муниципального округа и Администрации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Председатель Совета депутатов муниципального округа и глава муниципального округа обеспечивают взаимодействие Совета депутатов муниципального округа и Администрации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Совет депутатов муниципального округа вправе обратиться к главе муниципального округа с предложением о внесении изменений и дополнений</w:t>
      </w:r>
      <w:r w:rsidRPr="001D51C0">
        <w:rPr>
          <w:rFonts w:ascii="PT Astra Serif" w:hAnsi="PT Astra Serif"/>
          <w:b/>
          <w:bCs/>
          <w:color w:val="000000"/>
          <w:sz w:val="28"/>
          <w:szCs w:val="28"/>
        </w:rPr>
        <w:t xml:space="preserve"> </w:t>
      </w:r>
      <w:r w:rsidRPr="001D51C0">
        <w:rPr>
          <w:rFonts w:ascii="PT Astra Serif" w:hAnsi="PT Astra Serif"/>
          <w:color w:val="000000"/>
          <w:sz w:val="28"/>
          <w:szCs w:val="28"/>
        </w:rPr>
        <w:t>в</w:t>
      </w:r>
      <w:r w:rsidRPr="001D51C0">
        <w:rPr>
          <w:rFonts w:ascii="PT Astra Serif" w:hAnsi="PT Astra Serif"/>
          <w:b/>
          <w:bCs/>
          <w:iCs/>
          <w:color w:val="000000"/>
          <w:sz w:val="28"/>
          <w:szCs w:val="28"/>
        </w:rPr>
        <w:t xml:space="preserve"> </w:t>
      </w:r>
      <w:r w:rsidRPr="001D51C0">
        <w:rPr>
          <w:rFonts w:ascii="PT Astra Serif" w:hAnsi="PT Astra Serif"/>
          <w:bCs/>
          <w:iCs/>
          <w:color w:val="000000"/>
          <w:sz w:val="28"/>
          <w:szCs w:val="28"/>
        </w:rPr>
        <w:t>правовые акты Администрации муниципального округа</w:t>
      </w:r>
      <w:r w:rsidRPr="001D51C0">
        <w:rPr>
          <w:rFonts w:ascii="PT Astra Serif" w:hAnsi="PT Astra Serif"/>
          <w:color w:val="000000"/>
          <w:sz w:val="28"/>
          <w:szCs w:val="28"/>
        </w:rPr>
        <w:t>, руководителей органов Администрации муниципального округа либо об их отмене, а также вправе обжаловать эти правовые акты в судебном порядке.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Глава муниципального округа вправе обратиться в Совет депутатов муниципального округа с предложением о внесении изменений и дополнений в решения Совета депутатов муниципального округа либо об их отмене, а также обжаловать решения Совета депутатов муниципального округа в судебном порядке.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Депутаты вправе присутствовать с правом совещательного голоса на заседаниях, проводимых главой муниципального округа, руководителями органов Администрации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Глава муниципального округа, должностные лица Администрации муниципального округа вправе присутствовать с правом совещательного голоса на сессиях Совета депутатов муниципального округа, заседаниях его органов.</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bCs/>
          <w:iCs/>
          <w:color w:val="000000"/>
          <w:sz w:val="28"/>
          <w:szCs w:val="28"/>
        </w:rPr>
        <w:t>4.</w:t>
      </w:r>
      <w:r w:rsidRPr="001D51C0">
        <w:rPr>
          <w:rFonts w:ascii="PT Astra Serif" w:hAnsi="PT Astra Serif"/>
          <w:color w:val="000000"/>
          <w:sz w:val="28"/>
          <w:szCs w:val="28"/>
        </w:rPr>
        <w:t xml:space="preserve"> Администрация муниципального округа обеспечивает необходимые условия для проведения отчетов и встреч депутатов с избирателями соответствующего избирательного округа, оказывает депутатам помощь по правовым вопросам.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bCs/>
          <w:iCs/>
          <w:color w:val="000000"/>
          <w:sz w:val="28"/>
          <w:szCs w:val="28"/>
        </w:rPr>
        <w:lastRenderedPageBreak/>
        <w:t>5.</w:t>
      </w:r>
      <w:r w:rsidRPr="001D51C0">
        <w:rPr>
          <w:rFonts w:ascii="PT Astra Serif" w:hAnsi="PT Astra Serif"/>
          <w:color w:val="000000"/>
          <w:sz w:val="28"/>
          <w:szCs w:val="28"/>
        </w:rPr>
        <w:t xml:space="preserve"> Споры между Советом депутатов муниципального округа и главой муниципального округа по вопросам осуществления их полномочий разрешаются путем согласительных процедур или в судебном порядке.</w:t>
      </w:r>
    </w:p>
    <w:p w:rsidR="001D51C0" w:rsidRPr="001D51C0" w:rsidRDefault="001D51C0" w:rsidP="001D51C0">
      <w:pPr>
        <w:ind w:right="-1" w:firstLine="540"/>
        <w:jc w:val="both"/>
        <w:rPr>
          <w:rFonts w:ascii="PT Astra Serif" w:hAnsi="PT Astra Serif"/>
          <w:b/>
          <w:bCs/>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46. Взаимоотношения органов местного самоуправления муниципального округа с органами государственной власти Алтайского края</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муниципального округа.</w:t>
      </w:r>
    </w:p>
    <w:p w:rsidR="001D51C0" w:rsidRPr="001D51C0" w:rsidRDefault="001D51C0" w:rsidP="001D51C0">
      <w:pPr>
        <w:ind w:right="-1" w:firstLine="540"/>
        <w:jc w:val="both"/>
        <w:rPr>
          <w:rFonts w:ascii="PT Astra Serif" w:hAnsi="PT Astra Serif"/>
          <w:bCs/>
          <w:color w:val="000000"/>
          <w:sz w:val="28"/>
          <w:szCs w:val="28"/>
        </w:rPr>
      </w:pPr>
      <w:r w:rsidRPr="001D51C0">
        <w:rPr>
          <w:rFonts w:ascii="PT Astra Serif" w:hAnsi="PT Astra Serif"/>
          <w:color w:val="000000"/>
          <w:sz w:val="28"/>
          <w:szCs w:val="28"/>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Органы местного самоуправления муниципального округа: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1) в интересах муниципального округа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w:t>
      </w:r>
      <w:r w:rsidRPr="001D51C0">
        <w:rPr>
          <w:rFonts w:ascii="PT Astra Serif" w:hAnsi="PT Astra Serif"/>
          <w:color w:val="000000"/>
          <w:sz w:val="28"/>
          <w:szCs w:val="28"/>
          <w:shd w:val="clear" w:color="auto" w:fill="FFFFFF"/>
        </w:rPr>
        <w:t>непосредственного обеспечения жизнедеятельности населения</w:t>
      </w:r>
      <w:r w:rsidRPr="001D51C0">
        <w:rPr>
          <w:rFonts w:ascii="PT Astra Serif" w:hAnsi="PT Astra Serif"/>
          <w:color w:val="000000"/>
          <w:sz w:val="28"/>
          <w:szCs w:val="28"/>
        </w:rPr>
        <w:t>;</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2) выполняют переданные им отдельные государственные полномочия органов государственной власти Алтайского края, обеспеченные необходимыми материальными ресурсами и финансовыми средствами, представляют органам государственной власти Алтайского края документы, связанные с осуществлением отдельных государственных полномочий.</w:t>
      </w:r>
    </w:p>
    <w:p w:rsidR="001D51C0" w:rsidRPr="001D51C0" w:rsidRDefault="001D51C0" w:rsidP="001D51C0">
      <w:pPr>
        <w:tabs>
          <w:tab w:val="left" w:pos="3960"/>
        </w:tabs>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 xml:space="preserve">2.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p>
    <w:p w:rsidR="001D51C0" w:rsidRPr="001D51C0" w:rsidRDefault="001D51C0" w:rsidP="001D51C0">
      <w:pPr>
        <w:tabs>
          <w:tab w:val="left" w:pos="3960"/>
        </w:tabs>
        <w:ind w:right="-1" w:firstLine="540"/>
        <w:jc w:val="both"/>
        <w:rPr>
          <w:rFonts w:ascii="PT Astra Serif" w:hAnsi="PT Astra Serif"/>
          <w:snapToGrid w:val="0"/>
          <w:color w:val="000000"/>
          <w:sz w:val="28"/>
          <w:szCs w:val="28"/>
        </w:rPr>
      </w:pPr>
      <w:r w:rsidRPr="001D51C0">
        <w:rPr>
          <w:rFonts w:ascii="PT Astra Serif" w:hAnsi="PT Astra Serif"/>
          <w:snapToGrid w:val="0"/>
          <w:color w:val="000000"/>
          <w:sz w:val="28"/>
          <w:szCs w:val="28"/>
        </w:rPr>
        <w:t>Указанные предписания могут быть обжалованы в судебном порядке.</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3. Споры между органами местного самоуправления муниципального округа и органами государственной власти Алтайского края разрешаются путем согласительных процедур или в судебном порядке.</w:t>
      </w:r>
    </w:p>
    <w:p w:rsidR="001D51C0" w:rsidRPr="001D51C0" w:rsidRDefault="001D51C0" w:rsidP="001D51C0">
      <w:pPr>
        <w:ind w:right="-1"/>
        <w:jc w:val="both"/>
        <w:rPr>
          <w:rFonts w:ascii="PT Astra Serif" w:hAnsi="PT Astra Serif"/>
          <w:color w:val="000000"/>
          <w:sz w:val="28"/>
          <w:szCs w:val="28"/>
        </w:rPr>
      </w:pPr>
    </w:p>
    <w:p w:rsidR="001D51C0" w:rsidRPr="001D51C0" w:rsidRDefault="001D51C0" w:rsidP="001D51C0">
      <w:pPr>
        <w:ind w:right="-1" w:firstLine="540"/>
        <w:jc w:val="both"/>
        <w:rPr>
          <w:rFonts w:ascii="PT Astra Serif" w:hAnsi="PT Astra Serif"/>
          <w:b/>
          <w:color w:val="000000"/>
          <w:sz w:val="28"/>
          <w:szCs w:val="28"/>
        </w:rPr>
      </w:pPr>
      <w:r w:rsidRPr="001D51C0">
        <w:rPr>
          <w:rFonts w:ascii="PT Astra Serif" w:hAnsi="PT Astra Serif"/>
          <w:b/>
          <w:color w:val="000000"/>
          <w:sz w:val="28"/>
          <w:szCs w:val="28"/>
        </w:rPr>
        <w:t>ГЛАВА 7. ОТВЕТСТВЕННОСТЬ ОРГАНОВ МЕСТНОГО САМОУПРАВЛЕНИЯ МУНИЦИПАЛЬНОГО ОКРУГА, ДОЛЖНОСТНЫХ ЛИЦ МЕСТНОГО САМОУПРАВЛЕНИЯ И ЛИЦ, ЗАМЕЩАЮЩИХ МУНИЦИПАЛЬНЫЕ ДОЛЖНОСТИ</w:t>
      </w: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color w:val="000000"/>
          <w:sz w:val="28"/>
          <w:szCs w:val="28"/>
        </w:rPr>
        <w:t xml:space="preserve"> </w:t>
      </w:r>
    </w:p>
    <w:p w:rsidR="001D51C0" w:rsidRPr="001D51C0" w:rsidRDefault="001D51C0" w:rsidP="001D51C0">
      <w:pPr>
        <w:ind w:firstLine="567"/>
        <w:jc w:val="both"/>
        <w:rPr>
          <w:rFonts w:ascii="PT Astra Serif" w:hAnsi="PT Astra Serif"/>
          <w:b/>
          <w:bCs/>
          <w:color w:val="000000"/>
          <w:sz w:val="28"/>
          <w:szCs w:val="28"/>
        </w:rPr>
      </w:pPr>
      <w:r w:rsidRPr="001D51C0">
        <w:rPr>
          <w:rFonts w:ascii="PT Astra Serif" w:hAnsi="PT Astra Serif"/>
          <w:b/>
          <w:bCs/>
          <w:color w:val="000000"/>
          <w:sz w:val="28"/>
          <w:szCs w:val="28"/>
        </w:rPr>
        <w:t xml:space="preserve">Статья 47. Ответственность органов местного самоуправления и должностных лиц местного самоуправления </w:t>
      </w:r>
    </w:p>
    <w:p w:rsidR="001D51C0" w:rsidRPr="001D51C0" w:rsidRDefault="001D51C0" w:rsidP="001D51C0">
      <w:pPr>
        <w:tabs>
          <w:tab w:val="left" w:pos="900"/>
        </w:tabs>
        <w:ind w:firstLine="567"/>
        <w:jc w:val="both"/>
        <w:rPr>
          <w:rFonts w:ascii="PT Astra Serif" w:hAnsi="PT Astra Serif"/>
          <w:color w:val="000000"/>
          <w:sz w:val="28"/>
          <w:szCs w:val="28"/>
        </w:rPr>
      </w:pPr>
      <w:r w:rsidRPr="001D51C0">
        <w:rPr>
          <w:rFonts w:ascii="PT Astra Serif" w:hAnsi="PT Astra Serif"/>
          <w:color w:val="000000"/>
          <w:sz w:val="28"/>
          <w:szCs w:val="28"/>
        </w:rPr>
        <w:lastRenderedPageBreak/>
        <w:t>1.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D51C0" w:rsidRPr="001D51C0" w:rsidRDefault="001D51C0" w:rsidP="001D51C0">
      <w:pPr>
        <w:tabs>
          <w:tab w:val="left" w:pos="900"/>
        </w:tabs>
        <w:ind w:firstLine="567"/>
        <w:jc w:val="both"/>
        <w:rPr>
          <w:rFonts w:ascii="PT Astra Serif" w:hAnsi="PT Astra Serif"/>
          <w:color w:val="000000"/>
          <w:sz w:val="28"/>
          <w:szCs w:val="28"/>
        </w:rPr>
      </w:pPr>
      <w:r w:rsidRPr="001D51C0">
        <w:rPr>
          <w:rFonts w:ascii="PT Astra Serif" w:hAnsi="PT Astra Serif"/>
          <w:color w:val="000000"/>
          <w:sz w:val="28"/>
          <w:szCs w:val="28"/>
        </w:rPr>
        <w:t>2. Органы местного самоуправления несут ответственность за осуществление переданных полномочий Российской Федерации, полномочий Алтайского края в пределах субвенций, предоставленных бюджету муниципального округа, в целях финансового обеспечения осуществления соответствующих полномочий.</w:t>
      </w:r>
    </w:p>
    <w:p w:rsidR="001D51C0" w:rsidRPr="001D51C0" w:rsidRDefault="001D51C0" w:rsidP="001D51C0">
      <w:pPr>
        <w:autoSpaceDE w:val="0"/>
        <w:autoSpaceDN w:val="0"/>
        <w:adjustRightInd w:val="0"/>
        <w:ind w:firstLine="567"/>
        <w:jc w:val="both"/>
        <w:rPr>
          <w:rFonts w:ascii="PT Astra Serif" w:hAnsi="PT Astra Serif" w:cs="PT Astra Serif"/>
          <w:color w:val="000000"/>
          <w:sz w:val="28"/>
          <w:szCs w:val="28"/>
        </w:rPr>
      </w:pPr>
      <w:r w:rsidRPr="001D51C0">
        <w:rPr>
          <w:rFonts w:ascii="PT Astra Serif" w:hAnsi="PT Astra Serif" w:cs="PT Astra Serif"/>
          <w:color w:val="000000"/>
          <w:sz w:val="28"/>
          <w:szCs w:val="28"/>
        </w:rPr>
        <w:t>3. Губернатор Алтайского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Алтайского края.</w:t>
      </w:r>
    </w:p>
    <w:p w:rsidR="001D51C0" w:rsidRPr="001D51C0" w:rsidRDefault="001D51C0" w:rsidP="001D51C0">
      <w:pPr>
        <w:autoSpaceDE w:val="0"/>
        <w:autoSpaceDN w:val="0"/>
        <w:adjustRightInd w:val="0"/>
        <w:ind w:firstLine="567"/>
        <w:jc w:val="both"/>
        <w:rPr>
          <w:rFonts w:ascii="PT Astra Serif" w:hAnsi="PT Astra Serif"/>
          <w:color w:val="000000"/>
          <w:sz w:val="28"/>
          <w:szCs w:val="28"/>
        </w:rPr>
      </w:pPr>
      <w:r w:rsidRPr="001D51C0">
        <w:rPr>
          <w:rFonts w:ascii="PT Astra Serif" w:hAnsi="PT Astra Serif" w:cs="PT Astra Serif"/>
          <w:color w:val="000000"/>
          <w:sz w:val="28"/>
          <w:szCs w:val="28"/>
        </w:rPr>
        <w:t xml:space="preserve">4. </w:t>
      </w:r>
      <w:r w:rsidRPr="001D51C0">
        <w:rPr>
          <w:rFonts w:ascii="PT Astra Serif" w:hAnsi="PT Astra Serif"/>
          <w:color w:val="000000"/>
          <w:sz w:val="28"/>
          <w:szCs w:val="28"/>
        </w:rPr>
        <w:t xml:space="preserve">Совет депутатов муниципального округа может быть распущен законом Алтайского края в случаях и порядке, установленных статьей 17 </w:t>
      </w:r>
      <w:r w:rsidRPr="001D51C0">
        <w:rPr>
          <w:rFonts w:ascii="PT Astra Serif" w:hAnsi="PT Astra Serif"/>
          <w:color w:val="000000"/>
          <w:sz w:val="28"/>
          <w:szCs w:val="28"/>
          <w:shd w:val="clear" w:color="auto" w:fill="FFFFFF"/>
        </w:rPr>
        <w:t xml:space="preserve">Федерального закона </w:t>
      </w:r>
      <w:r w:rsidRPr="001D51C0">
        <w:rPr>
          <w:rFonts w:ascii="PT Astra Serif" w:hAnsi="PT Astra Serif"/>
          <w:color w:val="000000"/>
          <w:sz w:val="28"/>
          <w:szCs w:val="28"/>
        </w:rPr>
        <w:t>от 20 марта 2025 года № 33-ФЗ.</w:t>
      </w:r>
    </w:p>
    <w:p w:rsidR="001D51C0" w:rsidRPr="001D51C0" w:rsidRDefault="001D51C0" w:rsidP="001D51C0">
      <w:pPr>
        <w:autoSpaceDE w:val="0"/>
        <w:autoSpaceDN w:val="0"/>
        <w:adjustRightInd w:val="0"/>
        <w:ind w:firstLine="567"/>
        <w:jc w:val="both"/>
        <w:rPr>
          <w:rFonts w:ascii="PT Astra Serif" w:hAnsi="PT Astra Serif"/>
          <w:color w:val="000000"/>
          <w:sz w:val="28"/>
          <w:szCs w:val="28"/>
        </w:rPr>
      </w:pPr>
      <w:r w:rsidRPr="001D51C0">
        <w:rPr>
          <w:rFonts w:ascii="PT Astra Serif" w:hAnsi="PT Astra Serif"/>
          <w:color w:val="000000"/>
          <w:sz w:val="28"/>
          <w:szCs w:val="28"/>
        </w:rPr>
        <w:t xml:space="preserve">5. </w:t>
      </w:r>
      <w:r w:rsidRPr="001D51C0">
        <w:rPr>
          <w:rFonts w:ascii="PT Astra Serif" w:hAnsi="PT Astra Serif" w:cs="PT Astra Serif"/>
          <w:color w:val="000000"/>
          <w:sz w:val="28"/>
          <w:szCs w:val="28"/>
        </w:rPr>
        <w:t>Глава муниципального округа может быть удален в отставку Советом депутатов муниципального округа по инициативе депутатов Совета депутатов муниципального округа или по инициативе Губернатора Алтайского края либо</w:t>
      </w:r>
      <w:r w:rsidRPr="001D51C0">
        <w:rPr>
          <w:rFonts w:ascii="PT Astra Serif" w:hAnsi="PT Astra Serif"/>
          <w:color w:val="000000"/>
          <w:sz w:val="28"/>
          <w:szCs w:val="28"/>
        </w:rPr>
        <w:t xml:space="preserve"> отрешен от должности распоряжением Губернатора Алтайского края</w:t>
      </w:r>
      <w:r w:rsidRPr="001D51C0">
        <w:rPr>
          <w:rFonts w:ascii="PT Astra Serif" w:hAnsi="PT Astra Serif" w:cs="PT Astra Serif"/>
          <w:color w:val="000000"/>
          <w:sz w:val="28"/>
          <w:szCs w:val="28"/>
        </w:rPr>
        <w:t xml:space="preserve"> в случаях и порядке, предусмотренных статьей 21 </w:t>
      </w:r>
      <w:r w:rsidRPr="001D51C0">
        <w:rPr>
          <w:rFonts w:ascii="PT Astra Serif" w:hAnsi="PT Astra Serif"/>
          <w:color w:val="000000"/>
          <w:sz w:val="28"/>
          <w:szCs w:val="28"/>
          <w:shd w:val="clear" w:color="auto" w:fill="FFFFFF"/>
        </w:rPr>
        <w:t xml:space="preserve">Федерального закона </w:t>
      </w:r>
      <w:r w:rsidRPr="001D51C0">
        <w:rPr>
          <w:rFonts w:ascii="PT Astra Serif" w:hAnsi="PT Astra Serif"/>
          <w:color w:val="000000"/>
          <w:sz w:val="28"/>
          <w:szCs w:val="28"/>
        </w:rPr>
        <w:t>от 20 марта 2025 года № 33-ФЗ.</w:t>
      </w:r>
    </w:p>
    <w:p w:rsidR="001D51C0" w:rsidRPr="001D51C0" w:rsidRDefault="001D51C0" w:rsidP="001D51C0">
      <w:pPr>
        <w:ind w:firstLine="567"/>
        <w:jc w:val="both"/>
        <w:rPr>
          <w:rFonts w:ascii="PT Astra Serif" w:hAnsi="PT Astra Serif"/>
          <w:b/>
          <w:bCs/>
          <w:color w:val="000000"/>
          <w:sz w:val="28"/>
          <w:szCs w:val="28"/>
        </w:rPr>
      </w:pPr>
    </w:p>
    <w:p w:rsidR="001D51C0" w:rsidRPr="001D51C0" w:rsidRDefault="001D51C0" w:rsidP="001D51C0">
      <w:pPr>
        <w:ind w:firstLine="567"/>
        <w:jc w:val="both"/>
        <w:rPr>
          <w:rFonts w:ascii="PT Astra Serif" w:hAnsi="PT Astra Serif"/>
          <w:b/>
          <w:bCs/>
          <w:color w:val="000000"/>
          <w:sz w:val="28"/>
          <w:szCs w:val="28"/>
        </w:rPr>
      </w:pPr>
      <w:r w:rsidRPr="001D51C0">
        <w:rPr>
          <w:rFonts w:ascii="PT Astra Serif" w:hAnsi="PT Astra Serif"/>
          <w:b/>
          <w:bCs/>
          <w:color w:val="000000"/>
          <w:sz w:val="28"/>
          <w:szCs w:val="28"/>
        </w:rPr>
        <w:t xml:space="preserve">Статья 48. Ответственность лиц, замещающих муниципальные должности </w:t>
      </w:r>
    </w:p>
    <w:p w:rsidR="001D51C0" w:rsidRPr="001D51C0" w:rsidRDefault="001D51C0" w:rsidP="001D51C0">
      <w:pPr>
        <w:autoSpaceDE w:val="0"/>
        <w:autoSpaceDN w:val="0"/>
        <w:adjustRightInd w:val="0"/>
        <w:ind w:firstLine="567"/>
        <w:jc w:val="both"/>
        <w:rPr>
          <w:rFonts w:ascii="PT Astra Serif" w:hAnsi="PT Astra Serif" w:cs="PT Astra Serif"/>
          <w:color w:val="000000"/>
          <w:sz w:val="28"/>
          <w:szCs w:val="28"/>
        </w:rPr>
      </w:pPr>
      <w:r w:rsidRPr="001D51C0">
        <w:rPr>
          <w:rFonts w:ascii="PT Astra Serif" w:hAnsi="PT Astra Serif" w:cs="PT Astra Serif"/>
          <w:color w:val="000000"/>
          <w:sz w:val="28"/>
          <w:szCs w:val="28"/>
        </w:rPr>
        <w:t xml:space="preserve">1.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полномочия лица, замещающего муниципальную должность, прекращаются досрочно, за исключением случаев, предусмотренных </w:t>
      </w:r>
      <w:r w:rsidRPr="001D51C0">
        <w:rPr>
          <w:rFonts w:ascii="PT Astra Serif" w:hAnsi="PT Astra Serif"/>
          <w:color w:val="000000"/>
          <w:sz w:val="28"/>
          <w:szCs w:val="28"/>
          <w:shd w:val="clear" w:color="auto" w:fill="FFFFFF"/>
        </w:rPr>
        <w:t xml:space="preserve">Федеральным законом </w:t>
      </w:r>
      <w:r w:rsidRPr="001D51C0">
        <w:rPr>
          <w:rFonts w:ascii="PT Astra Serif" w:hAnsi="PT Astra Serif"/>
          <w:color w:val="000000"/>
          <w:sz w:val="28"/>
          <w:szCs w:val="28"/>
        </w:rPr>
        <w:t>от 20 марта 2025 года № 33-ФЗ.</w:t>
      </w:r>
    </w:p>
    <w:p w:rsidR="001D51C0" w:rsidRPr="001D51C0" w:rsidRDefault="001D51C0" w:rsidP="001D51C0">
      <w:pPr>
        <w:autoSpaceDE w:val="0"/>
        <w:autoSpaceDN w:val="0"/>
        <w:adjustRightInd w:val="0"/>
        <w:ind w:firstLine="567"/>
        <w:jc w:val="both"/>
        <w:rPr>
          <w:rFonts w:ascii="PT Astra Serif" w:hAnsi="PT Astra Serif" w:cs="PT Astra Serif"/>
          <w:color w:val="000000"/>
          <w:sz w:val="28"/>
          <w:szCs w:val="28"/>
        </w:rPr>
      </w:pPr>
      <w:r w:rsidRPr="001D51C0">
        <w:rPr>
          <w:rFonts w:ascii="PT Astra Serif" w:hAnsi="PT Astra Serif" w:cs="PT Astra Serif"/>
          <w:color w:val="000000"/>
          <w:sz w:val="28"/>
          <w:szCs w:val="28"/>
        </w:rPr>
        <w:t xml:space="preserve">2. Порядок принятия решения о применении мер ответственности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и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определяется решением </w:t>
      </w:r>
      <w:r w:rsidRPr="001D51C0">
        <w:rPr>
          <w:rFonts w:ascii="PT Astra Serif" w:hAnsi="PT Astra Serif"/>
          <w:color w:val="000000"/>
          <w:sz w:val="28"/>
          <w:szCs w:val="28"/>
        </w:rPr>
        <w:t xml:space="preserve">Совета депутатов муниципального округа в соответствии с </w:t>
      </w:r>
      <w:r w:rsidRPr="001D51C0">
        <w:rPr>
          <w:rFonts w:ascii="PT Astra Serif" w:hAnsi="PT Astra Serif"/>
          <w:color w:val="000000"/>
          <w:sz w:val="28"/>
          <w:szCs w:val="28"/>
          <w:shd w:val="clear" w:color="auto" w:fill="FFFFFF"/>
        </w:rPr>
        <w:t xml:space="preserve">Федеральным законом </w:t>
      </w:r>
      <w:r w:rsidRPr="001D51C0">
        <w:rPr>
          <w:rFonts w:ascii="PT Astra Serif" w:hAnsi="PT Astra Serif"/>
          <w:color w:val="000000"/>
          <w:sz w:val="28"/>
          <w:szCs w:val="28"/>
        </w:rPr>
        <w:t xml:space="preserve">от </w:t>
      </w:r>
      <w:r w:rsidRPr="001D51C0">
        <w:rPr>
          <w:rFonts w:ascii="PT Astra Serif" w:hAnsi="PT Astra Serif"/>
          <w:color w:val="000000"/>
          <w:sz w:val="28"/>
          <w:szCs w:val="28"/>
        </w:rPr>
        <w:lastRenderedPageBreak/>
        <w:t>20 марта 2025 года № 33-ФЗ и законом Алтайского края от 3 июня 2010 года № 46-ЗС «О противодействии коррупции в Алтайском крае».</w:t>
      </w:r>
    </w:p>
    <w:p w:rsidR="001D51C0" w:rsidRPr="001D51C0" w:rsidRDefault="001D51C0" w:rsidP="001D51C0">
      <w:pPr>
        <w:autoSpaceDE w:val="0"/>
        <w:autoSpaceDN w:val="0"/>
        <w:adjustRightInd w:val="0"/>
        <w:ind w:firstLine="567"/>
        <w:jc w:val="both"/>
        <w:rPr>
          <w:rFonts w:ascii="PT Astra Serif" w:hAnsi="PT Astra Serif"/>
          <w:color w:val="000000"/>
          <w:sz w:val="28"/>
          <w:szCs w:val="28"/>
        </w:rPr>
      </w:pPr>
      <w:r w:rsidRPr="001D51C0">
        <w:rPr>
          <w:rFonts w:ascii="PT Astra Serif" w:hAnsi="PT Astra Serif"/>
          <w:color w:val="000000"/>
          <w:sz w:val="28"/>
          <w:szCs w:val="28"/>
        </w:rPr>
        <w:t>3.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3-6 статьи 13 Федерального закона от 25 декабря 2008 года № 273-ФЗ «О противодействии коррупции»</w:t>
      </w:r>
      <w:r w:rsidRPr="001D51C0">
        <w:rPr>
          <w:rFonts w:ascii="PT Astra Serif" w:hAnsi="PT Astra Serif"/>
          <w:i/>
          <w:color w:val="000000"/>
          <w:sz w:val="28"/>
          <w:szCs w:val="28"/>
        </w:rPr>
        <w:t>.</w:t>
      </w:r>
    </w:p>
    <w:p w:rsidR="001D51C0" w:rsidRPr="001D51C0" w:rsidRDefault="001D51C0" w:rsidP="001D51C0">
      <w:pPr>
        <w:autoSpaceDE w:val="0"/>
        <w:autoSpaceDN w:val="0"/>
        <w:adjustRightInd w:val="0"/>
        <w:ind w:firstLine="567"/>
        <w:jc w:val="both"/>
        <w:rPr>
          <w:rFonts w:ascii="PT Astra Serif" w:hAnsi="PT Astra Serif" w:cs="PT Astra Serif"/>
          <w:color w:val="000000"/>
          <w:sz w:val="28"/>
          <w:szCs w:val="28"/>
        </w:rPr>
      </w:pPr>
      <w:r w:rsidRPr="001D51C0">
        <w:rPr>
          <w:rFonts w:ascii="PT Astra Serif" w:hAnsi="PT Astra Serif" w:cs="PT Astra Serif"/>
          <w:color w:val="000000"/>
          <w:sz w:val="28"/>
          <w:szCs w:val="28"/>
        </w:rPr>
        <w:t>4.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1D51C0" w:rsidRPr="001D51C0" w:rsidRDefault="001D51C0" w:rsidP="001D51C0">
      <w:pPr>
        <w:ind w:right="-1"/>
        <w:jc w:val="both"/>
        <w:rPr>
          <w:rFonts w:ascii="PT Astra Serif" w:hAnsi="PT Astra Serif"/>
          <w:b/>
          <w:bCs/>
          <w:color w:val="000000"/>
          <w:sz w:val="28"/>
          <w:szCs w:val="28"/>
        </w:rPr>
      </w:pPr>
    </w:p>
    <w:p w:rsidR="001D51C0" w:rsidRPr="001D51C0" w:rsidRDefault="001D51C0" w:rsidP="001D51C0">
      <w:pPr>
        <w:ind w:left="567" w:right="-1"/>
        <w:jc w:val="both"/>
        <w:rPr>
          <w:rFonts w:ascii="PT Astra Serif" w:hAnsi="PT Astra Serif"/>
          <w:b/>
          <w:bCs/>
          <w:color w:val="000000"/>
          <w:sz w:val="28"/>
          <w:szCs w:val="28"/>
        </w:rPr>
      </w:pPr>
      <w:r w:rsidRPr="001D51C0">
        <w:rPr>
          <w:rFonts w:ascii="PT Astra Serif" w:hAnsi="PT Astra Serif"/>
          <w:b/>
          <w:bCs/>
          <w:color w:val="000000"/>
          <w:sz w:val="28"/>
          <w:szCs w:val="28"/>
        </w:rPr>
        <w:t>ГЛАВА 8. ЗАКЛЮЧИТЕЛЬНЫЕ ПОЛОЖЕНИЯ</w:t>
      </w:r>
    </w:p>
    <w:p w:rsidR="001D51C0" w:rsidRPr="001D51C0" w:rsidRDefault="001D51C0" w:rsidP="001D51C0">
      <w:pPr>
        <w:ind w:left="567" w:right="-1" w:firstLine="540"/>
        <w:jc w:val="both"/>
        <w:rPr>
          <w:rFonts w:ascii="PT Astra Serif" w:hAnsi="PT Astra Serif"/>
          <w:b/>
          <w:bCs/>
          <w:color w:val="000000"/>
          <w:sz w:val="28"/>
          <w:szCs w:val="28"/>
        </w:rPr>
      </w:pPr>
    </w:p>
    <w:p w:rsidR="001D51C0" w:rsidRPr="001D51C0" w:rsidRDefault="001D51C0" w:rsidP="001D51C0">
      <w:pPr>
        <w:ind w:right="-1" w:firstLine="540"/>
        <w:jc w:val="both"/>
        <w:rPr>
          <w:rFonts w:ascii="PT Astra Serif" w:hAnsi="PT Astra Serif"/>
          <w:b/>
          <w:bCs/>
          <w:color w:val="000000"/>
          <w:sz w:val="28"/>
          <w:szCs w:val="28"/>
        </w:rPr>
      </w:pPr>
      <w:r w:rsidRPr="001D51C0">
        <w:rPr>
          <w:rFonts w:ascii="PT Astra Serif" w:hAnsi="PT Astra Serif"/>
          <w:b/>
          <w:bCs/>
          <w:color w:val="000000"/>
          <w:sz w:val="28"/>
          <w:szCs w:val="28"/>
        </w:rPr>
        <w:t>Статья 49. Вступление настоящего Устава в силу</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Настоящий Устав, пройдя государственную регистрацию в Управлении Министерства юстиции Российской Федерации по Алтайскому краю, подлежит официальному опубликованию, вступает в силу и действует в соответствии с федеральным законодательством.</w:t>
      </w:r>
    </w:p>
    <w:p w:rsidR="001D51C0" w:rsidRPr="001D51C0" w:rsidRDefault="001D51C0" w:rsidP="001D51C0">
      <w:pPr>
        <w:ind w:right="-1" w:firstLine="540"/>
        <w:jc w:val="both"/>
        <w:rPr>
          <w:rFonts w:ascii="PT Astra Serif" w:hAnsi="PT Astra Serif"/>
          <w:b/>
          <w:color w:val="000000"/>
          <w:sz w:val="28"/>
          <w:szCs w:val="28"/>
        </w:rPr>
      </w:pPr>
    </w:p>
    <w:p w:rsidR="001D51C0" w:rsidRPr="001D51C0" w:rsidRDefault="001D51C0" w:rsidP="001D51C0">
      <w:pPr>
        <w:keepNext/>
        <w:ind w:right="-1" w:firstLine="540"/>
        <w:jc w:val="both"/>
        <w:outlineLvl w:val="1"/>
        <w:rPr>
          <w:rFonts w:ascii="PT Astra Serif" w:hAnsi="PT Astra Serif"/>
          <w:b/>
          <w:color w:val="000000"/>
          <w:sz w:val="28"/>
          <w:szCs w:val="28"/>
        </w:rPr>
      </w:pPr>
      <w:r w:rsidRPr="001D51C0">
        <w:rPr>
          <w:rFonts w:ascii="PT Astra Serif" w:hAnsi="PT Astra Serif"/>
          <w:b/>
          <w:color w:val="000000"/>
          <w:sz w:val="28"/>
          <w:szCs w:val="28"/>
        </w:rPr>
        <w:t>Статья 50. Признание утратившим силу муниципального правового акта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Признать утратившими силу со дня вступления в силу настоящего Устава:</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Устав муниципального образования муниципальный район Табунский район Алтайского края, принятый решением Совета депутатов Табунского района Алтайского края от 04.07.2025 года № 12;</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Устав муниципального образования сельское поселение Алтайский сельсовет Табунского района Алтайского края, принятый решением Алтайского сельского Совета депутатов Табунского района Алтайского края от 09.07.2024 №6;</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Устав муниципального образования сельское поселение </w:t>
      </w:r>
      <w:proofErr w:type="spellStart"/>
      <w:r w:rsidRPr="001D51C0">
        <w:rPr>
          <w:rFonts w:ascii="PT Astra Serif" w:hAnsi="PT Astra Serif"/>
          <w:color w:val="000000"/>
          <w:sz w:val="28"/>
          <w:szCs w:val="28"/>
        </w:rPr>
        <w:t>Большеромановский</w:t>
      </w:r>
      <w:proofErr w:type="spellEnd"/>
      <w:r w:rsidRPr="001D51C0">
        <w:rPr>
          <w:rFonts w:ascii="PT Astra Serif" w:hAnsi="PT Astra Serif"/>
          <w:color w:val="000000"/>
          <w:sz w:val="28"/>
          <w:szCs w:val="28"/>
        </w:rPr>
        <w:t xml:space="preserve"> сельсовет Табунского района Алтайского края, принятый решением Большеромановского сельского Совета депутатов Табунского района Алтайского края от 25.06.2024 №14;</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lastRenderedPageBreak/>
        <w:t>Устав муниципального образования сельское поселение Лебединский сельсовет Табунского района Алтайского края, принятый решением Лебединского сельского Совета депутатов Табунского района Алтайского края от 21.06.2024 №58;</w:t>
      </w:r>
    </w:p>
    <w:p w:rsidR="001D51C0" w:rsidRPr="001D51C0" w:rsidRDefault="001D51C0" w:rsidP="001D51C0">
      <w:pPr>
        <w:ind w:right="-1" w:firstLine="540"/>
        <w:jc w:val="both"/>
        <w:rPr>
          <w:rFonts w:ascii="PT Astra Serif" w:hAnsi="PT Astra Serif"/>
          <w:color w:val="FF0000"/>
          <w:sz w:val="28"/>
          <w:szCs w:val="28"/>
        </w:rPr>
      </w:pPr>
      <w:r w:rsidRPr="001D51C0">
        <w:rPr>
          <w:rFonts w:ascii="PT Astra Serif" w:hAnsi="PT Astra Serif"/>
          <w:sz w:val="28"/>
          <w:szCs w:val="28"/>
        </w:rPr>
        <w:t>Решение</w:t>
      </w:r>
      <w:r w:rsidRPr="001D51C0">
        <w:rPr>
          <w:rFonts w:ascii="PT Astra Serif" w:hAnsi="PT Astra Serif"/>
          <w:color w:val="FF0000"/>
          <w:sz w:val="28"/>
          <w:szCs w:val="28"/>
        </w:rPr>
        <w:t xml:space="preserve"> </w:t>
      </w:r>
      <w:r w:rsidRPr="001D51C0">
        <w:rPr>
          <w:rFonts w:ascii="PT Astra Serif" w:hAnsi="PT Astra Serif"/>
          <w:sz w:val="28"/>
          <w:szCs w:val="28"/>
        </w:rPr>
        <w:t>Лебединского</w:t>
      </w:r>
      <w:r w:rsidRPr="001D51C0">
        <w:rPr>
          <w:rFonts w:ascii="PT Astra Serif" w:hAnsi="PT Astra Serif"/>
          <w:color w:val="FF0000"/>
          <w:sz w:val="28"/>
          <w:szCs w:val="28"/>
        </w:rPr>
        <w:t xml:space="preserve"> </w:t>
      </w:r>
      <w:r w:rsidRPr="001D51C0">
        <w:rPr>
          <w:rFonts w:ascii="PT Astra Serif" w:hAnsi="PT Astra Serif"/>
          <w:color w:val="000000"/>
          <w:sz w:val="28"/>
          <w:szCs w:val="28"/>
        </w:rPr>
        <w:t>сельского Совета депутатов Табунского района Алтайского края от 20.09.2024 №67 «О внесении изменений и дополнений в Устав муниципального образования сельское поселение Лебединский сельсовет Табунского района Алтайского края</w:t>
      </w:r>
      <w:r w:rsidRPr="001D51C0">
        <w:rPr>
          <w:rFonts w:ascii="PT Astra Serif" w:hAnsi="PT Astra Serif"/>
          <w:sz w:val="28"/>
          <w:szCs w:val="28"/>
        </w:rPr>
        <w:t>;</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 xml:space="preserve">Устав муниципального образования сельское поселение </w:t>
      </w:r>
      <w:proofErr w:type="spellStart"/>
      <w:r w:rsidRPr="001D51C0">
        <w:rPr>
          <w:rFonts w:ascii="PT Astra Serif" w:hAnsi="PT Astra Serif"/>
          <w:color w:val="000000"/>
          <w:sz w:val="28"/>
          <w:szCs w:val="28"/>
        </w:rPr>
        <w:t>Серебропольский</w:t>
      </w:r>
      <w:proofErr w:type="spellEnd"/>
      <w:r w:rsidRPr="001D51C0">
        <w:rPr>
          <w:rFonts w:ascii="PT Astra Serif" w:hAnsi="PT Astra Serif"/>
          <w:color w:val="000000"/>
          <w:sz w:val="28"/>
          <w:szCs w:val="28"/>
        </w:rPr>
        <w:t xml:space="preserve"> сельсовет Табунского района Алтайского края, принятый решением Серебропольского сельского Совета депутатов Табунского района Алтайского края от 28.06.2024 №8;</w:t>
      </w:r>
    </w:p>
    <w:p w:rsidR="001D51C0" w:rsidRPr="001D51C0" w:rsidRDefault="001D51C0" w:rsidP="001D51C0">
      <w:pPr>
        <w:ind w:right="-1" w:firstLine="540"/>
        <w:jc w:val="both"/>
        <w:rPr>
          <w:rFonts w:ascii="PT Astra Serif" w:hAnsi="PT Astra Serif"/>
          <w:color w:val="FF0000"/>
          <w:sz w:val="28"/>
          <w:szCs w:val="28"/>
        </w:rPr>
      </w:pPr>
      <w:r w:rsidRPr="001D51C0">
        <w:rPr>
          <w:rFonts w:ascii="PT Astra Serif" w:hAnsi="PT Astra Serif"/>
          <w:sz w:val="28"/>
          <w:szCs w:val="28"/>
        </w:rPr>
        <w:t>Решение</w:t>
      </w:r>
      <w:r w:rsidRPr="001D51C0">
        <w:rPr>
          <w:rFonts w:ascii="PT Astra Serif" w:hAnsi="PT Astra Serif"/>
          <w:color w:val="FF0000"/>
          <w:sz w:val="28"/>
          <w:szCs w:val="28"/>
        </w:rPr>
        <w:t xml:space="preserve"> </w:t>
      </w:r>
      <w:r w:rsidRPr="001D51C0">
        <w:rPr>
          <w:rFonts w:ascii="PT Astra Serif" w:hAnsi="PT Astra Serif"/>
          <w:color w:val="000000"/>
          <w:sz w:val="28"/>
          <w:szCs w:val="28"/>
        </w:rPr>
        <w:t xml:space="preserve">Серебропольского сельского Совета депутатов Табунского района Алтайского края от 31.10.2024 №10 «О внесении изменений и дополнений в Устав муниципального образования сельское поселение </w:t>
      </w:r>
      <w:proofErr w:type="spellStart"/>
      <w:r w:rsidRPr="001D51C0">
        <w:rPr>
          <w:rFonts w:ascii="PT Astra Serif" w:hAnsi="PT Astra Serif"/>
          <w:color w:val="000000"/>
          <w:sz w:val="28"/>
          <w:szCs w:val="28"/>
        </w:rPr>
        <w:t>Серебропольский</w:t>
      </w:r>
      <w:proofErr w:type="spellEnd"/>
      <w:r w:rsidRPr="001D51C0">
        <w:rPr>
          <w:rFonts w:ascii="PT Astra Serif" w:hAnsi="PT Astra Serif"/>
          <w:color w:val="000000"/>
          <w:sz w:val="28"/>
          <w:szCs w:val="28"/>
        </w:rPr>
        <w:t xml:space="preserve"> сельсовет Табунского района Алтайского края</w:t>
      </w:r>
      <w:r w:rsidRPr="001D51C0">
        <w:rPr>
          <w:rFonts w:ascii="PT Astra Serif" w:hAnsi="PT Astra Serif"/>
          <w:sz w:val="28"/>
          <w:szCs w:val="28"/>
        </w:rPr>
        <w:t>;</w:t>
      </w:r>
    </w:p>
    <w:p w:rsidR="001D51C0" w:rsidRPr="001D51C0" w:rsidRDefault="001D51C0" w:rsidP="001D51C0">
      <w:pPr>
        <w:ind w:right="-1" w:firstLine="540"/>
        <w:jc w:val="both"/>
        <w:rPr>
          <w:rFonts w:ascii="PT Astra Serif" w:hAnsi="PT Astra Serif"/>
          <w:color w:val="000000"/>
          <w:sz w:val="28"/>
          <w:szCs w:val="28"/>
        </w:rPr>
      </w:pPr>
      <w:r w:rsidRPr="001D51C0">
        <w:rPr>
          <w:rFonts w:ascii="PT Astra Serif" w:hAnsi="PT Astra Serif"/>
          <w:color w:val="000000"/>
          <w:sz w:val="28"/>
          <w:szCs w:val="28"/>
        </w:rPr>
        <w:t>Устав муниципального образования сельское поселение Табунский сельсовет Табунского района Алтайского края, принятый решением Алтайского сельского Совета депутатов Табунского района Алтайского края от 10.07.2024 №10.</w:t>
      </w:r>
    </w:p>
    <w:p w:rsidR="001D51C0" w:rsidRPr="001D51C0" w:rsidRDefault="001D51C0" w:rsidP="001D51C0">
      <w:pPr>
        <w:ind w:right="-1" w:firstLine="540"/>
        <w:rPr>
          <w:rFonts w:ascii="PT Astra Serif" w:hAnsi="PT Astra Serif"/>
          <w:color w:val="000000"/>
          <w:sz w:val="28"/>
          <w:szCs w:val="28"/>
        </w:rPr>
      </w:pPr>
    </w:p>
    <w:p w:rsidR="001D51C0" w:rsidRPr="001D51C0" w:rsidRDefault="001D51C0" w:rsidP="001D51C0">
      <w:pPr>
        <w:ind w:right="-1" w:firstLine="540"/>
        <w:rPr>
          <w:rFonts w:ascii="PT Astra Serif" w:hAnsi="PT Astra Serif"/>
          <w:color w:val="000000"/>
          <w:sz w:val="28"/>
          <w:szCs w:val="28"/>
        </w:rPr>
      </w:pPr>
    </w:p>
    <w:p w:rsidR="001D51C0" w:rsidRPr="001D51C0" w:rsidRDefault="001D51C0" w:rsidP="001D51C0">
      <w:pPr>
        <w:keepNext/>
        <w:ind w:right="-1"/>
        <w:jc w:val="both"/>
        <w:outlineLvl w:val="1"/>
        <w:rPr>
          <w:rFonts w:ascii="PT Astra Serif" w:hAnsi="PT Astra Serif"/>
          <w:color w:val="000000"/>
          <w:sz w:val="24"/>
          <w:szCs w:val="24"/>
        </w:rPr>
      </w:pPr>
      <w:r w:rsidRPr="001D51C0">
        <w:rPr>
          <w:rFonts w:ascii="PT Astra Serif" w:hAnsi="PT Astra Serif"/>
          <w:color w:val="000000"/>
          <w:sz w:val="28"/>
          <w:szCs w:val="28"/>
        </w:rPr>
        <w:t xml:space="preserve">Глава района                                     </w:t>
      </w:r>
      <w:r w:rsidRPr="001D51C0">
        <w:rPr>
          <w:rFonts w:ascii="PT Astra Serif" w:hAnsi="PT Astra Serif"/>
          <w:color w:val="000000"/>
          <w:sz w:val="28"/>
          <w:szCs w:val="28"/>
        </w:rPr>
        <w:tab/>
        <w:t xml:space="preserve">         </w:t>
      </w:r>
      <w:r w:rsidRPr="001D51C0">
        <w:rPr>
          <w:rFonts w:ascii="PT Astra Serif" w:hAnsi="PT Astra Serif"/>
          <w:color w:val="000000"/>
          <w:sz w:val="28"/>
          <w:szCs w:val="28"/>
        </w:rPr>
        <w:tab/>
      </w:r>
      <w:r w:rsidRPr="001D51C0">
        <w:rPr>
          <w:rFonts w:ascii="PT Astra Serif" w:hAnsi="PT Astra Serif"/>
          <w:color w:val="000000"/>
          <w:sz w:val="28"/>
          <w:szCs w:val="28"/>
        </w:rPr>
        <w:tab/>
      </w:r>
      <w:r w:rsidRPr="001D51C0">
        <w:rPr>
          <w:rFonts w:ascii="PT Astra Serif" w:hAnsi="PT Astra Serif"/>
          <w:color w:val="000000"/>
          <w:sz w:val="28"/>
          <w:szCs w:val="28"/>
        </w:rPr>
        <w:tab/>
        <w:t xml:space="preserve">                   </w:t>
      </w:r>
      <w:r>
        <w:rPr>
          <w:rFonts w:ascii="PT Astra Serif" w:hAnsi="PT Astra Serif"/>
          <w:color w:val="000000"/>
          <w:sz w:val="28"/>
          <w:szCs w:val="28"/>
        </w:rPr>
        <w:t>П.В. Литке</w:t>
      </w:r>
      <w:r w:rsidRPr="001D51C0">
        <w:rPr>
          <w:rFonts w:ascii="PT Astra Serif" w:hAnsi="PT Astra Serif"/>
          <w:color w:val="000000"/>
          <w:sz w:val="24"/>
          <w:szCs w:val="24"/>
        </w:rPr>
        <w:t xml:space="preserve">  (подпись главы МО, печать представительного органа)</w:t>
      </w:r>
    </w:p>
    <w:p w:rsidR="001D51C0" w:rsidRPr="001D51C0" w:rsidRDefault="001D51C0" w:rsidP="001D51C0">
      <w:pPr>
        <w:ind w:right="-1" w:firstLine="540"/>
        <w:rPr>
          <w:rFonts w:ascii="PT Astra Serif" w:hAnsi="PT Astra Serif"/>
          <w:color w:val="000000"/>
          <w:sz w:val="24"/>
          <w:szCs w:val="24"/>
        </w:rPr>
      </w:pPr>
    </w:p>
    <w:p w:rsidR="001D51C0" w:rsidRPr="001D51C0" w:rsidRDefault="001D51C0" w:rsidP="001D51C0">
      <w:pPr>
        <w:rPr>
          <w:sz w:val="24"/>
          <w:szCs w:val="24"/>
        </w:rPr>
      </w:pPr>
    </w:p>
    <w:p w:rsidR="00B45FC1" w:rsidRPr="00B45FC1" w:rsidRDefault="00B45FC1" w:rsidP="001D51C0">
      <w:pPr>
        <w:keepNext/>
        <w:ind w:right="-1"/>
        <w:jc w:val="center"/>
        <w:outlineLvl w:val="5"/>
        <w:rPr>
          <w:rFonts w:ascii="PT Astra Serif" w:hAnsi="PT Astra Serif"/>
          <w:b/>
          <w:color w:val="000000"/>
          <w:sz w:val="28"/>
          <w:szCs w:val="28"/>
        </w:rPr>
      </w:pPr>
    </w:p>
    <w:sectPr w:rsidR="00B45FC1" w:rsidRPr="00B45FC1" w:rsidSect="00385A4D">
      <w:pgSz w:w="11906" w:h="16838"/>
      <w:pgMar w:top="1134" w:right="851" w:bottom="1134" w:left="1701" w:header="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084"/>
    <w:multiLevelType w:val="hybridMultilevel"/>
    <w:tmpl w:val="5184A4A0"/>
    <w:lvl w:ilvl="0" w:tplc="210634A0">
      <w:start w:val="7"/>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906503F"/>
    <w:multiLevelType w:val="hybridMultilevel"/>
    <w:tmpl w:val="CD329C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630695"/>
    <w:multiLevelType w:val="hybridMultilevel"/>
    <w:tmpl w:val="6F0A6CD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CD4E30"/>
    <w:multiLevelType w:val="hybridMultilevel"/>
    <w:tmpl w:val="352A191A"/>
    <w:lvl w:ilvl="0" w:tplc="F4086250">
      <w:start w:val="1"/>
      <w:numFmt w:val="decimal"/>
      <w:lvlText w:val="%1."/>
      <w:lvlJc w:val="left"/>
      <w:pPr>
        <w:tabs>
          <w:tab w:val="num" w:pos="2265"/>
        </w:tabs>
        <w:ind w:left="2265" w:hanging="100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15:restartNumberingAfterBreak="0">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5" w15:restartNumberingAfterBreak="0">
    <w:nsid w:val="196C02EE"/>
    <w:multiLevelType w:val="singleLevel"/>
    <w:tmpl w:val="DF28A1B2"/>
    <w:lvl w:ilvl="0">
      <w:start w:val="1"/>
      <w:numFmt w:val="bullet"/>
      <w:lvlText w:val="-"/>
      <w:lvlJc w:val="left"/>
      <w:pPr>
        <w:tabs>
          <w:tab w:val="num" w:pos="360"/>
        </w:tabs>
        <w:ind w:left="360" w:hanging="360"/>
      </w:pPr>
      <w:rPr>
        <w:rFonts w:hint="default"/>
      </w:rPr>
    </w:lvl>
  </w:abstractNum>
  <w:abstractNum w:abstractNumId="6" w15:restartNumberingAfterBreak="0">
    <w:nsid w:val="1CFC2B68"/>
    <w:multiLevelType w:val="hybridMultilevel"/>
    <w:tmpl w:val="993AE5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DE1682"/>
    <w:multiLevelType w:val="multilevel"/>
    <w:tmpl w:val="5184A4A0"/>
    <w:lvl w:ilvl="0">
      <w:start w:val="7"/>
      <w:numFmt w:val="decimal"/>
      <w:lvlText w:val="%1)"/>
      <w:lvlJc w:val="left"/>
      <w:pPr>
        <w:tabs>
          <w:tab w:val="num" w:pos="1084"/>
        </w:tabs>
        <w:ind w:left="1084" w:hanging="37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15:restartNumberingAfterBreak="0">
    <w:nsid w:val="24AB67BE"/>
    <w:multiLevelType w:val="multilevel"/>
    <w:tmpl w:val="6B46BA9C"/>
    <w:lvl w:ilvl="0">
      <w:start w:val="1"/>
      <w:numFmt w:val="decimal"/>
      <w:lvlText w:val="%1."/>
      <w:lvlJc w:val="left"/>
      <w:pPr>
        <w:tabs>
          <w:tab w:val="num" w:pos="786"/>
        </w:tabs>
        <w:ind w:left="786" w:hanging="360"/>
      </w:p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9" w15:restartNumberingAfterBreak="0">
    <w:nsid w:val="25740B31"/>
    <w:multiLevelType w:val="hybridMultilevel"/>
    <w:tmpl w:val="FAA0687C"/>
    <w:lvl w:ilvl="0" w:tplc="C7BC2F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28FB53F8"/>
    <w:multiLevelType w:val="hybridMultilevel"/>
    <w:tmpl w:val="CC0C75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763D9D"/>
    <w:multiLevelType w:val="hybridMultilevel"/>
    <w:tmpl w:val="965024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AE127F2"/>
    <w:multiLevelType w:val="singleLevel"/>
    <w:tmpl w:val="DF28A1B2"/>
    <w:lvl w:ilvl="0">
      <w:start w:val="1"/>
      <w:numFmt w:val="bullet"/>
      <w:lvlText w:val="-"/>
      <w:lvlJc w:val="left"/>
      <w:pPr>
        <w:tabs>
          <w:tab w:val="num" w:pos="360"/>
        </w:tabs>
        <w:ind w:left="360" w:hanging="360"/>
      </w:pPr>
      <w:rPr>
        <w:rFonts w:hint="default"/>
      </w:rPr>
    </w:lvl>
  </w:abstractNum>
  <w:abstractNum w:abstractNumId="13" w15:restartNumberingAfterBreak="0">
    <w:nsid w:val="2FCC6C55"/>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275744B"/>
    <w:multiLevelType w:val="singleLevel"/>
    <w:tmpl w:val="5E6E1B4C"/>
    <w:lvl w:ilvl="0">
      <w:start w:val="1"/>
      <w:numFmt w:val="decimal"/>
      <w:lvlText w:val="%1."/>
      <w:lvlJc w:val="left"/>
      <w:pPr>
        <w:tabs>
          <w:tab w:val="num" w:pos="1428"/>
        </w:tabs>
        <w:ind w:left="1428" w:hanging="360"/>
      </w:pPr>
      <w:rPr>
        <w:rFonts w:hint="default"/>
      </w:rPr>
    </w:lvl>
  </w:abstractNum>
  <w:abstractNum w:abstractNumId="15" w15:restartNumberingAfterBreak="0">
    <w:nsid w:val="3357543B"/>
    <w:multiLevelType w:val="hybridMultilevel"/>
    <w:tmpl w:val="ABDA721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70C73C6"/>
    <w:multiLevelType w:val="singleLevel"/>
    <w:tmpl w:val="95E0310E"/>
    <w:lvl w:ilvl="0">
      <w:start w:val="2"/>
      <w:numFmt w:val="decimal"/>
      <w:lvlText w:val=""/>
      <w:lvlJc w:val="left"/>
      <w:pPr>
        <w:tabs>
          <w:tab w:val="num" w:pos="720"/>
        </w:tabs>
        <w:ind w:left="720" w:hanging="360"/>
      </w:pPr>
      <w:rPr>
        <w:rFonts w:hint="default"/>
      </w:rPr>
    </w:lvl>
  </w:abstractNum>
  <w:abstractNum w:abstractNumId="17" w15:restartNumberingAfterBreak="0">
    <w:nsid w:val="37451401"/>
    <w:multiLevelType w:val="singleLevel"/>
    <w:tmpl w:val="DF28A1B2"/>
    <w:lvl w:ilvl="0">
      <w:start w:val="1"/>
      <w:numFmt w:val="bullet"/>
      <w:lvlText w:val="-"/>
      <w:lvlJc w:val="left"/>
      <w:pPr>
        <w:tabs>
          <w:tab w:val="num" w:pos="360"/>
        </w:tabs>
        <w:ind w:left="360" w:hanging="360"/>
      </w:pPr>
      <w:rPr>
        <w:rFonts w:hint="default"/>
      </w:rPr>
    </w:lvl>
  </w:abstractNum>
  <w:abstractNum w:abstractNumId="18" w15:restartNumberingAfterBreak="0">
    <w:nsid w:val="396A5ED5"/>
    <w:multiLevelType w:val="hybridMultilevel"/>
    <w:tmpl w:val="8E443FF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B130EBB"/>
    <w:multiLevelType w:val="multilevel"/>
    <w:tmpl w:val="786059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2FE3D23"/>
    <w:multiLevelType w:val="hybridMultilevel"/>
    <w:tmpl w:val="29F291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9BB46E5"/>
    <w:multiLevelType w:val="singleLevel"/>
    <w:tmpl w:val="00EC946E"/>
    <w:lvl w:ilvl="0">
      <w:start w:val="1"/>
      <w:numFmt w:val="bullet"/>
      <w:lvlText w:val="-"/>
      <w:lvlJc w:val="left"/>
      <w:pPr>
        <w:tabs>
          <w:tab w:val="num" w:pos="360"/>
        </w:tabs>
        <w:ind w:left="360" w:hanging="360"/>
      </w:pPr>
      <w:rPr>
        <w:rFonts w:hint="default"/>
      </w:rPr>
    </w:lvl>
  </w:abstractNum>
  <w:abstractNum w:abstractNumId="22" w15:restartNumberingAfterBreak="0">
    <w:nsid w:val="4C627E48"/>
    <w:multiLevelType w:val="singleLevel"/>
    <w:tmpl w:val="DF28A1B2"/>
    <w:lvl w:ilvl="0">
      <w:start w:val="1"/>
      <w:numFmt w:val="bullet"/>
      <w:lvlText w:val="-"/>
      <w:lvlJc w:val="left"/>
      <w:pPr>
        <w:tabs>
          <w:tab w:val="num" w:pos="360"/>
        </w:tabs>
        <w:ind w:left="360" w:hanging="360"/>
      </w:pPr>
      <w:rPr>
        <w:rFonts w:hint="default"/>
      </w:rPr>
    </w:lvl>
  </w:abstractNum>
  <w:abstractNum w:abstractNumId="23" w15:restartNumberingAfterBreak="0">
    <w:nsid w:val="4CBD2FD2"/>
    <w:multiLevelType w:val="hybridMultilevel"/>
    <w:tmpl w:val="3684ECF2"/>
    <w:lvl w:ilvl="0" w:tplc="9DEABF58">
      <w:start w:val="1"/>
      <w:numFmt w:val="decimal"/>
      <w:lvlText w:val="%1)"/>
      <w:lvlJc w:val="left"/>
      <w:pPr>
        <w:tabs>
          <w:tab w:val="num" w:pos="1864"/>
        </w:tabs>
        <w:ind w:left="1864" w:hanging="115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4" w15:restartNumberingAfterBreak="0">
    <w:nsid w:val="53471C90"/>
    <w:multiLevelType w:val="hybridMultilevel"/>
    <w:tmpl w:val="6484AF52"/>
    <w:lvl w:ilvl="0" w:tplc="97DEA040">
      <w:start w:val="1"/>
      <w:numFmt w:val="decimal"/>
      <w:lvlText w:val="%1)"/>
      <w:lvlJc w:val="left"/>
      <w:pPr>
        <w:tabs>
          <w:tab w:val="num" w:pos="1879"/>
        </w:tabs>
        <w:ind w:left="1879" w:hanging="117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5" w15:restartNumberingAfterBreak="0">
    <w:nsid w:val="537C73E5"/>
    <w:multiLevelType w:val="hybridMultilevel"/>
    <w:tmpl w:val="26E237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63272AE"/>
    <w:multiLevelType w:val="hybridMultilevel"/>
    <w:tmpl w:val="02AE0B42"/>
    <w:lvl w:ilvl="0" w:tplc="EB441556">
      <w:start w:val="1"/>
      <w:numFmt w:val="decimal"/>
      <w:lvlText w:val="%1)"/>
      <w:lvlJc w:val="left"/>
      <w:pPr>
        <w:tabs>
          <w:tab w:val="num" w:pos="1774"/>
        </w:tabs>
        <w:ind w:left="1774" w:hanging="106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7" w15:restartNumberingAfterBreak="0">
    <w:nsid w:val="58CC4F5A"/>
    <w:multiLevelType w:val="hybridMultilevel"/>
    <w:tmpl w:val="29562AF0"/>
    <w:lvl w:ilvl="0" w:tplc="49FE1DF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9357D58"/>
    <w:multiLevelType w:val="singleLevel"/>
    <w:tmpl w:val="BA68DF90"/>
    <w:lvl w:ilvl="0">
      <w:start w:val="1"/>
      <w:numFmt w:val="decimal"/>
      <w:lvlText w:val="%1."/>
      <w:lvlJc w:val="left"/>
      <w:pPr>
        <w:tabs>
          <w:tab w:val="num" w:pos="720"/>
        </w:tabs>
        <w:ind w:left="720" w:hanging="360"/>
      </w:pPr>
      <w:rPr>
        <w:rFonts w:hint="default"/>
        <w:b/>
      </w:rPr>
    </w:lvl>
  </w:abstractNum>
  <w:abstractNum w:abstractNumId="29" w15:restartNumberingAfterBreak="0">
    <w:nsid w:val="60950736"/>
    <w:multiLevelType w:val="singleLevel"/>
    <w:tmpl w:val="938ABF92"/>
    <w:lvl w:ilvl="0">
      <w:start w:val="1"/>
      <w:numFmt w:val="decimal"/>
      <w:lvlText w:val="%1."/>
      <w:lvlJc w:val="left"/>
      <w:pPr>
        <w:tabs>
          <w:tab w:val="num" w:pos="1069"/>
        </w:tabs>
        <w:ind w:left="1069" w:hanging="360"/>
      </w:pPr>
    </w:lvl>
  </w:abstractNum>
  <w:abstractNum w:abstractNumId="30" w15:restartNumberingAfterBreak="0">
    <w:nsid w:val="63672659"/>
    <w:multiLevelType w:val="hybridMultilevel"/>
    <w:tmpl w:val="69101804"/>
    <w:lvl w:ilvl="0" w:tplc="5CF80530">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65B46DA8"/>
    <w:multiLevelType w:val="singleLevel"/>
    <w:tmpl w:val="0409000F"/>
    <w:lvl w:ilvl="0">
      <w:start w:val="6"/>
      <w:numFmt w:val="decimal"/>
      <w:lvlText w:val="%1."/>
      <w:lvlJc w:val="left"/>
      <w:pPr>
        <w:tabs>
          <w:tab w:val="num" w:pos="360"/>
        </w:tabs>
        <w:ind w:left="360" w:hanging="360"/>
      </w:pPr>
      <w:rPr>
        <w:rFonts w:hint="default"/>
      </w:rPr>
    </w:lvl>
  </w:abstractNum>
  <w:abstractNum w:abstractNumId="32" w15:restartNumberingAfterBreak="0">
    <w:nsid w:val="673B0B2A"/>
    <w:multiLevelType w:val="hybridMultilevel"/>
    <w:tmpl w:val="C4FA2382"/>
    <w:lvl w:ilvl="0" w:tplc="7164A236">
      <w:start w:val="1"/>
      <w:numFmt w:val="decimal"/>
      <w:lvlText w:val="%1."/>
      <w:lvlJc w:val="left"/>
      <w:pPr>
        <w:tabs>
          <w:tab w:val="num" w:pos="851"/>
        </w:tabs>
        <w:ind w:left="0" w:firstLine="851"/>
      </w:pPr>
      <w:rPr>
        <w:rFonts w:hint="default"/>
      </w:rPr>
    </w:lvl>
    <w:lvl w:ilvl="1" w:tplc="04190019">
      <w:start w:val="1"/>
      <w:numFmt w:val="lowerLetter"/>
      <w:lvlText w:val="%2."/>
      <w:lvlJc w:val="left"/>
      <w:pPr>
        <w:tabs>
          <w:tab w:val="num" w:pos="2006"/>
        </w:tabs>
        <w:ind w:left="2006" w:hanging="360"/>
      </w:pPr>
      <w:rPr>
        <w:rFonts w:hint="default"/>
      </w:r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33" w15:restartNumberingAfterBreak="0">
    <w:nsid w:val="67B71C87"/>
    <w:multiLevelType w:val="singleLevel"/>
    <w:tmpl w:val="25404D30"/>
    <w:lvl w:ilvl="0">
      <w:start w:val="1"/>
      <w:numFmt w:val="decimal"/>
      <w:lvlText w:val="%1."/>
      <w:lvlJc w:val="left"/>
      <w:pPr>
        <w:tabs>
          <w:tab w:val="num" w:pos="720"/>
        </w:tabs>
        <w:ind w:left="720" w:hanging="360"/>
      </w:pPr>
      <w:rPr>
        <w:rFonts w:hint="default"/>
      </w:rPr>
    </w:lvl>
  </w:abstractNum>
  <w:abstractNum w:abstractNumId="34" w15:restartNumberingAfterBreak="0">
    <w:nsid w:val="6B5F6AC1"/>
    <w:multiLevelType w:val="hybridMultilevel"/>
    <w:tmpl w:val="32D81A44"/>
    <w:lvl w:ilvl="0" w:tplc="FFFFFFFF">
      <w:start w:val="1"/>
      <w:numFmt w:val="decimal"/>
      <w:lvlText w:val="%1."/>
      <w:lvlJc w:val="left"/>
      <w:pPr>
        <w:tabs>
          <w:tab w:val="num" w:pos="1407"/>
        </w:tabs>
        <w:ind w:left="1407" w:hanging="84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5" w15:restartNumberingAfterBreak="0">
    <w:nsid w:val="78A111EC"/>
    <w:multiLevelType w:val="hybridMultilevel"/>
    <w:tmpl w:val="4ED807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9A800A3"/>
    <w:multiLevelType w:val="multilevel"/>
    <w:tmpl w:val="2E9A35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D8532C6"/>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7DBA1B4A"/>
    <w:multiLevelType w:val="hybridMultilevel"/>
    <w:tmpl w:val="604A54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37"/>
  </w:num>
  <w:num w:numId="3">
    <w:abstractNumId w:val="4"/>
  </w:num>
  <w:num w:numId="4">
    <w:abstractNumId w:val="10"/>
  </w:num>
  <w:num w:numId="5">
    <w:abstractNumId w:val="31"/>
  </w:num>
  <w:num w:numId="6">
    <w:abstractNumId w:val="21"/>
  </w:num>
  <w:num w:numId="7">
    <w:abstractNumId w:val="16"/>
  </w:num>
  <w:num w:numId="8">
    <w:abstractNumId w:val="17"/>
  </w:num>
  <w:num w:numId="9">
    <w:abstractNumId w:val="5"/>
  </w:num>
  <w:num w:numId="10">
    <w:abstractNumId w:val="28"/>
  </w:num>
  <w:num w:numId="11">
    <w:abstractNumId w:val="12"/>
  </w:num>
  <w:num w:numId="12">
    <w:abstractNumId w:val="14"/>
  </w:num>
  <w:num w:numId="13">
    <w:abstractNumId w:val="22"/>
  </w:num>
  <w:num w:numId="14">
    <w:abstractNumId w:val="33"/>
  </w:num>
  <w:num w:numId="15">
    <w:abstractNumId w:val="18"/>
  </w:num>
  <w:num w:numId="16">
    <w:abstractNumId w:val="15"/>
  </w:num>
  <w:num w:numId="17">
    <w:abstractNumId w:val="6"/>
  </w:num>
  <w:num w:numId="18">
    <w:abstractNumId w:val="35"/>
  </w:num>
  <w:num w:numId="19">
    <w:abstractNumId w:val="25"/>
  </w:num>
  <w:num w:numId="20">
    <w:abstractNumId w:val="1"/>
  </w:num>
  <w:num w:numId="21">
    <w:abstractNumId w:val="11"/>
  </w:num>
  <w:num w:numId="22">
    <w:abstractNumId w:val="20"/>
  </w:num>
  <w:num w:numId="23">
    <w:abstractNumId w:val="2"/>
  </w:num>
  <w:num w:numId="24">
    <w:abstractNumId w:val="34"/>
  </w:num>
  <w:num w:numId="25">
    <w:abstractNumId w:val="38"/>
  </w:num>
  <w:num w:numId="26">
    <w:abstractNumId w:val="36"/>
  </w:num>
  <w:num w:numId="27">
    <w:abstractNumId w:val="8"/>
  </w:num>
  <w:num w:numId="28">
    <w:abstractNumId w:val="19"/>
  </w:num>
  <w:num w:numId="29">
    <w:abstractNumId w:val="0"/>
  </w:num>
  <w:num w:numId="30">
    <w:abstractNumId w:val="32"/>
  </w:num>
  <w:num w:numId="31">
    <w:abstractNumId w:val="7"/>
  </w:num>
  <w:num w:numId="32">
    <w:abstractNumId w:val="26"/>
  </w:num>
  <w:num w:numId="33">
    <w:abstractNumId w:val="29"/>
  </w:num>
  <w:num w:numId="34">
    <w:abstractNumId w:val="29"/>
    <w:lvlOverride w:ilvl="0">
      <w:startOverride w:val="1"/>
    </w:lvlOverride>
  </w:num>
  <w:num w:numId="35">
    <w:abstractNumId w:val="23"/>
  </w:num>
  <w:num w:numId="36">
    <w:abstractNumId w:val="24"/>
  </w:num>
  <w:num w:numId="37">
    <w:abstractNumId w:val="3"/>
  </w:num>
  <w:num w:numId="38">
    <w:abstractNumId w:val="30"/>
  </w:num>
  <w:num w:numId="39">
    <w:abstractNumId w:val="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LockQFSet/>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AD6"/>
    <w:rsid w:val="00016AAD"/>
    <w:rsid w:val="00017390"/>
    <w:rsid w:val="00031C41"/>
    <w:rsid w:val="000503C9"/>
    <w:rsid w:val="00053FB5"/>
    <w:rsid w:val="00056258"/>
    <w:rsid w:val="0006703F"/>
    <w:rsid w:val="00083CCA"/>
    <w:rsid w:val="00094BFC"/>
    <w:rsid w:val="000A5828"/>
    <w:rsid w:val="000A7B36"/>
    <w:rsid w:val="000B4451"/>
    <w:rsid w:val="000B6F4A"/>
    <w:rsid w:val="000C673E"/>
    <w:rsid w:val="000D4290"/>
    <w:rsid w:val="000D5D52"/>
    <w:rsid w:val="000F3010"/>
    <w:rsid w:val="00110C86"/>
    <w:rsid w:val="00111EC2"/>
    <w:rsid w:val="00121645"/>
    <w:rsid w:val="001344D2"/>
    <w:rsid w:val="00143B17"/>
    <w:rsid w:val="00155F9B"/>
    <w:rsid w:val="00157E22"/>
    <w:rsid w:val="00185409"/>
    <w:rsid w:val="001A6CA0"/>
    <w:rsid w:val="001D1F1D"/>
    <w:rsid w:val="001D51C0"/>
    <w:rsid w:val="001E5014"/>
    <w:rsid w:val="001F14EC"/>
    <w:rsid w:val="00200902"/>
    <w:rsid w:val="002109D9"/>
    <w:rsid w:val="002207D6"/>
    <w:rsid w:val="0023071F"/>
    <w:rsid w:val="00235660"/>
    <w:rsid w:val="002577EA"/>
    <w:rsid w:val="00266951"/>
    <w:rsid w:val="00284AD6"/>
    <w:rsid w:val="002873B0"/>
    <w:rsid w:val="002A3175"/>
    <w:rsid w:val="002C30A7"/>
    <w:rsid w:val="002C5D5D"/>
    <w:rsid w:val="002C7D71"/>
    <w:rsid w:val="002D1C89"/>
    <w:rsid w:val="002E77A5"/>
    <w:rsid w:val="002F3ECC"/>
    <w:rsid w:val="003042AC"/>
    <w:rsid w:val="003162DE"/>
    <w:rsid w:val="00321113"/>
    <w:rsid w:val="00334977"/>
    <w:rsid w:val="003578EF"/>
    <w:rsid w:val="0037444C"/>
    <w:rsid w:val="00376B07"/>
    <w:rsid w:val="00385A4D"/>
    <w:rsid w:val="003C4DC8"/>
    <w:rsid w:val="003D1502"/>
    <w:rsid w:val="003D3C48"/>
    <w:rsid w:val="003E3DDF"/>
    <w:rsid w:val="00411DD8"/>
    <w:rsid w:val="004218D3"/>
    <w:rsid w:val="004220F4"/>
    <w:rsid w:val="00452679"/>
    <w:rsid w:val="0048132E"/>
    <w:rsid w:val="004A49C2"/>
    <w:rsid w:val="004B2794"/>
    <w:rsid w:val="004E61CE"/>
    <w:rsid w:val="004E6D42"/>
    <w:rsid w:val="0051175D"/>
    <w:rsid w:val="0052304A"/>
    <w:rsid w:val="0052406E"/>
    <w:rsid w:val="005329E4"/>
    <w:rsid w:val="00543B6D"/>
    <w:rsid w:val="00555DEC"/>
    <w:rsid w:val="005931EF"/>
    <w:rsid w:val="005C1ACD"/>
    <w:rsid w:val="005F6B6C"/>
    <w:rsid w:val="006260A2"/>
    <w:rsid w:val="006363AA"/>
    <w:rsid w:val="00646352"/>
    <w:rsid w:val="00673F8F"/>
    <w:rsid w:val="00686060"/>
    <w:rsid w:val="006A62E1"/>
    <w:rsid w:val="006C3C46"/>
    <w:rsid w:val="006D690F"/>
    <w:rsid w:val="006F3BC1"/>
    <w:rsid w:val="00704DF0"/>
    <w:rsid w:val="00740080"/>
    <w:rsid w:val="00744240"/>
    <w:rsid w:val="007578C4"/>
    <w:rsid w:val="0076416C"/>
    <w:rsid w:val="00767E2F"/>
    <w:rsid w:val="00776C14"/>
    <w:rsid w:val="00782EF0"/>
    <w:rsid w:val="00790192"/>
    <w:rsid w:val="00797528"/>
    <w:rsid w:val="007A2CDD"/>
    <w:rsid w:val="007C0A95"/>
    <w:rsid w:val="008132B3"/>
    <w:rsid w:val="008147DA"/>
    <w:rsid w:val="00830E27"/>
    <w:rsid w:val="00832007"/>
    <w:rsid w:val="00837B78"/>
    <w:rsid w:val="00840342"/>
    <w:rsid w:val="00840A22"/>
    <w:rsid w:val="008617AD"/>
    <w:rsid w:val="00891113"/>
    <w:rsid w:val="008F0145"/>
    <w:rsid w:val="00911FCB"/>
    <w:rsid w:val="00933740"/>
    <w:rsid w:val="00935692"/>
    <w:rsid w:val="00936A72"/>
    <w:rsid w:val="00937620"/>
    <w:rsid w:val="00983615"/>
    <w:rsid w:val="00985BCE"/>
    <w:rsid w:val="00987DE1"/>
    <w:rsid w:val="009A07F3"/>
    <w:rsid w:val="009A301C"/>
    <w:rsid w:val="009C47F3"/>
    <w:rsid w:val="009E1600"/>
    <w:rsid w:val="00A12F7A"/>
    <w:rsid w:val="00A30F37"/>
    <w:rsid w:val="00A71606"/>
    <w:rsid w:val="00A82DB1"/>
    <w:rsid w:val="00A87CDA"/>
    <w:rsid w:val="00AA2722"/>
    <w:rsid w:val="00AC686F"/>
    <w:rsid w:val="00AE2938"/>
    <w:rsid w:val="00AE296E"/>
    <w:rsid w:val="00AE3555"/>
    <w:rsid w:val="00AF2449"/>
    <w:rsid w:val="00AF45F2"/>
    <w:rsid w:val="00B0183F"/>
    <w:rsid w:val="00B43B8F"/>
    <w:rsid w:val="00B45FC1"/>
    <w:rsid w:val="00B53470"/>
    <w:rsid w:val="00B70B40"/>
    <w:rsid w:val="00B70E67"/>
    <w:rsid w:val="00B83D72"/>
    <w:rsid w:val="00B9575A"/>
    <w:rsid w:val="00BB612F"/>
    <w:rsid w:val="00BD2E38"/>
    <w:rsid w:val="00BE5DF6"/>
    <w:rsid w:val="00BF2A56"/>
    <w:rsid w:val="00BF57AC"/>
    <w:rsid w:val="00BF7A71"/>
    <w:rsid w:val="00C13B1A"/>
    <w:rsid w:val="00C23F50"/>
    <w:rsid w:val="00C361C4"/>
    <w:rsid w:val="00C41474"/>
    <w:rsid w:val="00C92BFD"/>
    <w:rsid w:val="00C92DC2"/>
    <w:rsid w:val="00CA040E"/>
    <w:rsid w:val="00CA13F1"/>
    <w:rsid w:val="00CA34CD"/>
    <w:rsid w:val="00CB62B2"/>
    <w:rsid w:val="00CD35EF"/>
    <w:rsid w:val="00CF6463"/>
    <w:rsid w:val="00D0085D"/>
    <w:rsid w:val="00D1358E"/>
    <w:rsid w:val="00D3389D"/>
    <w:rsid w:val="00D4430C"/>
    <w:rsid w:val="00D50084"/>
    <w:rsid w:val="00D75819"/>
    <w:rsid w:val="00D83850"/>
    <w:rsid w:val="00DB241C"/>
    <w:rsid w:val="00DC3894"/>
    <w:rsid w:val="00DC69C6"/>
    <w:rsid w:val="00DD1CAD"/>
    <w:rsid w:val="00DD2C05"/>
    <w:rsid w:val="00DD7CEA"/>
    <w:rsid w:val="00DF2452"/>
    <w:rsid w:val="00DF7562"/>
    <w:rsid w:val="00E13E85"/>
    <w:rsid w:val="00E44CC5"/>
    <w:rsid w:val="00E76390"/>
    <w:rsid w:val="00E83B2B"/>
    <w:rsid w:val="00E97515"/>
    <w:rsid w:val="00EA06A0"/>
    <w:rsid w:val="00EB3F54"/>
    <w:rsid w:val="00EE1F55"/>
    <w:rsid w:val="00F1456F"/>
    <w:rsid w:val="00F30A28"/>
    <w:rsid w:val="00F3644F"/>
    <w:rsid w:val="00F42AA5"/>
    <w:rsid w:val="00F4363B"/>
    <w:rsid w:val="00F55E4E"/>
    <w:rsid w:val="00F91448"/>
    <w:rsid w:val="00F92510"/>
    <w:rsid w:val="00F92AAF"/>
    <w:rsid w:val="00FC109B"/>
    <w:rsid w:val="00FC595A"/>
    <w:rsid w:val="00FE1B1E"/>
    <w:rsid w:val="00FF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DC666F-F7B8-42ED-9D6B-3C07F4EB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2AC"/>
  </w:style>
  <w:style w:type="paragraph" w:styleId="1">
    <w:name w:val="heading 1"/>
    <w:basedOn w:val="a"/>
    <w:next w:val="a"/>
    <w:link w:val="10"/>
    <w:qFormat/>
    <w:pPr>
      <w:keepNext/>
      <w:ind w:left="709" w:right="7511"/>
      <w:jc w:val="center"/>
      <w:outlineLvl w:val="0"/>
    </w:pPr>
    <w:rPr>
      <w:sz w:val="26"/>
      <w:shd w:val="clear" w:color="auto" w:fill="FFFFFF"/>
    </w:rPr>
  </w:style>
  <w:style w:type="paragraph" w:styleId="2">
    <w:name w:val="heading 2"/>
    <w:aliases w:val="!Разделы документа"/>
    <w:basedOn w:val="a"/>
    <w:next w:val="a"/>
    <w:link w:val="20"/>
    <w:qFormat/>
    <w:pPr>
      <w:keepNext/>
      <w:ind w:right="-1"/>
      <w:jc w:val="both"/>
      <w:outlineLvl w:val="1"/>
    </w:pPr>
    <w:rPr>
      <w:sz w:val="26"/>
    </w:rPr>
  </w:style>
  <w:style w:type="paragraph" w:styleId="3">
    <w:name w:val="heading 3"/>
    <w:basedOn w:val="a"/>
    <w:next w:val="a"/>
    <w:link w:val="30"/>
    <w:qFormat/>
    <w:pPr>
      <w:keepNext/>
      <w:jc w:val="center"/>
      <w:outlineLvl w:val="2"/>
    </w:pPr>
    <w:rPr>
      <w:b/>
      <w:caps/>
      <w:spacing w:val="50"/>
      <w:sz w:val="30"/>
    </w:rPr>
  </w:style>
  <w:style w:type="paragraph" w:styleId="4">
    <w:name w:val="heading 4"/>
    <w:basedOn w:val="a"/>
    <w:next w:val="a"/>
    <w:link w:val="40"/>
    <w:unhideWhenUsed/>
    <w:qFormat/>
    <w:rsid w:val="00B45FC1"/>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0F3010"/>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B45FC1"/>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45FC1"/>
    <w:pPr>
      <w:keepNext/>
      <w:keepLines/>
      <w:spacing w:before="40"/>
      <w:outlineLvl w:val="6"/>
    </w:pPr>
    <w:rPr>
      <w:rFonts w:asciiTheme="majorHAnsi" w:eastAsiaTheme="majorEastAsia" w:hAnsiTheme="majorHAnsi" w:cstheme="majorBidi"/>
      <w:i/>
      <w:iCs/>
      <w:color w:val="1F4D78" w:themeColor="accent1" w:themeShade="7F"/>
    </w:rPr>
  </w:style>
  <w:style w:type="paragraph" w:styleId="9">
    <w:name w:val="heading 9"/>
    <w:basedOn w:val="a"/>
    <w:next w:val="a"/>
    <w:link w:val="90"/>
    <w:unhideWhenUsed/>
    <w:qFormat/>
    <w:rsid w:val="003578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6"/>
    </w:rPr>
  </w:style>
  <w:style w:type="paragraph" w:styleId="a5">
    <w:name w:val="Subtitle"/>
    <w:basedOn w:val="a"/>
    <w:link w:val="a6"/>
    <w:qFormat/>
    <w:pPr>
      <w:jc w:val="center"/>
    </w:pPr>
    <w:rPr>
      <w:sz w:val="26"/>
    </w:rPr>
  </w:style>
  <w:style w:type="paragraph" w:styleId="a7">
    <w:name w:val="Body Text Indent"/>
    <w:basedOn w:val="a"/>
    <w:link w:val="a8"/>
    <w:pPr>
      <w:ind w:right="-1" w:firstLine="709"/>
      <w:jc w:val="both"/>
    </w:pPr>
  </w:style>
  <w:style w:type="table" w:styleId="a9">
    <w:name w:val="Table Grid"/>
    <w:basedOn w:val="a1"/>
    <w:uiPriority w:val="59"/>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
    <w:link w:val="ab"/>
    <w:pPr>
      <w:jc w:val="both"/>
    </w:pPr>
    <w:rPr>
      <w:sz w:val="24"/>
      <w:szCs w:val="24"/>
    </w:rPr>
  </w:style>
  <w:style w:type="paragraph" w:styleId="ac">
    <w:name w:val="Balloon Text"/>
    <w:basedOn w:val="a"/>
    <w:link w:val="ad"/>
    <w:unhideWhenUsed/>
    <w:rsid w:val="00185409"/>
    <w:rPr>
      <w:rFonts w:ascii="Tahoma" w:hAnsi="Tahoma" w:cs="Tahoma"/>
      <w:sz w:val="16"/>
      <w:szCs w:val="16"/>
    </w:rPr>
  </w:style>
  <w:style w:type="character" w:customStyle="1" w:styleId="ad">
    <w:name w:val="Текст выноски Знак"/>
    <w:link w:val="ac"/>
    <w:rsid w:val="00185409"/>
    <w:rPr>
      <w:rFonts w:ascii="Tahoma" w:hAnsi="Tahoma" w:cs="Tahoma"/>
      <w:sz w:val="16"/>
      <w:szCs w:val="16"/>
    </w:rPr>
  </w:style>
  <w:style w:type="character" w:customStyle="1" w:styleId="a6">
    <w:name w:val="Подзаголовок Знак"/>
    <w:basedOn w:val="a0"/>
    <w:link w:val="a5"/>
    <w:rsid w:val="00A30F37"/>
    <w:rPr>
      <w:sz w:val="26"/>
    </w:rPr>
  </w:style>
  <w:style w:type="character" w:customStyle="1" w:styleId="90">
    <w:name w:val="Заголовок 9 Знак"/>
    <w:basedOn w:val="a0"/>
    <w:link w:val="9"/>
    <w:rsid w:val="003578EF"/>
    <w:rPr>
      <w:rFonts w:asciiTheme="majorHAnsi" w:eastAsiaTheme="majorEastAsia" w:hAnsiTheme="majorHAnsi" w:cstheme="majorBidi"/>
      <w:i/>
      <w:iCs/>
      <w:color w:val="404040" w:themeColor="text1" w:themeTint="BF"/>
    </w:rPr>
  </w:style>
  <w:style w:type="character" w:styleId="ae">
    <w:name w:val="Hyperlink"/>
    <w:uiPriority w:val="99"/>
    <w:rsid w:val="003578EF"/>
    <w:rPr>
      <w:color w:val="auto"/>
      <w:u w:val="single"/>
    </w:rPr>
  </w:style>
  <w:style w:type="character" w:customStyle="1" w:styleId="a4">
    <w:name w:val="Название Знак"/>
    <w:link w:val="a3"/>
    <w:locked/>
    <w:rsid w:val="003578EF"/>
    <w:rPr>
      <w:b/>
      <w:sz w:val="26"/>
    </w:rPr>
  </w:style>
  <w:style w:type="paragraph" w:customStyle="1" w:styleId="ConsNormal">
    <w:name w:val="ConsNormal"/>
    <w:rsid w:val="003578EF"/>
    <w:pPr>
      <w:widowControl w:val="0"/>
      <w:snapToGrid w:val="0"/>
      <w:spacing w:after="240"/>
      <w:ind w:firstLine="720"/>
      <w:jc w:val="both"/>
    </w:pPr>
    <w:rPr>
      <w:rFonts w:ascii="Arial" w:hAnsi="Arial" w:cs="Arial"/>
    </w:rPr>
  </w:style>
  <w:style w:type="paragraph" w:customStyle="1" w:styleId="ConsNonformat">
    <w:name w:val="ConsNonformat"/>
    <w:rsid w:val="003578EF"/>
    <w:pPr>
      <w:autoSpaceDE w:val="0"/>
      <w:autoSpaceDN w:val="0"/>
      <w:adjustRightInd w:val="0"/>
      <w:spacing w:after="240"/>
      <w:jc w:val="both"/>
    </w:pPr>
    <w:rPr>
      <w:rFonts w:ascii="Courier New" w:hAnsi="Courier New" w:cs="Courier New"/>
    </w:rPr>
  </w:style>
  <w:style w:type="paragraph" w:customStyle="1" w:styleId="ConsPlusNormal">
    <w:name w:val="ConsPlusNormal"/>
    <w:rsid w:val="003578EF"/>
    <w:pPr>
      <w:autoSpaceDE w:val="0"/>
      <w:autoSpaceDN w:val="0"/>
      <w:adjustRightInd w:val="0"/>
      <w:spacing w:after="240"/>
      <w:ind w:firstLine="720"/>
      <w:jc w:val="both"/>
    </w:pPr>
    <w:rPr>
      <w:rFonts w:ascii="Arial" w:hAnsi="Arial" w:cs="Arial"/>
    </w:rPr>
  </w:style>
  <w:style w:type="character" w:styleId="af">
    <w:name w:val="page number"/>
    <w:basedOn w:val="a0"/>
    <w:rsid w:val="003578EF"/>
  </w:style>
  <w:style w:type="paragraph" w:styleId="af0">
    <w:name w:val="List Paragraph"/>
    <w:basedOn w:val="a"/>
    <w:uiPriority w:val="34"/>
    <w:qFormat/>
    <w:rsid w:val="003578EF"/>
    <w:pPr>
      <w:spacing w:after="240"/>
      <w:ind w:left="720"/>
      <w:contextualSpacing/>
      <w:jc w:val="both"/>
    </w:pPr>
    <w:rPr>
      <w:rFonts w:eastAsia="Calibri"/>
      <w:sz w:val="28"/>
      <w:szCs w:val="28"/>
      <w:lang w:eastAsia="en-US"/>
    </w:rPr>
  </w:style>
  <w:style w:type="paragraph" w:styleId="af1">
    <w:name w:val="Normal (Web)"/>
    <w:aliases w:val="Знак Знак2,Знак Знак Знак Знак1,Знак Знак Знак Знак Знак Знак Знак Знак1,Знак Знак Знак2,Знак Знак Знак Знак Знак Знак Знак Знак Знак Знак,Обычный (веб)1 Знак,Знак Знак1 Знак,Знак Знак Знак Знак Знак"/>
    <w:basedOn w:val="a"/>
    <w:uiPriority w:val="99"/>
    <w:rsid w:val="004B2794"/>
    <w:pPr>
      <w:spacing w:after="160" w:line="240" w:lineRule="exact"/>
    </w:pPr>
    <w:rPr>
      <w:rFonts w:ascii="Verdana" w:hAnsi="Verdana"/>
      <w:sz w:val="24"/>
      <w:szCs w:val="24"/>
      <w:lang w:val="en-US" w:eastAsia="en-US"/>
    </w:rPr>
  </w:style>
  <w:style w:type="character" w:customStyle="1" w:styleId="50">
    <w:name w:val="Заголовок 5 Знак"/>
    <w:basedOn w:val="a0"/>
    <w:link w:val="5"/>
    <w:uiPriority w:val="9"/>
    <w:semiHidden/>
    <w:rsid w:val="000F3010"/>
    <w:rPr>
      <w:rFonts w:ascii="Calibri" w:hAnsi="Calibri"/>
      <w:b/>
      <w:bCs/>
      <w:i/>
      <w:iCs/>
      <w:sz w:val="26"/>
      <w:szCs w:val="26"/>
    </w:rPr>
  </w:style>
  <w:style w:type="character" w:customStyle="1" w:styleId="ab">
    <w:name w:val="Основной текст Знак"/>
    <w:link w:val="aa"/>
    <w:rsid w:val="000F3010"/>
    <w:rPr>
      <w:sz w:val="24"/>
      <w:szCs w:val="24"/>
    </w:rPr>
  </w:style>
  <w:style w:type="paragraph" w:customStyle="1" w:styleId="11">
    <w:name w:val="Знак Знак Знак Знак Знак Знак1 Знак Знак Знак Знак Знак Знак Знак Знак Знак Знак"/>
    <w:basedOn w:val="a"/>
    <w:rsid w:val="00BF7A71"/>
    <w:pPr>
      <w:spacing w:after="160" w:line="240" w:lineRule="exact"/>
    </w:pPr>
    <w:rPr>
      <w:rFonts w:ascii="Verdana" w:hAnsi="Verdana" w:cs="Verdana"/>
      <w:lang w:val="en-US" w:eastAsia="en-US"/>
    </w:rPr>
  </w:style>
  <w:style w:type="paragraph" w:customStyle="1" w:styleId="ConsTitle">
    <w:name w:val="ConsTitle"/>
    <w:rsid w:val="00BF7A71"/>
    <w:pPr>
      <w:widowControl w:val="0"/>
      <w:autoSpaceDE w:val="0"/>
      <w:autoSpaceDN w:val="0"/>
      <w:adjustRightInd w:val="0"/>
      <w:ind w:right="19772"/>
    </w:pPr>
    <w:rPr>
      <w:rFonts w:ascii="Arial" w:hAnsi="Arial" w:cs="Arial"/>
      <w:b/>
      <w:bCs/>
      <w:sz w:val="16"/>
      <w:szCs w:val="16"/>
      <w:lang w:eastAsia="en-US"/>
    </w:rPr>
  </w:style>
  <w:style w:type="paragraph" w:customStyle="1" w:styleId="12">
    <w:name w:val="Подзаголовок1"/>
    <w:basedOn w:val="a"/>
    <w:rsid w:val="00987DE1"/>
    <w:pPr>
      <w:spacing w:before="100" w:beforeAutospacing="1" w:after="100" w:afterAutospacing="1"/>
    </w:pPr>
    <w:rPr>
      <w:sz w:val="24"/>
      <w:szCs w:val="24"/>
    </w:rPr>
  </w:style>
  <w:style w:type="character" w:customStyle="1" w:styleId="30">
    <w:name w:val="Заголовок 3 Знак"/>
    <w:basedOn w:val="a0"/>
    <w:link w:val="3"/>
    <w:rsid w:val="000A5828"/>
    <w:rPr>
      <w:b/>
      <w:caps/>
      <w:spacing w:val="50"/>
      <w:sz w:val="30"/>
    </w:rPr>
  </w:style>
  <w:style w:type="character" w:customStyle="1" w:styleId="40">
    <w:name w:val="Заголовок 4 Знак"/>
    <w:basedOn w:val="a0"/>
    <w:link w:val="4"/>
    <w:rsid w:val="00B45FC1"/>
    <w:rPr>
      <w:rFonts w:asciiTheme="majorHAnsi" w:eastAsiaTheme="majorEastAsia" w:hAnsiTheme="majorHAnsi" w:cstheme="majorBidi"/>
      <w:i/>
      <w:iCs/>
      <w:color w:val="2E74B5" w:themeColor="accent1" w:themeShade="BF"/>
    </w:rPr>
  </w:style>
  <w:style w:type="character" w:customStyle="1" w:styleId="60">
    <w:name w:val="Заголовок 6 Знак"/>
    <w:basedOn w:val="a0"/>
    <w:link w:val="6"/>
    <w:rsid w:val="00B45FC1"/>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rsid w:val="00B45FC1"/>
    <w:rPr>
      <w:rFonts w:asciiTheme="majorHAnsi" w:eastAsiaTheme="majorEastAsia" w:hAnsiTheme="majorHAnsi" w:cstheme="majorBidi"/>
      <w:i/>
      <w:iCs/>
      <w:color w:val="1F4D78" w:themeColor="accent1" w:themeShade="7F"/>
    </w:rPr>
  </w:style>
  <w:style w:type="paragraph" w:styleId="21">
    <w:name w:val="Body Text 2"/>
    <w:basedOn w:val="a"/>
    <w:link w:val="22"/>
    <w:unhideWhenUsed/>
    <w:rsid w:val="00B45FC1"/>
    <w:pPr>
      <w:spacing w:after="120" w:line="480" w:lineRule="auto"/>
    </w:pPr>
  </w:style>
  <w:style w:type="character" w:customStyle="1" w:styleId="22">
    <w:name w:val="Основной текст 2 Знак"/>
    <w:basedOn w:val="a0"/>
    <w:link w:val="21"/>
    <w:rsid w:val="00B45FC1"/>
  </w:style>
  <w:style w:type="paragraph" w:styleId="23">
    <w:name w:val="Body Text Indent 2"/>
    <w:basedOn w:val="a"/>
    <w:link w:val="24"/>
    <w:unhideWhenUsed/>
    <w:rsid w:val="00B45FC1"/>
    <w:pPr>
      <w:spacing w:after="120" w:line="480" w:lineRule="auto"/>
      <w:ind w:left="283"/>
    </w:pPr>
  </w:style>
  <w:style w:type="character" w:customStyle="1" w:styleId="24">
    <w:name w:val="Основной текст с отступом 2 Знак"/>
    <w:basedOn w:val="a0"/>
    <w:link w:val="23"/>
    <w:rsid w:val="00B45FC1"/>
  </w:style>
  <w:style w:type="numbering" w:customStyle="1" w:styleId="13">
    <w:name w:val="Нет списка1"/>
    <w:next w:val="a2"/>
    <w:uiPriority w:val="99"/>
    <w:semiHidden/>
    <w:unhideWhenUsed/>
    <w:rsid w:val="00B45FC1"/>
  </w:style>
  <w:style w:type="character" w:customStyle="1" w:styleId="10">
    <w:name w:val="Заголовок 1 Знак"/>
    <w:basedOn w:val="a0"/>
    <w:link w:val="1"/>
    <w:rsid w:val="00B45FC1"/>
    <w:rPr>
      <w:sz w:val="26"/>
    </w:rPr>
  </w:style>
  <w:style w:type="character" w:customStyle="1" w:styleId="20">
    <w:name w:val="Заголовок 2 Знак"/>
    <w:aliases w:val="!Разделы документа Знак"/>
    <w:basedOn w:val="a0"/>
    <w:link w:val="2"/>
    <w:rsid w:val="00B45FC1"/>
    <w:rPr>
      <w:sz w:val="26"/>
    </w:rPr>
  </w:style>
  <w:style w:type="character" w:customStyle="1" w:styleId="a8">
    <w:name w:val="Основной текст с отступом Знак"/>
    <w:basedOn w:val="a0"/>
    <w:link w:val="a7"/>
    <w:rsid w:val="00B45FC1"/>
  </w:style>
  <w:style w:type="paragraph" w:styleId="31">
    <w:name w:val="Body Text Indent 3"/>
    <w:basedOn w:val="a"/>
    <w:link w:val="32"/>
    <w:rsid w:val="00B45FC1"/>
    <w:pPr>
      <w:spacing w:after="120"/>
      <w:ind w:left="283"/>
    </w:pPr>
    <w:rPr>
      <w:sz w:val="16"/>
      <w:szCs w:val="16"/>
    </w:rPr>
  </w:style>
  <w:style w:type="character" w:customStyle="1" w:styleId="32">
    <w:name w:val="Основной текст с отступом 3 Знак"/>
    <w:basedOn w:val="a0"/>
    <w:link w:val="31"/>
    <w:rsid w:val="00B45FC1"/>
    <w:rPr>
      <w:sz w:val="16"/>
      <w:szCs w:val="16"/>
    </w:rPr>
  </w:style>
  <w:style w:type="paragraph" w:styleId="af2">
    <w:name w:val="header"/>
    <w:basedOn w:val="a"/>
    <w:link w:val="af3"/>
    <w:uiPriority w:val="99"/>
    <w:rsid w:val="00B45FC1"/>
    <w:pPr>
      <w:tabs>
        <w:tab w:val="center" w:pos="4153"/>
        <w:tab w:val="right" w:pos="8306"/>
      </w:tabs>
    </w:pPr>
  </w:style>
  <w:style w:type="character" w:customStyle="1" w:styleId="af3">
    <w:name w:val="Верхний колонтитул Знак"/>
    <w:basedOn w:val="a0"/>
    <w:link w:val="af2"/>
    <w:uiPriority w:val="99"/>
    <w:rsid w:val="00B45FC1"/>
  </w:style>
  <w:style w:type="paragraph" w:styleId="af4">
    <w:name w:val="footer"/>
    <w:basedOn w:val="a"/>
    <w:link w:val="af5"/>
    <w:rsid w:val="00B45FC1"/>
    <w:pPr>
      <w:tabs>
        <w:tab w:val="center" w:pos="4677"/>
        <w:tab w:val="right" w:pos="9355"/>
      </w:tabs>
    </w:pPr>
    <w:rPr>
      <w:sz w:val="24"/>
      <w:szCs w:val="24"/>
    </w:rPr>
  </w:style>
  <w:style w:type="character" w:customStyle="1" w:styleId="af5">
    <w:name w:val="Нижний колонтитул Знак"/>
    <w:basedOn w:val="a0"/>
    <w:link w:val="af4"/>
    <w:rsid w:val="00B45FC1"/>
    <w:rPr>
      <w:sz w:val="24"/>
      <w:szCs w:val="24"/>
    </w:rPr>
  </w:style>
  <w:style w:type="paragraph" w:customStyle="1" w:styleId="14">
    <w:name w:val="Знак1"/>
    <w:basedOn w:val="a"/>
    <w:rsid w:val="00B45FC1"/>
    <w:pPr>
      <w:widowControl w:val="0"/>
      <w:adjustRightInd w:val="0"/>
      <w:spacing w:after="160" w:line="240" w:lineRule="exact"/>
      <w:jc w:val="right"/>
    </w:pPr>
    <w:rPr>
      <w:lang w:val="en-GB" w:eastAsia="en-US"/>
    </w:rPr>
  </w:style>
  <w:style w:type="character" w:styleId="af6">
    <w:name w:val="Emphasis"/>
    <w:uiPriority w:val="20"/>
    <w:qFormat/>
    <w:rsid w:val="00B45FC1"/>
    <w:rPr>
      <w:i/>
      <w:iCs/>
    </w:rPr>
  </w:style>
  <w:style w:type="character" w:customStyle="1" w:styleId="af7">
    <w:name w:val="Гипертекстовая ссылка"/>
    <w:uiPriority w:val="99"/>
    <w:rsid w:val="00B45FC1"/>
    <w:rPr>
      <w:color w:val="106BBE"/>
    </w:rPr>
  </w:style>
  <w:style w:type="character" w:customStyle="1" w:styleId="af8">
    <w:name w:val="Цветовое выделение"/>
    <w:uiPriority w:val="99"/>
    <w:rsid w:val="00B45FC1"/>
    <w:rPr>
      <w:b/>
      <w:bCs/>
      <w:color w:val="26282F"/>
    </w:rPr>
  </w:style>
  <w:style w:type="paragraph" w:customStyle="1" w:styleId="af9">
    <w:name w:val="Заголовок статьи"/>
    <w:basedOn w:val="a"/>
    <w:next w:val="a"/>
    <w:uiPriority w:val="99"/>
    <w:rsid w:val="00B45FC1"/>
    <w:pPr>
      <w:widowControl w:val="0"/>
      <w:autoSpaceDE w:val="0"/>
      <w:autoSpaceDN w:val="0"/>
      <w:adjustRightInd w:val="0"/>
      <w:ind w:left="1612" w:hanging="892"/>
      <w:jc w:val="both"/>
    </w:pPr>
    <w:rPr>
      <w:rFonts w:ascii="Times New Roman CYR" w:hAnsi="Times New Roman CYR" w:cs="Times New Roman CYR"/>
      <w:sz w:val="24"/>
      <w:szCs w:val="24"/>
    </w:rPr>
  </w:style>
  <w:style w:type="paragraph" w:customStyle="1" w:styleId="s1">
    <w:name w:val="s_1"/>
    <w:basedOn w:val="a"/>
    <w:rsid w:val="00B45FC1"/>
    <w:pPr>
      <w:spacing w:before="100" w:beforeAutospacing="1" w:after="100" w:afterAutospacing="1"/>
    </w:pPr>
    <w:rPr>
      <w:sz w:val="24"/>
      <w:szCs w:val="24"/>
    </w:rPr>
  </w:style>
  <w:style w:type="paragraph" w:customStyle="1" w:styleId="afa">
    <w:name w:val="Прижатый влево"/>
    <w:basedOn w:val="a"/>
    <w:next w:val="a"/>
    <w:uiPriority w:val="99"/>
    <w:rsid w:val="00B45FC1"/>
    <w:pPr>
      <w:widowControl w:val="0"/>
      <w:autoSpaceDE w:val="0"/>
      <w:autoSpaceDN w:val="0"/>
      <w:adjustRightInd w:val="0"/>
    </w:pPr>
    <w:rPr>
      <w:rFonts w:ascii="Times New Roman CYR" w:hAnsi="Times New Roman CYR" w:cs="Times New Roman CYR"/>
      <w:sz w:val="24"/>
      <w:szCs w:val="24"/>
    </w:rPr>
  </w:style>
  <w:style w:type="character" w:customStyle="1" w:styleId="s10">
    <w:name w:val="s_10"/>
    <w:rsid w:val="00B45FC1"/>
  </w:style>
  <w:style w:type="character" w:customStyle="1" w:styleId="15">
    <w:name w:val="Гиперссылка1"/>
    <w:rsid w:val="00B45FC1"/>
  </w:style>
  <w:style w:type="numbering" w:customStyle="1" w:styleId="25">
    <w:name w:val="Нет списка2"/>
    <w:next w:val="a2"/>
    <w:uiPriority w:val="99"/>
    <w:semiHidden/>
    <w:unhideWhenUsed/>
    <w:rsid w:val="00C23F50"/>
  </w:style>
  <w:style w:type="numbering" w:customStyle="1" w:styleId="33">
    <w:name w:val="Нет списка3"/>
    <w:next w:val="a2"/>
    <w:uiPriority w:val="99"/>
    <w:semiHidden/>
    <w:unhideWhenUsed/>
    <w:rsid w:val="001D5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avo-search.minjust.ru/bigs/showDocument.html?id=CF1F5643-3AEB-4438-9333-2E47F2A9D0E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01319&amp;dst=10051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29FAD-6F9F-4B4C-8879-1C770447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17279</Words>
  <Characters>98493</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115541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keywords/>
  <cp:lastModifiedBy>Пользователь Windows</cp:lastModifiedBy>
  <cp:revision>37</cp:revision>
  <cp:lastPrinted>2025-11-27T04:10:00Z</cp:lastPrinted>
  <dcterms:created xsi:type="dcterms:W3CDTF">2022-11-25T07:12:00Z</dcterms:created>
  <dcterms:modified xsi:type="dcterms:W3CDTF">2025-11-27T04:10:00Z</dcterms:modified>
</cp:coreProperties>
</file>