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5B4" w:rsidRPr="00311602" w:rsidRDefault="00E305B4" w:rsidP="00E305B4">
      <w:pPr>
        <w:pStyle w:val="2"/>
        <w:jc w:val="center"/>
        <w:rPr>
          <w:b/>
          <w:color w:val="000000"/>
        </w:rPr>
      </w:pPr>
      <w:r w:rsidRPr="00311602">
        <w:rPr>
          <w:b/>
          <w:color w:val="000000"/>
        </w:rPr>
        <w:t>ИЗБИРАТЕЛЬНАЯ КОМИСС</w:t>
      </w:r>
      <w:r>
        <w:rPr>
          <w:b/>
          <w:color w:val="000000"/>
        </w:rPr>
        <w:t>И</w:t>
      </w:r>
      <w:r w:rsidRPr="00311602">
        <w:rPr>
          <w:b/>
          <w:color w:val="000000"/>
        </w:rPr>
        <w:t xml:space="preserve">Я </w:t>
      </w:r>
    </w:p>
    <w:p w:rsidR="00E305B4" w:rsidRPr="00311602" w:rsidRDefault="00E305B4" w:rsidP="00E305B4">
      <w:pPr>
        <w:pStyle w:val="2"/>
        <w:jc w:val="center"/>
        <w:rPr>
          <w:b/>
          <w:bCs/>
          <w:color w:val="000000"/>
        </w:rPr>
      </w:pPr>
      <w:r w:rsidRPr="00311602">
        <w:rPr>
          <w:b/>
          <w:color w:val="000000"/>
        </w:rPr>
        <w:t xml:space="preserve">МУНИЦИПАЛЬНОГО ОБРАЗОВАНИЯ </w:t>
      </w:r>
      <w:r>
        <w:rPr>
          <w:b/>
          <w:color w:val="000000"/>
        </w:rPr>
        <w:t>ТАБУНСКИЙ</w:t>
      </w:r>
      <w:r w:rsidRPr="00311602">
        <w:rPr>
          <w:b/>
          <w:color w:val="000000"/>
        </w:rPr>
        <w:t xml:space="preserve"> РАЙОН АЛТАЙСКОГО КРАЯ</w:t>
      </w:r>
    </w:p>
    <w:p w:rsidR="00E305B4" w:rsidRPr="00D7220B" w:rsidRDefault="00E305B4" w:rsidP="00E305B4">
      <w:pPr>
        <w:pBdr>
          <w:bottom w:val="single" w:sz="12" w:space="1" w:color="auto"/>
        </w:pBdr>
        <w:rPr>
          <w:b/>
          <w:sz w:val="16"/>
          <w:szCs w:val="16"/>
        </w:rPr>
      </w:pPr>
    </w:p>
    <w:p w:rsidR="00E305B4" w:rsidRDefault="00E305B4" w:rsidP="00E305B4"/>
    <w:p w:rsidR="00E305B4" w:rsidRPr="00CD400D" w:rsidRDefault="00E305B4" w:rsidP="00E305B4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CD400D">
        <w:rPr>
          <w:rFonts w:ascii="Times New Roman" w:hAnsi="Times New Roman" w:cs="Times New Roman"/>
          <w:sz w:val="28"/>
          <w:szCs w:val="28"/>
        </w:rPr>
        <w:t>РЕШЕНИЕ</w:t>
      </w:r>
    </w:p>
    <w:p w:rsidR="00E305B4" w:rsidRDefault="00E305B4" w:rsidP="00E305B4"/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E305B4" w:rsidTr="00763C28">
        <w:tc>
          <w:tcPr>
            <w:tcW w:w="3190" w:type="dxa"/>
          </w:tcPr>
          <w:p w:rsidR="00E305B4" w:rsidRDefault="00B62836" w:rsidP="0004384F">
            <w:pPr>
              <w:rPr>
                <w:b/>
                <w:szCs w:val="26"/>
                <w:u w:val="single"/>
              </w:rPr>
            </w:pPr>
            <w:r>
              <w:rPr>
                <w:u w:val="single"/>
              </w:rPr>
              <w:t>8</w:t>
            </w:r>
            <w:r w:rsidR="008E2968">
              <w:rPr>
                <w:u w:val="single"/>
              </w:rPr>
              <w:t xml:space="preserve"> </w:t>
            </w:r>
            <w:r w:rsidR="0004384F">
              <w:rPr>
                <w:u w:val="single"/>
              </w:rPr>
              <w:t>августа</w:t>
            </w:r>
            <w:r w:rsidR="00E305B4">
              <w:rPr>
                <w:u w:val="single"/>
              </w:rPr>
              <w:t xml:space="preserve"> 2017 года</w:t>
            </w:r>
          </w:p>
        </w:tc>
        <w:tc>
          <w:tcPr>
            <w:tcW w:w="3047" w:type="dxa"/>
          </w:tcPr>
          <w:p w:rsidR="00E305B4" w:rsidRDefault="00E305B4" w:rsidP="00763C28">
            <w:pPr>
              <w:rPr>
                <w:szCs w:val="26"/>
              </w:rPr>
            </w:pPr>
          </w:p>
        </w:tc>
        <w:tc>
          <w:tcPr>
            <w:tcW w:w="3261" w:type="dxa"/>
          </w:tcPr>
          <w:p w:rsidR="00E305B4" w:rsidRPr="00770FF1" w:rsidRDefault="00E305B4" w:rsidP="00B62836">
            <w:pPr>
              <w:rPr>
                <w:szCs w:val="26"/>
              </w:rPr>
            </w:pPr>
            <w:r>
              <w:rPr>
                <w:szCs w:val="26"/>
              </w:rPr>
              <w:t xml:space="preserve">                               </w:t>
            </w:r>
            <w:r w:rsidRPr="00770FF1">
              <w:rPr>
                <w:szCs w:val="26"/>
              </w:rPr>
              <w:t xml:space="preserve">№ </w:t>
            </w:r>
            <w:r w:rsidR="00B73D6C">
              <w:rPr>
                <w:szCs w:val="26"/>
              </w:rPr>
              <w:t>1</w:t>
            </w:r>
            <w:r w:rsidR="00B62836">
              <w:rPr>
                <w:szCs w:val="26"/>
              </w:rPr>
              <w:t>3</w:t>
            </w:r>
            <w:r w:rsidR="00CF2FDE">
              <w:rPr>
                <w:szCs w:val="26"/>
              </w:rPr>
              <w:t>/</w:t>
            </w:r>
            <w:r w:rsidR="00E827A3">
              <w:rPr>
                <w:szCs w:val="26"/>
              </w:rPr>
              <w:t>5</w:t>
            </w:r>
            <w:r w:rsidR="00B62836">
              <w:rPr>
                <w:szCs w:val="26"/>
              </w:rPr>
              <w:t>8</w:t>
            </w:r>
          </w:p>
        </w:tc>
      </w:tr>
      <w:tr w:rsidR="00E305B4" w:rsidTr="00763C28">
        <w:tc>
          <w:tcPr>
            <w:tcW w:w="3190" w:type="dxa"/>
          </w:tcPr>
          <w:p w:rsidR="00E305B4" w:rsidRDefault="00E305B4" w:rsidP="00763C28">
            <w:pPr>
              <w:rPr>
                <w:szCs w:val="26"/>
              </w:rPr>
            </w:pPr>
          </w:p>
        </w:tc>
        <w:tc>
          <w:tcPr>
            <w:tcW w:w="3047" w:type="dxa"/>
          </w:tcPr>
          <w:p w:rsidR="00E305B4" w:rsidRDefault="00E305B4" w:rsidP="00581FF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с. Табуны</w:t>
            </w:r>
          </w:p>
        </w:tc>
        <w:tc>
          <w:tcPr>
            <w:tcW w:w="3261" w:type="dxa"/>
          </w:tcPr>
          <w:p w:rsidR="00E305B4" w:rsidRDefault="00E305B4" w:rsidP="00763C28">
            <w:pPr>
              <w:rPr>
                <w:szCs w:val="26"/>
              </w:rPr>
            </w:pPr>
          </w:p>
        </w:tc>
      </w:tr>
    </w:tbl>
    <w:p w:rsidR="00E305B4" w:rsidRDefault="00E305B4" w:rsidP="00E305B4">
      <w:pPr>
        <w:rPr>
          <w:b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A3135C" w:rsidTr="00763C28">
        <w:tc>
          <w:tcPr>
            <w:tcW w:w="5245" w:type="dxa"/>
          </w:tcPr>
          <w:p w:rsidR="00A3135C" w:rsidRPr="003455C7" w:rsidRDefault="00D83F7F" w:rsidP="00723A1A">
            <w:pPr>
              <w:ind w:right="33" w:firstLine="459"/>
              <w:jc w:val="both"/>
              <w:rPr>
                <w:sz w:val="28"/>
                <w:szCs w:val="28"/>
              </w:rPr>
            </w:pPr>
            <w:r w:rsidRPr="00CB6229">
              <w:rPr>
                <w:sz w:val="28"/>
              </w:rPr>
              <w:t xml:space="preserve">О Порядке </w:t>
            </w:r>
            <w:r w:rsidRPr="00C53627">
              <w:rPr>
                <w:color w:val="000000"/>
                <w:sz w:val="28"/>
              </w:rPr>
              <w:t xml:space="preserve">проведения </w:t>
            </w:r>
            <w:r w:rsidRPr="00C53627">
              <w:rPr>
                <w:sz w:val="28"/>
              </w:rPr>
              <w:t xml:space="preserve">жеребьевки </w:t>
            </w:r>
            <w:r>
              <w:rPr>
                <w:sz w:val="28"/>
              </w:rPr>
              <w:t>по</w:t>
            </w:r>
            <w:r w:rsidRPr="00C53627">
              <w:rPr>
                <w:sz w:val="28"/>
              </w:rPr>
              <w:t xml:space="preserve"> распределени</w:t>
            </w:r>
            <w:r>
              <w:rPr>
                <w:sz w:val="28"/>
              </w:rPr>
              <w:t>ю</w:t>
            </w:r>
            <w:r w:rsidRPr="00C53627">
              <w:rPr>
                <w:sz w:val="28"/>
              </w:rPr>
              <w:t xml:space="preserve"> печатной площади в </w:t>
            </w:r>
            <w:r w:rsidR="00723A1A">
              <w:rPr>
                <w:sz w:val="28"/>
              </w:rPr>
              <w:t xml:space="preserve">газете «Победное знамя» </w:t>
            </w:r>
            <w:proofErr w:type="spellStart"/>
            <w:r w:rsidR="00723A1A">
              <w:rPr>
                <w:sz w:val="28"/>
              </w:rPr>
              <w:t>Табунского</w:t>
            </w:r>
            <w:proofErr w:type="spellEnd"/>
            <w:r w:rsidR="00723A1A">
              <w:rPr>
                <w:sz w:val="28"/>
              </w:rPr>
              <w:t xml:space="preserve"> района Алтайского края</w:t>
            </w:r>
            <w:r w:rsidRPr="00C53627">
              <w:rPr>
                <w:sz w:val="28"/>
              </w:rPr>
              <w:t xml:space="preserve"> между зарегистрированными кандидатами для размещения агитационных материалов при проведении выборов</w:t>
            </w:r>
            <w:r>
              <w:rPr>
                <w:sz w:val="28"/>
              </w:rPr>
              <w:t xml:space="preserve"> депутатов </w:t>
            </w:r>
            <w:proofErr w:type="spellStart"/>
            <w:r w:rsidR="00A3135C" w:rsidRPr="00A3135C">
              <w:rPr>
                <w:sz w:val="28"/>
                <w:szCs w:val="28"/>
              </w:rPr>
              <w:t>Табунского</w:t>
            </w:r>
            <w:proofErr w:type="spellEnd"/>
            <w:r w:rsidR="00A3135C" w:rsidRPr="00A3135C">
              <w:rPr>
                <w:sz w:val="28"/>
                <w:szCs w:val="28"/>
              </w:rPr>
              <w:t xml:space="preserve"> районного Совета депутатов Алтайского края шестого созыва</w:t>
            </w:r>
            <w:r w:rsidR="00A3135C" w:rsidRPr="003455C7">
              <w:rPr>
                <w:sz w:val="28"/>
                <w:szCs w:val="28"/>
              </w:rPr>
              <w:t xml:space="preserve"> </w:t>
            </w:r>
          </w:p>
        </w:tc>
      </w:tr>
    </w:tbl>
    <w:p w:rsidR="00A3135C" w:rsidRPr="00E0094C" w:rsidRDefault="00A3135C" w:rsidP="00A3135C">
      <w:pPr>
        <w:pStyle w:val="a3"/>
        <w:tabs>
          <w:tab w:val="clear" w:pos="4153"/>
          <w:tab w:val="clear" w:pos="8306"/>
        </w:tabs>
        <w:spacing w:line="240" w:lineRule="exact"/>
        <w:jc w:val="center"/>
        <w:rPr>
          <w:bCs/>
          <w:iCs/>
          <w:sz w:val="28"/>
          <w:szCs w:val="28"/>
        </w:rPr>
      </w:pPr>
    </w:p>
    <w:p w:rsidR="00723A1A" w:rsidRDefault="00A3135C" w:rsidP="0032759E">
      <w:pPr>
        <w:pStyle w:val="a5"/>
        <w:spacing w:after="0"/>
        <w:ind w:firstLine="684"/>
        <w:jc w:val="both"/>
        <w:rPr>
          <w:sz w:val="28"/>
          <w:szCs w:val="28"/>
        </w:rPr>
      </w:pPr>
      <w:r w:rsidRPr="0032759E">
        <w:rPr>
          <w:sz w:val="28"/>
          <w:szCs w:val="28"/>
        </w:rPr>
        <w:tab/>
      </w:r>
      <w:r w:rsidR="00723A1A" w:rsidRPr="0032759E">
        <w:rPr>
          <w:sz w:val="28"/>
          <w:szCs w:val="28"/>
        </w:rPr>
        <w:t xml:space="preserve">В соответствии с пунктом 5 статьи 24, пунктом 9 статьи 71, </w:t>
      </w:r>
      <w:bookmarkStart w:id="0" w:name="_GoBack"/>
      <w:bookmarkEnd w:id="0"/>
      <w:r w:rsidR="00723A1A" w:rsidRPr="0032759E">
        <w:rPr>
          <w:sz w:val="28"/>
          <w:szCs w:val="28"/>
        </w:rPr>
        <w:t xml:space="preserve">статьи 73 Кодекса Алтайского края о выборах, референдуме, отзыве, избирательная комиссия муниципального образования </w:t>
      </w:r>
      <w:r w:rsidR="0032759E" w:rsidRPr="00BE2F43">
        <w:rPr>
          <w:sz w:val="28"/>
          <w:szCs w:val="28"/>
        </w:rPr>
        <w:t xml:space="preserve">избирательная комиссия муниципального образования </w:t>
      </w:r>
      <w:proofErr w:type="spellStart"/>
      <w:r w:rsidR="0032759E" w:rsidRPr="00BE2F43">
        <w:rPr>
          <w:sz w:val="28"/>
          <w:szCs w:val="28"/>
        </w:rPr>
        <w:t>Табунский</w:t>
      </w:r>
      <w:proofErr w:type="spellEnd"/>
      <w:r w:rsidR="0032759E" w:rsidRPr="00BE2F43">
        <w:rPr>
          <w:sz w:val="28"/>
          <w:szCs w:val="28"/>
        </w:rPr>
        <w:t xml:space="preserve"> район Алтайского края</w:t>
      </w:r>
    </w:p>
    <w:p w:rsidR="0032759E" w:rsidRPr="0032759E" w:rsidRDefault="0032759E" w:rsidP="0032759E">
      <w:pPr>
        <w:pStyle w:val="a5"/>
        <w:spacing w:after="0"/>
        <w:ind w:firstLine="684"/>
        <w:jc w:val="both"/>
        <w:rPr>
          <w:sz w:val="28"/>
          <w:szCs w:val="28"/>
        </w:rPr>
      </w:pPr>
    </w:p>
    <w:p w:rsidR="00723A1A" w:rsidRDefault="00723A1A" w:rsidP="00723A1A">
      <w:pPr>
        <w:pStyle w:val="a5"/>
        <w:spacing w:after="0" w:line="276" w:lineRule="auto"/>
        <w:jc w:val="center"/>
        <w:rPr>
          <w:b/>
          <w:sz w:val="28"/>
          <w:szCs w:val="28"/>
        </w:rPr>
      </w:pPr>
      <w:r w:rsidRPr="0032759E">
        <w:rPr>
          <w:b/>
          <w:sz w:val="28"/>
          <w:szCs w:val="28"/>
        </w:rPr>
        <w:t>РЕШИЛА:</w:t>
      </w:r>
    </w:p>
    <w:p w:rsidR="0032759E" w:rsidRPr="0032759E" w:rsidRDefault="0032759E" w:rsidP="00723A1A">
      <w:pPr>
        <w:pStyle w:val="a5"/>
        <w:spacing w:after="0" w:line="276" w:lineRule="auto"/>
        <w:jc w:val="center"/>
        <w:rPr>
          <w:b/>
          <w:sz w:val="28"/>
          <w:szCs w:val="28"/>
        </w:rPr>
      </w:pPr>
    </w:p>
    <w:p w:rsidR="00723A1A" w:rsidRPr="0032759E" w:rsidRDefault="00723A1A" w:rsidP="0032759E">
      <w:pPr>
        <w:ind w:firstLine="741"/>
        <w:jc w:val="both"/>
        <w:rPr>
          <w:sz w:val="28"/>
          <w:szCs w:val="28"/>
        </w:rPr>
      </w:pPr>
      <w:r w:rsidRPr="0032759E">
        <w:rPr>
          <w:sz w:val="28"/>
          <w:szCs w:val="28"/>
        </w:rPr>
        <w:t xml:space="preserve">1. Утвердить Порядок проведения жеребьевки по распределению  печатной площади в </w:t>
      </w:r>
      <w:r w:rsidR="00AF7955">
        <w:rPr>
          <w:sz w:val="28"/>
        </w:rPr>
        <w:t xml:space="preserve">газете «Победное знамя» </w:t>
      </w:r>
      <w:proofErr w:type="spellStart"/>
      <w:r w:rsidR="00AF7955">
        <w:rPr>
          <w:sz w:val="28"/>
        </w:rPr>
        <w:t>Табунского</w:t>
      </w:r>
      <w:proofErr w:type="spellEnd"/>
      <w:r w:rsidR="00AF7955">
        <w:rPr>
          <w:sz w:val="28"/>
        </w:rPr>
        <w:t xml:space="preserve"> района Алтайского края</w:t>
      </w:r>
      <w:r w:rsidR="00AF7955" w:rsidRPr="00C53627">
        <w:rPr>
          <w:sz w:val="28"/>
        </w:rPr>
        <w:t xml:space="preserve"> </w:t>
      </w:r>
      <w:r w:rsidRPr="0032759E">
        <w:rPr>
          <w:sz w:val="28"/>
          <w:szCs w:val="28"/>
        </w:rPr>
        <w:t xml:space="preserve">между зарегистрированными кандидатами для размещения агитационных материалов при проведении выборов </w:t>
      </w:r>
      <w:r w:rsidR="00AF7955">
        <w:rPr>
          <w:sz w:val="28"/>
        </w:rPr>
        <w:t xml:space="preserve">депутатов </w:t>
      </w:r>
      <w:proofErr w:type="spellStart"/>
      <w:r w:rsidR="00AF7955" w:rsidRPr="00A3135C">
        <w:rPr>
          <w:sz w:val="28"/>
          <w:szCs w:val="28"/>
        </w:rPr>
        <w:t>Табунского</w:t>
      </w:r>
      <w:proofErr w:type="spellEnd"/>
      <w:r w:rsidR="00AF7955" w:rsidRPr="00A3135C">
        <w:rPr>
          <w:sz w:val="28"/>
          <w:szCs w:val="28"/>
        </w:rPr>
        <w:t xml:space="preserve"> районного Совета депутатов Алтайского края шестого созыва</w:t>
      </w:r>
      <w:r w:rsidR="00AF7955" w:rsidRPr="003455C7">
        <w:rPr>
          <w:sz w:val="28"/>
          <w:szCs w:val="28"/>
        </w:rPr>
        <w:t xml:space="preserve"> </w:t>
      </w:r>
      <w:r w:rsidRPr="0032759E">
        <w:rPr>
          <w:sz w:val="28"/>
          <w:szCs w:val="28"/>
        </w:rPr>
        <w:t>(приложение).</w:t>
      </w:r>
    </w:p>
    <w:p w:rsidR="00723A1A" w:rsidRPr="0032759E" w:rsidRDefault="00723A1A" w:rsidP="0032759E">
      <w:pPr>
        <w:ind w:firstLine="741"/>
        <w:jc w:val="both"/>
        <w:rPr>
          <w:sz w:val="28"/>
          <w:szCs w:val="28"/>
        </w:rPr>
      </w:pPr>
      <w:r w:rsidRPr="0032759E">
        <w:rPr>
          <w:sz w:val="28"/>
          <w:szCs w:val="28"/>
        </w:rPr>
        <w:t xml:space="preserve">2. Направить решение </w:t>
      </w:r>
      <w:r w:rsidR="00AF7955" w:rsidRPr="00C53627">
        <w:rPr>
          <w:sz w:val="28"/>
        </w:rPr>
        <w:t xml:space="preserve">в </w:t>
      </w:r>
      <w:r w:rsidR="00AF7955">
        <w:rPr>
          <w:sz w:val="28"/>
        </w:rPr>
        <w:t xml:space="preserve">газету «Победное знамя» </w:t>
      </w:r>
      <w:proofErr w:type="spellStart"/>
      <w:r w:rsidR="00AF7955">
        <w:rPr>
          <w:sz w:val="28"/>
        </w:rPr>
        <w:t>Табунского</w:t>
      </w:r>
      <w:proofErr w:type="spellEnd"/>
      <w:r w:rsidR="00AF7955">
        <w:rPr>
          <w:sz w:val="28"/>
        </w:rPr>
        <w:t xml:space="preserve"> района Алтайского края</w:t>
      </w:r>
    </w:p>
    <w:p w:rsidR="00723A1A" w:rsidRPr="0032759E" w:rsidRDefault="00723A1A" w:rsidP="0032759E">
      <w:pPr>
        <w:ind w:firstLine="741"/>
        <w:jc w:val="both"/>
        <w:rPr>
          <w:sz w:val="28"/>
          <w:szCs w:val="28"/>
        </w:rPr>
      </w:pPr>
      <w:r w:rsidRPr="0032759E">
        <w:rPr>
          <w:sz w:val="28"/>
          <w:szCs w:val="28"/>
        </w:rPr>
        <w:t>3.</w:t>
      </w:r>
      <w:r w:rsidRPr="0032759E">
        <w:rPr>
          <w:sz w:val="28"/>
          <w:szCs w:val="28"/>
          <w:lang w:val="en-US"/>
        </w:rPr>
        <w:t> </w:t>
      </w:r>
      <w:proofErr w:type="gramStart"/>
      <w:r w:rsidRPr="0032759E">
        <w:rPr>
          <w:sz w:val="28"/>
          <w:szCs w:val="28"/>
        </w:rPr>
        <w:t>Разместить решение</w:t>
      </w:r>
      <w:proofErr w:type="gramEnd"/>
      <w:r w:rsidRPr="0032759E">
        <w:rPr>
          <w:sz w:val="28"/>
          <w:szCs w:val="28"/>
        </w:rPr>
        <w:t xml:space="preserve"> на официальном сайте</w:t>
      </w:r>
      <w:r w:rsidR="00A04121">
        <w:rPr>
          <w:sz w:val="28"/>
          <w:szCs w:val="28"/>
        </w:rPr>
        <w:t xml:space="preserve"> администрации района</w:t>
      </w:r>
      <w:r w:rsidR="00ED0233">
        <w:rPr>
          <w:i/>
          <w:sz w:val="28"/>
          <w:szCs w:val="28"/>
        </w:rPr>
        <w:t>.</w:t>
      </w:r>
    </w:p>
    <w:p w:rsidR="00A3135C" w:rsidRPr="00E3774E" w:rsidRDefault="00A3135C" w:rsidP="0032759E">
      <w:pPr>
        <w:pStyle w:val="a3"/>
        <w:ind w:firstLine="720"/>
        <w:jc w:val="both"/>
        <w:rPr>
          <w:sz w:val="28"/>
          <w:szCs w:val="28"/>
        </w:rPr>
      </w:pPr>
    </w:p>
    <w:p w:rsidR="001337A8" w:rsidRDefault="001337A8" w:rsidP="006874AE">
      <w:pPr>
        <w:ind w:right="33"/>
        <w:jc w:val="both"/>
      </w:pPr>
    </w:p>
    <w:p w:rsidR="008A6456" w:rsidRDefault="008A6456" w:rsidP="006874AE">
      <w:pPr>
        <w:ind w:right="33"/>
        <w:jc w:val="both"/>
      </w:pPr>
    </w:p>
    <w:p w:rsidR="00883733" w:rsidRDefault="00883733" w:rsidP="006874AE">
      <w:pPr>
        <w:ind w:right="33"/>
        <w:jc w:val="both"/>
      </w:pPr>
      <w:r>
        <w:t>Председатель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0728">
        <w:t xml:space="preserve">     </w:t>
      </w:r>
      <w:r>
        <w:t>И.И. Брайко</w:t>
      </w:r>
    </w:p>
    <w:p w:rsidR="00883733" w:rsidRDefault="00883733" w:rsidP="00883733">
      <w:pPr>
        <w:pStyle w:val="21"/>
      </w:pPr>
      <w:r>
        <w:t>избирательной комиссии</w:t>
      </w:r>
    </w:p>
    <w:p w:rsidR="00883733" w:rsidRDefault="00883733" w:rsidP="00883733">
      <w:pPr>
        <w:pStyle w:val="21"/>
      </w:pPr>
    </w:p>
    <w:p w:rsidR="00883733" w:rsidRDefault="00883733" w:rsidP="00883733">
      <w:pPr>
        <w:pStyle w:val="21"/>
      </w:pPr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0728">
        <w:t xml:space="preserve">     </w:t>
      </w:r>
      <w:r>
        <w:t xml:space="preserve">М.С. </w:t>
      </w:r>
      <w:proofErr w:type="spellStart"/>
      <w:r>
        <w:t>Витько</w:t>
      </w:r>
      <w:proofErr w:type="spellEnd"/>
    </w:p>
    <w:p w:rsidR="00342BD6" w:rsidRDefault="00883733" w:rsidP="00883733">
      <w:pPr>
        <w:pStyle w:val="21"/>
      </w:pPr>
      <w:r>
        <w:t>избирательной комиссии</w:t>
      </w:r>
    </w:p>
    <w:p w:rsidR="00ED0233" w:rsidRDefault="00ED0233" w:rsidP="00883733">
      <w:pPr>
        <w:pStyle w:val="21"/>
      </w:pPr>
    </w:p>
    <w:p w:rsidR="00C90C23" w:rsidRDefault="00C90C23" w:rsidP="00883733">
      <w:pPr>
        <w:pStyle w:val="21"/>
      </w:pPr>
    </w:p>
    <w:p w:rsidR="00C90C23" w:rsidRDefault="00C90C23" w:rsidP="00883733">
      <w:pPr>
        <w:pStyle w:val="21"/>
      </w:pPr>
    </w:p>
    <w:p w:rsidR="00C90C23" w:rsidRPr="00C90C23" w:rsidRDefault="00C90C23" w:rsidP="00C90C23">
      <w:pPr>
        <w:ind w:left="5387"/>
        <w:jc w:val="both"/>
        <w:rPr>
          <w:szCs w:val="26"/>
        </w:rPr>
      </w:pPr>
      <w:r w:rsidRPr="00C90C23">
        <w:rPr>
          <w:szCs w:val="26"/>
        </w:rPr>
        <w:lastRenderedPageBreak/>
        <w:t xml:space="preserve">Приложение </w:t>
      </w:r>
    </w:p>
    <w:p w:rsidR="00C90C23" w:rsidRPr="00C90C23" w:rsidRDefault="00C90C23" w:rsidP="00C90C23">
      <w:pPr>
        <w:ind w:left="5387"/>
        <w:jc w:val="both"/>
        <w:rPr>
          <w:szCs w:val="26"/>
        </w:rPr>
      </w:pPr>
      <w:r w:rsidRPr="00C90C23">
        <w:rPr>
          <w:szCs w:val="26"/>
        </w:rPr>
        <w:t xml:space="preserve">к решению избирательной комиссии муниципального образования </w:t>
      </w:r>
      <w:proofErr w:type="spellStart"/>
      <w:r w:rsidRPr="00C90C23">
        <w:rPr>
          <w:szCs w:val="26"/>
        </w:rPr>
        <w:t>Табунский</w:t>
      </w:r>
      <w:proofErr w:type="spellEnd"/>
      <w:r w:rsidRPr="00C90C23">
        <w:rPr>
          <w:szCs w:val="26"/>
        </w:rPr>
        <w:t xml:space="preserve"> район Алтайского края от </w:t>
      </w:r>
      <w:r>
        <w:rPr>
          <w:szCs w:val="26"/>
        </w:rPr>
        <w:t>08</w:t>
      </w:r>
      <w:r w:rsidRPr="00C90C23">
        <w:rPr>
          <w:szCs w:val="26"/>
        </w:rPr>
        <w:t xml:space="preserve">.08.2017 </w:t>
      </w:r>
      <w:r>
        <w:rPr>
          <w:szCs w:val="26"/>
        </w:rPr>
        <w:br/>
      </w:r>
      <w:r w:rsidRPr="00C90C23">
        <w:rPr>
          <w:szCs w:val="26"/>
        </w:rPr>
        <w:t>№</w:t>
      </w:r>
      <w:r>
        <w:rPr>
          <w:szCs w:val="26"/>
        </w:rPr>
        <w:t xml:space="preserve"> 13/58</w:t>
      </w:r>
    </w:p>
    <w:p w:rsidR="00C90C23" w:rsidRPr="00C90C23" w:rsidRDefault="00C90C23" w:rsidP="00C90C23">
      <w:pPr>
        <w:pStyle w:val="ConsPlusNonformat"/>
        <w:widowControl/>
        <w:ind w:left="3793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C90C23" w:rsidRPr="00DF58D9" w:rsidRDefault="00C90C23" w:rsidP="00E11538">
      <w:pPr>
        <w:jc w:val="center"/>
      </w:pPr>
      <w:r w:rsidRPr="00DF58D9">
        <w:t>ПОРЯДОК</w:t>
      </w:r>
    </w:p>
    <w:p w:rsidR="00C90C23" w:rsidRPr="00E11538" w:rsidRDefault="00C90C23" w:rsidP="00E11538">
      <w:pPr>
        <w:jc w:val="center"/>
        <w:rPr>
          <w:szCs w:val="26"/>
        </w:rPr>
      </w:pPr>
      <w:r w:rsidRPr="00E11538">
        <w:rPr>
          <w:szCs w:val="26"/>
        </w:rPr>
        <w:t xml:space="preserve">проведения жеребьевки по распределению печатной площади </w:t>
      </w:r>
      <w:r w:rsidR="00E11538">
        <w:rPr>
          <w:szCs w:val="26"/>
        </w:rPr>
        <w:t xml:space="preserve">в </w:t>
      </w:r>
      <w:r w:rsidR="00E11538" w:rsidRPr="00E11538">
        <w:rPr>
          <w:szCs w:val="26"/>
        </w:rPr>
        <w:t xml:space="preserve">газете «Победное знамя» </w:t>
      </w:r>
      <w:proofErr w:type="spellStart"/>
      <w:r w:rsidR="00E11538" w:rsidRPr="00E11538">
        <w:rPr>
          <w:szCs w:val="26"/>
        </w:rPr>
        <w:t>Табунского</w:t>
      </w:r>
      <w:proofErr w:type="spellEnd"/>
      <w:r w:rsidR="00E11538" w:rsidRPr="00E11538">
        <w:rPr>
          <w:szCs w:val="26"/>
        </w:rPr>
        <w:t xml:space="preserve"> района Алтайского края </w:t>
      </w:r>
      <w:r w:rsidRPr="00E11538">
        <w:rPr>
          <w:szCs w:val="26"/>
        </w:rPr>
        <w:t xml:space="preserve">между зарегистрированными кандидатами для размещения агитационных материалов при проведении выборов </w:t>
      </w:r>
      <w:r w:rsidR="00E11538" w:rsidRPr="00E11538">
        <w:rPr>
          <w:szCs w:val="26"/>
        </w:rPr>
        <w:t xml:space="preserve">депутатов </w:t>
      </w:r>
      <w:proofErr w:type="spellStart"/>
      <w:r w:rsidR="00E11538" w:rsidRPr="00E11538">
        <w:rPr>
          <w:szCs w:val="26"/>
        </w:rPr>
        <w:t>Табунского</w:t>
      </w:r>
      <w:proofErr w:type="spellEnd"/>
      <w:r w:rsidR="00E11538" w:rsidRPr="00E11538">
        <w:rPr>
          <w:szCs w:val="26"/>
        </w:rPr>
        <w:t xml:space="preserve"> районного Совета депутатов Алтайского края шестого созыва</w:t>
      </w:r>
    </w:p>
    <w:p w:rsidR="00C90C23" w:rsidRPr="00C92F3F" w:rsidRDefault="00C90C23" w:rsidP="00C90C23"/>
    <w:p w:rsidR="00C90C23" w:rsidRPr="00946BF2" w:rsidRDefault="00C90C23" w:rsidP="00946BF2">
      <w:pPr>
        <w:ind w:firstLine="708"/>
        <w:jc w:val="both"/>
        <w:rPr>
          <w:szCs w:val="26"/>
        </w:rPr>
      </w:pPr>
      <w:r w:rsidRPr="00C92F3F">
        <w:t xml:space="preserve">Настоящим Порядком регулируются правила проведения </w:t>
      </w:r>
      <w:r>
        <w:t>жеребьевки</w:t>
      </w:r>
      <w:r w:rsidRPr="00C92F3F">
        <w:t xml:space="preserve"> по распределению печатных площадей в </w:t>
      </w:r>
      <w:r w:rsidR="00946BF2" w:rsidRPr="00E11538">
        <w:rPr>
          <w:szCs w:val="26"/>
        </w:rPr>
        <w:t xml:space="preserve">газете «Победное знамя» </w:t>
      </w:r>
      <w:proofErr w:type="spellStart"/>
      <w:r w:rsidR="00946BF2" w:rsidRPr="00E11538">
        <w:rPr>
          <w:szCs w:val="26"/>
        </w:rPr>
        <w:t>Табунского</w:t>
      </w:r>
      <w:proofErr w:type="spellEnd"/>
      <w:r w:rsidR="00946BF2" w:rsidRPr="00E11538">
        <w:rPr>
          <w:szCs w:val="26"/>
        </w:rPr>
        <w:t xml:space="preserve"> района Алтайского</w:t>
      </w:r>
      <w:r w:rsidR="00946BF2">
        <w:rPr>
          <w:szCs w:val="26"/>
        </w:rPr>
        <w:t xml:space="preserve"> края</w:t>
      </w:r>
      <w:r w:rsidR="00946BF2" w:rsidRPr="00C92F3F">
        <w:t xml:space="preserve"> </w:t>
      </w:r>
      <w:r w:rsidRPr="00C92F3F">
        <w:t xml:space="preserve">между зарегистрированными кандидатами для размещения агитационных материалов при проведении выборов </w:t>
      </w:r>
      <w:r w:rsidR="00946BF2" w:rsidRPr="00946BF2">
        <w:rPr>
          <w:szCs w:val="26"/>
        </w:rPr>
        <w:t xml:space="preserve">депутатов </w:t>
      </w:r>
      <w:proofErr w:type="spellStart"/>
      <w:r w:rsidR="00946BF2" w:rsidRPr="00946BF2">
        <w:rPr>
          <w:szCs w:val="26"/>
        </w:rPr>
        <w:t>Табунского</w:t>
      </w:r>
      <w:proofErr w:type="spellEnd"/>
      <w:r w:rsidR="00946BF2" w:rsidRPr="00946BF2">
        <w:rPr>
          <w:szCs w:val="26"/>
        </w:rPr>
        <w:t xml:space="preserve"> районного Совета депутатов Алтайского края шестого созыва.</w:t>
      </w:r>
    </w:p>
    <w:p w:rsidR="00C90C23" w:rsidRPr="00C92F3F" w:rsidRDefault="00C90C23" w:rsidP="00C90C23">
      <w:pPr>
        <w:ind w:firstLine="708"/>
        <w:rPr>
          <w:b/>
        </w:rPr>
      </w:pPr>
      <w:r w:rsidRPr="00C92F3F">
        <w:rPr>
          <w:b/>
        </w:rPr>
        <w:t>Общие положения</w:t>
      </w:r>
    </w:p>
    <w:p w:rsidR="00C90C23" w:rsidRPr="00C92F3F" w:rsidRDefault="00C90C23" w:rsidP="005E6A6E">
      <w:pPr>
        <w:ind w:firstLine="708"/>
        <w:jc w:val="both"/>
      </w:pPr>
      <w:r w:rsidRPr="00C92F3F">
        <w:t>1.</w:t>
      </w:r>
      <w:r>
        <w:t> </w:t>
      </w:r>
      <w:proofErr w:type="gramStart"/>
      <w:r w:rsidRPr="00C92F3F">
        <w:t xml:space="preserve">На основании </w:t>
      </w:r>
      <w:hyperlink r:id="rId8" w:history="1">
        <w:r w:rsidRPr="00C92F3F">
          <w:t>пункта</w:t>
        </w:r>
      </w:hyperlink>
      <w:r w:rsidRPr="00C92F3F">
        <w:t xml:space="preserve"> 9 статьи 71 Кодекса Алтайского края о выборах, референдуме, отзыве (далее – Кодекс)</w:t>
      </w:r>
      <w:r>
        <w:t xml:space="preserve"> </w:t>
      </w:r>
      <w:r w:rsidRPr="00C92F3F">
        <w:t xml:space="preserve">жеребьевки по распределению печатной площади в </w:t>
      </w:r>
      <w:r w:rsidR="005E6A6E" w:rsidRPr="00E11538">
        <w:rPr>
          <w:szCs w:val="26"/>
        </w:rPr>
        <w:t xml:space="preserve">газете «Победное знамя» </w:t>
      </w:r>
      <w:proofErr w:type="spellStart"/>
      <w:r w:rsidR="005E6A6E" w:rsidRPr="00E11538">
        <w:rPr>
          <w:szCs w:val="26"/>
        </w:rPr>
        <w:t>Табунского</w:t>
      </w:r>
      <w:proofErr w:type="spellEnd"/>
      <w:r w:rsidR="005E6A6E" w:rsidRPr="00E11538">
        <w:rPr>
          <w:szCs w:val="26"/>
        </w:rPr>
        <w:t xml:space="preserve"> района Алтайского</w:t>
      </w:r>
      <w:r w:rsidR="005E6A6E">
        <w:rPr>
          <w:szCs w:val="26"/>
        </w:rPr>
        <w:t xml:space="preserve"> края</w:t>
      </w:r>
      <w:r w:rsidRPr="00C92F3F">
        <w:t>, предоставляемых в соответствии с пунктом 3 статьи 7</w:t>
      </w:r>
      <w:r>
        <w:t xml:space="preserve">2 и  </w:t>
      </w:r>
      <w:r w:rsidRPr="00C92F3F">
        <w:t xml:space="preserve">пунктом 3 статьи 73 Кодекса, проводятся после завершения регистрации кандидатов в депутаты </w:t>
      </w:r>
      <w:proofErr w:type="spellStart"/>
      <w:r w:rsidR="005E6A6E" w:rsidRPr="00946BF2">
        <w:rPr>
          <w:szCs w:val="26"/>
        </w:rPr>
        <w:t>Табунского</w:t>
      </w:r>
      <w:proofErr w:type="spellEnd"/>
      <w:r w:rsidR="005E6A6E" w:rsidRPr="00946BF2">
        <w:rPr>
          <w:szCs w:val="26"/>
        </w:rPr>
        <w:t xml:space="preserve"> районного Совета депутатов Алтайского края шестого созыва</w:t>
      </w:r>
      <w:r w:rsidRPr="00C92F3F">
        <w:t>, но не позднее</w:t>
      </w:r>
      <w:proofErr w:type="gramEnd"/>
      <w:r w:rsidRPr="00C92F3F">
        <w:t xml:space="preserve"> чем за 2 дня до срока, установленного пунктом 2 статьи 70 Кодекса, то есть не позднее </w:t>
      </w:r>
      <w:r>
        <w:t>9</w:t>
      </w:r>
      <w:r w:rsidRPr="00C92F3F">
        <w:t> </w:t>
      </w:r>
      <w:r>
        <w:t>августа</w:t>
      </w:r>
      <w:r w:rsidRPr="00C92F3F">
        <w:t xml:space="preserve"> 201</w:t>
      </w:r>
      <w:r>
        <w:t>7</w:t>
      </w:r>
      <w:r w:rsidRPr="00C92F3F">
        <w:t xml:space="preserve"> года.</w:t>
      </w:r>
    </w:p>
    <w:p w:rsidR="00C90C23" w:rsidRPr="00C200B3" w:rsidRDefault="00C90C23" w:rsidP="00C90C23">
      <w:pPr>
        <w:ind w:firstLine="708"/>
        <w:jc w:val="both"/>
        <w:rPr>
          <w:szCs w:val="26"/>
        </w:rPr>
      </w:pPr>
      <w:r>
        <w:t>2. </w:t>
      </w:r>
      <w:r w:rsidRPr="00C92F3F">
        <w:t xml:space="preserve">Избирательная комиссия </w:t>
      </w:r>
      <w:r>
        <w:t xml:space="preserve">муниципального образования </w:t>
      </w:r>
      <w:proofErr w:type="spellStart"/>
      <w:r w:rsidR="00C200B3" w:rsidRPr="00C200B3">
        <w:rPr>
          <w:szCs w:val="26"/>
        </w:rPr>
        <w:t>Табунский</w:t>
      </w:r>
      <w:proofErr w:type="spellEnd"/>
      <w:r w:rsidR="00C200B3" w:rsidRPr="00C200B3">
        <w:rPr>
          <w:szCs w:val="26"/>
        </w:rPr>
        <w:t xml:space="preserve"> район Алтайского края </w:t>
      </w:r>
      <w:r w:rsidRPr="00C200B3">
        <w:rPr>
          <w:szCs w:val="26"/>
        </w:rPr>
        <w:t>(далее – Комиссия) самостоятельно определяет дату, время и место проведения жеребьевки.</w:t>
      </w:r>
    </w:p>
    <w:p w:rsidR="00C90C23" w:rsidRPr="00C92F3F" w:rsidRDefault="00C90C23" w:rsidP="00C90C23">
      <w:pPr>
        <w:ind w:firstLine="708"/>
        <w:jc w:val="both"/>
      </w:pPr>
      <w:r>
        <w:t>3. </w:t>
      </w:r>
      <w:r w:rsidRPr="00C92F3F">
        <w:t>Жеребьевка проводится Комиссией с участием представителей редакци</w:t>
      </w:r>
      <w:r w:rsidR="00C200B3">
        <w:t>и</w:t>
      </w:r>
      <w:r w:rsidRPr="00C92F3F">
        <w:t xml:space="preserve"> </w:t>
      </w:r>
      <w:r w:rsidR="00C200B3" w:rsidRPr="00E11538">
        <w:rPr>
          <w:szCs w:val="26"/>
        </w:rPr>
        <w:t>газет</w:t>
      </w:r>
      <w:r w:rsidR="00C200B3">
        <w:rPr>
          <w:szCs w:val="26"/>
        </w:rPr>
        <w:t>ы</w:t>
      </w:r>
      <w:r w:rsidR="00C200B3" w:rsidRPr="00E11538">
        <w:rPr>
          <w:szCs w:val="26"/>
        </w:rPr>
        <w:t xml:space="preserve"> «Победное знамя» </w:t>
      </w:r>
      <w:proofErr w:type="spellStart"/>
      <w:r w:rsidR="00C200B3" w:rsidRPr="00E11538">
        <w:rPr>
          <w:szCs w:val="26"/>
        </w:rPr>
        <w:t>Табунского</w:t>
      </w:r>
      <w:proofErr w:type="spellEnd"/>
      <w:r w:rsidR="00C200B3" w:rsidRPr="00E11538">
        <w:rPr>
          <w:szCs w:val="26"/>
        </w:rPr>
        <w:t xml:space="preserve"> района Алтайского</w:t>
      </w:r>
      <w:r w:rsidR="00C200B3">
        <w:rPr>
          <w:szCs w:val="26"/>
        </w:rPr>
        <w:t xml:space="preserve"> </w:t>
      </w:r>
      <w:proofErr w:type="gramStart"/>
      <w:r w:rsidR="00C200B3">
        <w:rPr>
          <w:szCs w:val="26"/>
        </w:rPr>
        <w:t>края</w:t>
      </w:r>
      <w:proofErr w:type="gramEnd"/>
      <w:r w:rsidRPr="00C92F3F">
        <w:t xml:space="preserve"> которые в соответствии с пунктом 7 статьи 67 Кодекса обязаны предоставлять печатную площадь для размещения агитационных материалов кандидатов  (приложение 1). </w:t>
      </w:r>
    </w:p>
    <w:p w:rsidR="00C90C23" w:rsidRPr="00C92F3F" w:rsidRDefault="00C90C23" w:rsidP="00C90C23">
      <w:pPr>
        <w:ind w:firstLine="720"/>
        <w:jc w:val="both"/>
      </w:pPr>
      <w:r>
        <w:t>4. </w:t>
      </w:r>
      <w:r w:rsidRPr="00C92F3F">
        <w:t>При проведении жеребьевк</w:t>
      </w:r>
      <w:r>
        <w:t>и</w:t>
      </w:r>
      <w:r w:rsidRPr="00C92F3F">
        <w:t xml:space="preserve"> бесплатной печатной площади участвуют зарегистрированные кандидаты.</w:t>
      </w:r>
    </w:p>
    <w:p w:rsidR="00C90C23" w:rsidRPr="00C92F3F" w:rsidRDefault="00C90C23" w:rsidP="00C90C23">
      <w:pPr>
        <w:suppressAutoHyphens/>
        <w:autoSpaceDE w:val="0"/>
        <w:autoSpaceDN w:val="0"/>
        <w:adjustRightInd w:val="0"/>
        <w:ind w:firstLine="708"/>
        <w:jc w:val="both"/>
      </w:pPr>
      <w:r w:rsidRPr="00C92F3F">
        <w:t xml:space="preserve">5. Зарегистрированные кандидаты заключают в письменной форме с редакцией </w:t>
      </w:r>
      <w:r>
        <w:t>муниципального</w:t>
      </w:r>
      <w:r w:rsidRPr="00C92F3F">
        <w:t xml:space="preserve"> периодического печатного издания договор</w:t>
      </w:r>
      <w:r>
        <w:t>ы</w:t>
      </w:r>
      <w:r w:rsidRPr="00C92F3F">
        <w:t xml:space="preserve"> о предоставлении печатной площади для проведения предвыборной агитации</w:t>
      </w:r>
      <w:r w:rsidRPr="00954AF1">
        <w:t>, до предоставления печатной площади.</w:t>
      </w:r>
    </w:p>
    <w:p w:rsidR="00C90C23" w:rsidRDefault="00C90C23" w:rsidP="00C90C23">
      <w:pPr>
        <w:ind w:firstLine="708"/>
        <w:jc w:val="both"/>
      </w:pPr>
      <w:r w:rsidRPr="00C92F3F">
        <w:t>6</w:t>
      </w:r>
      <w:r>
        <w:t>. При проведении жеребьевки платной печатной площади участвуют зарегистрированные кандидаты, которые подали письменные заявки на участие в жеребьевках.</w:t>
      </w:r>
    </w:p>
    <w:p w:rsidR="00C90C23" w:rsidRDefault="00C90C23" w:rsidP="00C90C23">
      <w:pPr>
        <w:jc w:val="both"/>
      </w:pPr>
      <w:r>
        <w:tab/>
        <w:t xml:space="preserve">7. Письменные заявки на </w:t>
      </w:r>
      <w:r w:rsidRPr="007F42C4">
        <w:t xml:space="preserve">участие в жеребьевке платной печатной площади направляются в редакцию муниципального периодического печатного издания до дня проведения жеребьевки. Допускается подача заявки на участие жеребьевки в день проведения жеребьевки. Жеребьевка по распределению платной печатной площади проводится соответствующей редакцией периодического печатного </w:t>
      </w:r>
      <w:r w:rsidRPr="007F42C4">
        <w:lastRenderedPageBreak/>
        <w:t>издания самостоятельно, без обязательного участия членов и представителей Комиссии.</w:t>
      </w:r>
    </w:p>
    <w:p w:rsidR="00C90C23" w:rsidRPr="00C92F3F" w:rsidRDefault="00C90C23" w:rsidP="00C90C23">
      <w:pPr>
        <w:ind w:firstLine="708"/>
        <w:jc w:val="both"/>
      </w:pPr>
      <w:r>
        <w:t xml:space="preserve">8. </w:t>
      </w:r>
      <w:r w:rsidRPr="00C92F3F">
        <w:t>Комиссия информирует редакци</w:t>
      </w:r>
      <w:r w:rsidR="0026263D">
        <w:t>ю</w:t>
      </w:r>
      <w:r w:rsidRPr="00C92F3F">
        <w:t xml:space="preserve"> </w:t>
      </w:r>
      <w:r w:rsidR="0026263D" w:rsidRPr="00E11538">
        <w:rPr>
          <w:szCs w:val="26"/>
        </w:rPr>
        <w:t>газет</w:t>
      </w:r>
      <w:r w:rsidR="0026263D">
        <w:rPr>
          <w:szCs w:val="26"/>
        </w:rPr>
        <w:t>ы</w:t>
      </w:r>
      <w:r w:rsidR="0026263D" w:rsidRPr="00E11538">
        <w:rPr>
          <w:szCs w:val="26"/>
        </w:rPr>
        <w:t xml:space="preserve"> «Победное знамя» </w:t>
      </w:r>
      <w:proofErr w:type="spellStart"/>
      <w:r w:rsidR="0026263D" w:rsidRPr="00E11538">
        <w:rPr>
          <w:szCs w:val="26"/>
        </w:rPr>
        <w:t>Табунского</w:t>
      </w:r>
      <w:proofErr w:type="spellEnd"/>
      <w:r w:rsidR="0026263D" w:rsidRPr="00E11538">
        <w:rPr>
          <w:szCs w:val="26"/>
        </w:rPr>
        <w:t xml:space="preserve"> района Алтайского</w:t>
      </w:r>
      <w:r w:rsidR="0026263D">
        <w:rPr>
          <w:szCs w:val="26"/>
        </w:rPr>
        <w:t xml:space="preserve"> края</w:t>
      </w:r>
      <w:r w:rsidRPr="00C92F3F">
        <w:t xml:space="preserve">, </w:t>
      </w:r>
      <w:r w:rsidRPr="00F415B6">
        <w:t>зарегистрированных кандидатов</w:t>
      </w:r>
      <w:r w:rsidRPr="009579F7">
        <w:t xml:space="preserve"> </w:t>
      </w:r>
      <w:r w:rsidRPr="00C92F3F">
        <w:t>о времени, дате и месте проведения жеребьев</w:t>
      </w:r>
      <w:r>
        <w:t xml:space="preserve">ки, </w:t>
      </w:r>
      <w:r w:rsidRPr="00C92F3F">
        <w:t>не позднее, чем за два дня до проведения жеребьевки</w:t>
      </w:r>
      <w:r>
        <w:t>.</w:t>
      </w:r>
    </w:p>
    <w:p w:rsidR="00C90C23" w:rsidRPr="00C92F3F" w:rsidRDefault="00C90C23" w:rsidP="00C90C23">
      <w:pPr>
        <w:ind w:firstLine="708"/>
        <w:jc w:val="both"/>
      </w:pPr>
      <w:r w:rsidRPr="00C92F3F">
        <w:t xml:space="preserve">В указанный срок Комиссия уведомляет </w:t>
      </w:r>
      <w:r w:rsidR="0026263D" w:rsidRPr="00C92F3F">
        <w:t>редакци</w:t>
      </w:r>
      <w:r w:rsidR="0026263D">
        <w:t>ю</w:t>
      </w:r>
      <w:r w:rsidR="0026263D" w:rsidRPr="00C92F3F">
        <w:t xml:space="preserve"> </w:t>
      </w:r>
      <w:r w:rsidR="0026263D" w:rsidRPr="00E11538">
        <w:rPr>
          <w:szCs w:val="26"/>
        </w:rPr>
        <w:t>газет</w:t>
      </w:r>
      <w:r w:rsidR="0026263D">
        <w:rPr>
          <w:szCs w:val="26"/>
        </w:rPr>
        <w:t>ы</w:t>
      </w:r>
      <w:r w:rsidR="0026263D" w:rsidRPr="00E11538">
        <w:rPr>
          <w:szCs w:val="26"/>
        </w:rPr>
        <w:t xml:space="preserve"> «Победное знамя» </w:t>
      </w:r>
      <w:proofErr w:type="spellStart"/>
      <w:r w:rsidR="0026263D" w:rsidRPr="00E11538">
        <w:rPr>
          <w:szCs w:val="26"/>
        </w:rPr>
        <w:t>Табунского</w:t>
      </w:r>
      <w:proofErr w:type="spellEnd"/>
      <w:r w:rsidR="0026263D" w:rsidRPr="00E11538">
        <w:rPr>
          <w:szCs w:val="26"/>
        </w:rPr>
        <w:t xml:space="preserve"> района Алтайского</w:t>
      </w:r>
      <w:r w:rsidR="0026263D">
        <w:rPr>
          <w:szCs w:val="26"/>
        </w:rPr>
        <w:t xml:space="preserve"> края</w:t>
      </w:r>
      <w:r w:rsidR="0026263D" w:rsidRPr="00C92F3F">
        <w:t xml:space="preserve"> </w:t>
      </w:r>
      <w:r w:rsidRPr="00C92F3F">
        <w:t xml:space="preserve">о количестве зарегистрированных </w:t>
      </w:r>
      <w:proofErr w:type="gramStart"/>
      <w:r w:rsidRPr="00C92F3F">
        <w:t>кандидатов</w:t>
      </w:r>
      <w:proofErr w:type="gramEnd"/>
      <w:r>
        <w:t xml:space="preserve"> </w:t>
      </w:r>
      <w:r w:rsidRPr="00C92F3F">
        <w:t>между которыми должн</w:t>
      </w:r>
      <w:r>
        <w:t>ы</w:t>
      </w:r>
      <w:r w:rsidRPr="00C92F3F">
        <w:t xml:space="preserve"> быть распределен</w:t>
      </w:r>
      <w:r>
        <w:t xml:space="preserve">а </w:t>
      </w:r>
      <w:r w:rsidRPr="00C92F3F">
        <w:t>бесплатная печатная площадь, о</w:t>
      </w:r>
      <w:r>
        <w:t>б</w:t>
      </w:r>
      <w:r w:rsidRPr="00C92F3F">
        <w:t xml:space="preserve"> имеющихся фактах отказа от получения бесплатной печатной площади.</w:t>
      </w:r>
    </w:p>
    <w:p w:rsidR="00C90C23" w:rsidRPr="00C92F3F" w:rsidRDefault="00C90C23" w:rsidP="00C90C23">
      <w:pPr>
        <w:suppressAutoHyphens/>
        <w:autoSpaceDE w:val="0"/>
        <w:autoSpaceDN w:val="0"/>
        <w:adjustRightInd w:val="0"/>
        <w:jc w:val="both"/>
      </w:pPr>
      <w:r w:rsidRPr="00C92F3F">
        <w:tab/>
        <w:t xml:space="preserve">9. До начала проведения </w:t>
      </w:r>
      <w:r>
        <w:t xml:space="preserve">жеребьевки </w:t>
      </w:r>
      <w:r w:rsidR="001A6871" w:rsidRPr="00C92F3F">
        <w:t>редакци</w:t>
      </w:r>
      <w:r w:rsidR="001A6871">
        <w:t>я</w:t>
      </w:r>
      <w:r w:rsidR="001A6871" w:rsidRPr="00C92F3F">
        <w:t xml:space="preserve"> </w:t>
      </w:r>
      <w:r w:rsidR="001A6871" w:rsidRPr="00E11538">
        <w:rPr>
          <w:szCs w:val="26"/>
        </w:rPr>
        <w:t>газет</w:t>
      </w:r>
      <w:r w:rsidR="001A6871">
        <w:rPr>
          <w:szCs w:val="26"/>
        </w:rPr>
        <w:t>ы</w:t>
      </w:r>
      <w:r w:rsidR="001A6871" w:rsidRPr="00E11538">
        <w:rPr>
          <w:szCs w:val="26"/>
        </w:rPr>
        <w:t xml:space="preserve"> «Победное знамя» </w:t>
      </w:r>
      <w:proofErr w:type="spellStart"/>
      <w:r w:rsidR="001A6871" w:rsidRPr="00E11538">
        <w:rPr>
          <w:szCs w:val="26"/>
        </w:rPr>
        <w:t>Табунского</w:t>
      </w:r>
      <w:proofErr w:type="spellEnd"/>
      <w:r w:rsidR="001A6871" w:rsidRPr="00E11538">
        <w:rPr>
          <w:szCs w:val="26"/>
        </w:rPr>
        <w:t xml:space="preserve"> района Алтайского</w:t>
      </w:r>
      <w:r w:rsidR="001A6871">
        <w:rPr>
          <w:szCs w:val="26"/>
        </w:rPr>
        <w:t xml:space="preserve"> края</w:t>
      </w:r>
      <w:r w:rsidR="001A6871" w:rsidRPr="00C92F3F">
        <w:t xml:space="preserve"> </w:t>
      </w:r>
      <w:r w:rsidRPr="00C92F3F">
        <w:t>готов</w:t>
      </w:r>
      <w:r w:rsidR="001A6871">
        <w:t>ит</w:t>
      </w:r>
      <w:r w:rsidRPr="00C92F3F">
        <w:t xml:space="preserve"> бланки протоколов </w:t>
      </w:r>
      <w:r>
        <w:t>жеребьевки</w:t>
      </w:r>
      <w:r w:rsidRPr="00C92F3F">
        <w:t xml:space="preserve"> и конверты для </w:t>
      </w:r>
      <w:r>
        <w:t>жеребьевки</w:t>
      </w:r>
      <w:r w:rsidRPr="00C92F3F">
        <w:t>. В конверты вкладываются листы с информацией о дате выпуска периодического печатного издания дл</w:t>
      </w:r>
      <w:r>
        <w:t>я зарегистрированных кандидатов</w:t>
      </w:r>
      <w:r w:rsidRPr="00C92F3F">
        <w:t xml:space="preserve">. </w:t>
      </w:r>
    </w:p>
    <w:p w:rsidR="00C90C23" w:rsidRPr="00C92F3F" w:rsidRDefault="00C90C23" w:rsidP="00C90C23">
      <w:pPr>
        <w:suppressAutoHyphens/>
        <w:autoSpaceDE w:val="0"/>
        <w:autoSpaceDN w:val="0"/>
        <w:adjustRightInd w:val="0"/>
        <w:ind w:firstLine="708"/>
        <w:jc w:val="both"/>
      </w:pPr>
      <w:r w:rsidRPr="00C92F3F">
        <w:t>10. Решение организационных вопросов и подготовка помещения к жеребьевке возлагается на Комиссию.</w:t>
      </w:r>
    </w:p>
    <w:p w:rsidR="00C90C23" w:rsidRPr="00C92F3F" w:rsidRDefault="00C90C23" w:rsidP="00C90C23">
      <w:pPr>
        <w:suppressAutoHyphens/>
        <w:autoSpaceDE w:val="0"/>
        <w:autoSpaceDN w:val="0"/>
        <w:adjustRightInd w:val="0"/>
        <w:jc w:val="both"/>
      </w:pPr>
      <w:r w:rsidRPr="00C92F3F">
        <w:tab/>
        <w:t xml:space="preserve">11. При проведении </w:t>
      </w:r>
      <w:r>
        <w:t>жеребьевки</w:t>
      </w:r>
      <w:r w:rsidRPr="00C92F3F">
        <w:t xml:space="preserve"> участвуют зарегистрированные кандидаты, </w:t>
      </w:r>
      <w:r>
        <w:t xml:space="preserve">представители зарегистрированных кандидатов, </w:t>
      </w:r>
      <w:r w:rsidRPr="00C92F3F">
        <w:t>полномочия которых подтверждены соответствующими документами:</w:t>
      </w:r>
    </w:p>
    <w:p w:rsidR="00C90C23" w:rsidRPr="00C92F3F" w:rsidRDefault="00C90C23" w:rsidP="00C90C23">
      <w:pPr>
        <w:suppressAutoHyphens/>
        <w:autoSpaceDE w:val="0"/>
        <w:autoSpaceDN w:val="0"/>
        <w:adjustRightInd w:val="0"/>
        <w:ind w:firstLine="708"/>
        <w:jc w:val="both"/>
      </w:pPr>
      <w:r w:rsidRPr="00963F2B">
        <w:t xml:space="preserve">- удостоверением </w:t>
      </w:r>
      <w:r>
        <w:t xml:space="preserve">зарегистрированного </w:t>
      </w:r>
      <w:r w:rsidRPr="00963F2B">
        <w:t>кандидата</w:t>
      </w:r>
      <w:r>
        <w:rPr>
          <w:rStyle w:val="a9"/>
          <w:rFonts w:eastAsiaTheme="majorEastAsia"/>
        </w:rPr>
        <w:footnoteReference w:id="1"/>
      </w:r>
      <w:r w:rsidRPr="00963F2B">
        <w:t>;</w:t>
      </w:r>
    </w:p>
    <w:p w:rsidR="00C90C23" w:rsidRDefault="00C90C23" w:rsidP="00C90C23">
      <w:pPr>
        <w:suppressAutoHyphens/>
        <w:autoSpaceDE w:val="0"/>
        <w:autoSpaceDN w:val="0"/>
        <w:adjustRightInd w:val="0"/>
        <w:ind w:firstLine="708"/>
        <w:jc w:val="both"/>
      </w:pPr>
      <w:r w:rsidRPr="00C92F3F">
        <w:t>-</w:t>
      </w:r>
      <w:r>
        <w:t xml:space="preserve"> </w:t>
      </w:r>
      <w:r w:rsidRPr="00C92F3F">
        <w:t>удостоверением доверенного лица кандидата</w:t>
      </w:r>
      <w:r>
        <w:rPr>
          <w:vertAlign w:val="superscript"/>
        </w:rPr>
        <w:t>*</w:t>
      </w:r>
      <w:r w:rsidRPr="00C92F3F">
        <w:t xml:space="preserve">; </w:t>
      </w:r>
    </w:p>
    <w:p w:rsidR="00C90C23" w:rsidRDefault="00C90C23" w:rsidP="00C90C23">
      <w:pPr>
        <w:suppressAutoHyphens/>
        <w:autoSpaceDE w:val="0"/>
        <w:autoSpaceDN w:val="0"/>
        <w:adjustRightInd w:val="0"/>
        <w:ind w:firstLine="708"/>
        <w:jc w:val="both"/>
      </w:pPr>
      <w:r>
        <w:t>- удостоверением уполномоченного представителя кандидата по финансовым вопросам</w:t>
      </w:r>
      <w:r>
        <w:rPr>
          <w:vertAlign w:val="superscript"/>
        </w:rPr>
        <w:t>*</w:t>
      </w:r>
      <w:r>
        <w:t>;</w:t>
      </w:r>
      <w:r w:rsidRPr="00A6357C">
        <w:t xml:space="preserve"> </w:t>
      </w:r>
    </w:p>
    <w:p w:rsidR="00C90C23" w:rsidRDefault="00C90C23" w:rsidP="00C90C23">
      <w:pPr>
        <w:suppressAutoHyphens/>
        <w:autoSpaceDE w:val="0"/>
        <w:autoSpaceDN w:val="0"/>
        <w:adjustRightInd w:val="0"/>
        <w:ind w:firstLine="708"/>
        <w:jc w:val="both"/>
      </w:pPr>
      <w:r>
        <w:t>- удостоверением члена окружной избирательной комиссии с правом совещательного голоса от соответствующего кандидата</w:t>
      </w:r>
      <w:r>
        <w:rPr>
          <w:vertAlign w:val="superscript"/>
        </w:rPr>
        <w:t>*</w:t>
      </w:r>
      <w:r>
        <w:t>;</w:t>
      </w:r>
    </w:p>
    <w:p w:rsidR="00C90C23" w:rsidRPr="00C92F3F" w:rsidRDefault="00C90C23" w:rsidP="00C90C23">
      <w:pPr>
        <w:suppressAutoHyphens/>
        <w:autoSpaceDE w:val="0"/>
        <w:autoSpaceDN w:val="0"/>
        <w:adjustRightInd w:val="0"/>
        <w:ind w:firstLine="708"/>
        <w:jc w:val="both"/>
      </w:pPr>
      <w:r w:rsidRPr="00C92F3F">
        <w:t>- нотариально удостов</w:t>
      </w:r>
      <w:r>
        <w:t>еренной доверенностью кандидата и паспортом или документом, заменяющим паспорт гражданина Российской Федерации.</w:t>
      </w:r>
    </w:p>
    <w:p w:rsidR="00C90C23" w:rsidRPr="00C92F3F" w:rsidRDefault="00C90C23" w:rsidP="00C90C23">
      <w:pPr>
        <w:suppressAutoHyphens/>
        <w:autoSpaceDE w:val="0"/>
        <w:autoSpaceDN w:val="0"/>
        <w:adjustRightInd w:val="0"/>
        <w:jc w:val="both"/>
      </w:pPr>
      <w:r w:rsidRPr="00C92F3F">
        <w:tab/>
        <w:t>1</w:t>
      </w:r>
      <w:r>
        <w:t>2. </w:t>
      </w:r>
      <w:r w:rsidRPr="00C92F3F">
        <w:t xml:space="preserve">В случае отсутствия представителя зарегистрированного кандидата, в жеребьевке в интересах этих лиц, за исключением случаев их письменного отказа от получения бесплатной печатной площади, участвует </w:t>
      </w:r>
      <w:r>
        <w:t>председатель Комиссии</w:t>
      </w:r>
      <w:r w:rsidRPr="00C92F3F">
        <w:t xml:space="preserve"> либо по его поручению иной член Комиссии с правом решающего голоса.</w:t>
      </w:r>
    </w:p>
    <w:p w:rsidR="00C90C23" w:rsidRPr="00C92F3F" w:rsidRDefault="00C90C23" w:rsidP="00C90C23">
      <w:pPr>
        <w:suppressAutoHyphens/>
        <w:autoSpaceDE w:val="0"/>
        <w:autoSpaceDN w:val="0"/>
        <w:adjustRightInd w:val="0"/>
        <w:ind w:firstLine="708"/>
        <w:jc w:val="both"/>
      </w:pPr>
      <w:r w:rsidRPr="00C92F3F">
        <w:t>1</w:t>
      </w:r>
      <w:r>
        <w:t>3</w:t>
      </w:r>
      <w:r w:rsidRPr="00C92F3F">
        <w:t>. Жеребьевка для кандидатов</w:t>
      </w:r>
      <w:r>
        <w:t>,</w:t>
      </w:r>
      <w:r w:rsidRPr="00C92F3F">
        <w:t xml:space="preserve"> </w:t>
      </w:r>
      <w:r>
        <w:t xml:space="preserve">зарегистрированных </w:t>
      </w:r>
      <w:r w:rsidRPr="00C92F3F">
        <w:t>по одномандатн</w:t>
      </w:r>
      <w:r>
        <w:t>ым</w:t>
      </w:r>
      <w:r w:rsidRPr="00C92F3F">
        <w:t xml:space="preserve"> избирательн</w:t>
      </w:r>
      <w:r>
        <w:t>ым</w:t>
      </w:r>
      <w:r w:rsidRPr="00C92F3F">
        <w:t xml:space="preserve"> округ</w:t>
      </w:r>
      <w:r>
        <w:t>ам,</w:t>
      </w:r>
      <w:r w:rsidRPr="00C92F3F">
        <w:t xml:space="preserve"> проводится в алфавитном порядке. </w:t>
      </w:r>
    </w:p>
    <w:p w:rsidR="00C90C23" w:rsidRPr="00C92F3F" w:rsidRDefault="00C90C23" w:rsidP="00C90C23">
      <w:pPr>
        <w:suppressAutoHyphens/>
        <w:autoSpaceDE w:val="0"/>
        <w:autoSpaceDN w:val="0"/>
        <w:adjustRightInd w:val="0"/>
        <w:ind w:firstLine="708"/>
        <w:jc w:val="both"/>
      </w:pPr>
      <w:r w:rsidRPr="00C92F3F">
        <w:t>1</w:t>
      </w:r>
      <w:r>
        <w:t>4</w:t>
      </w:r>
      <w:r w:rsidRPr="00C92F3F">
        <w:t xml:space="preserve">. До начала проведения жеребьевки представители </w:t>
      </w:r>
      <w:r w:rsidR="001A6871" w:rsidRPr="00C92F3F">
        <w:t>редакци</w:t>
      </w:r>
      <w:r w:rsidR="001A6871">
        <w:t>и</w:t>
      </w:r>
      <w:r w:rsidR="001A6871" w:rsidRPr="00C92F3F">
        <w:t xml:space="preserve"> </w:t>
      </w:r>
      <w:r w:rsidR="001A6871" w:rsidRPr="00E11538">
        <w:rPr>
          <w:szCs w:val="26"/>
        </w:rPr>
        <w:t>газет</w:t>
      </w:r>
      <w:r w:rsidR="001A6871">
        <w:rPr>
          <w:szCs w:val="26"/>
        </w:rPr>
        <w:t>ы</w:t>
      </w:r>
      <w:r w:rsidR="001A6871" w:rsidRPr="00E11538">
        <w:rPr>
          <w:szCs w:val="26"/>
        </w:rPr>
        <w:t xml:space="preserve"> «Победное знамя» </w:t>
      </w:r>
      <w:proofErr w:type="spellStart"/>
      <w:r w:rsidR="001A6871" w:rsidRPr="00E11538">
        <w:rPr>
          <w:szCs w:val="26"/>
        </w:rPr>
        <w:t>Табунского</w:t>
      </w:r>
      <w:proofErr w:type="spellEnd"/>
      <w:r w:rsidR="001A6871" w:rsidRPr="00E11538">
        <w:rPr>
          <w:szCs w:val="26"/>
        </w:rPr>
        <w:t xml:space="preserve"> района Алтайского</w:t>
      </w:r>
      <w:r w:rsidR="001A6871">
        <w:rPr>
          <w:szCs w:val="26"/>
        </w:rPr>
        <w:t xml:space="preserve"> края</w:t>
      </w:r>
      <w:r w:rsidRPr="00C92F3F">
        <w:t xml:space="preserve"> выкладывают на рабочие столы бланки протоколов </w:t>
      </w:r>
      <w:r>
        <w:t>жеребьевки</w:t>
      </w:r>
      <w:r w:rsidRPr="00C92F3F">
        <w:t xml:space="preserve">, конверты для </w:t>
      </w:r>
      <w:r>
        <w:t>жеребьевки</w:t>
      </w:r>
      <w:r w:rsidRPr="00C92F3F">
        <w:t xml:space="preserve"> и докладывают о готовности к проведению жеребьевки.</w:t>
      </w:r>
    </w:p>
    <w:p w:rsidR="00C90C23" w:rsidRPr="00C92F3F" w:rsidRDefault="00C90C23" w:rsidP="00C90C23">
      <w:pPr>
        <w:suppressAutoHyphens/>
        <w:autoSpaceDE w:val="0"/>
        <w:autoSpaceDN w:val="0"/>
        <w:adjustRightInd w:val="0"/>
        <w:ind w:firstLine="720"/>
        <w:jc w:val="both"/>
      </w:pPr>
      <w:r w:rsidRPr="00C92F3F">
        <w:t>1</w:t>
      </w:r>
      <w:r>
        <w:t>5</w:t>
      </w:r>
      <w:r w:rsidRPr="00C92F3F">
        <w:t>.</w:t>
      </w:r>
      <w:r>
        <w:t xml:space="preserve"> </w:t>
      </w:r>
      <w:r w:rsidRPr="00C92F3F">
        <w:t>Участвующие в жеребьевке представители</w:t>
      </w:r>
      <w:r>
        <w:t xml:space="preserve"> зарегистрированного кандидата </w:t>
      </w:r>
      <w:r w:rsidRPr="00C92F3F">
        <w:t xml:space="preserve">выбирают конверты, указанные в пункте </w:t>
      </w:r>
      <w:r w:rsidRPr="00BB0399">
        <w:t>1</w:t>
      </w:r>
      <w:r>
        <w:t>4</w:t>
      </w:r>
      <w:r w:rsidRPr="00C92F3F">
        <w:t xml:space="preserve"> настоящего Порядка. </w:t>
      </w:r>
    </w:p>
    <w:p w:rsidR="00C90C23" w:rsidRPr="00C92F3F" w:rsidRDefault="00C90C23" w:rsidP="00C90C23">
      <w:pPr>
        <w:suppressAutoHyphens/>
        <w:autoSpaceDE w:val="0"/>
        <w:autoSpaceDN w:val="0"/>
        <w:adjustRightInd w:val="0"/>
        <w:ind w:firstLine="720"/>
        <w:jc w:val="both"/>
      </w:pPr>
      <w:r w:rsidRPr="00C92F3F">
        <w:t>1</w:t>
      </w:r>
      <w:r>
        <w:t>6</w:t>
      </w:r>
      <w:r w:rsidRPr="00C92F3F">
        <w:t>.</w:t>
      </w:r>
      <w:r>
        <w:t xml:space="preserve"> </w:t>
      </w:r>
      <w:r w:rsidRPr="00C92F3F">
        <w:t xml:space="preserve">Результаты </w:t>
      </w:r>
      <w:r>
        <w:t>жеребьевки</w:t>
      </w:r>
      <w:r w:rsidRPr="00C92F3F">
        <w:t xml:space="preserve"> оформляются протоколами (приложени</w:t>
      </w:r>
      <w:r>
        <w:t>е</w:t>
      </w:r>
      <w:r w:rsidRPr="00C92F3F">
        <w:t xml:space="preserve"> </w:t>
      </w:r>
      <w:r>
        <w:t>2</w:t>
      </w:r>
      <w:r w:rsidRPr="00C92F3F">
        <w:t>). Содержащиеся в конверте сведения вносятся в протокол жеребьевки представител</w:t>
      </w:r>
      <w:r>
        <w:t>я</w:t>
      </w:r>
      <w:r w:rsidRPr="00C92F3F">
        <w:t>м</w:t>
      </w:r>
      <w:r>
        <w:t>и</w:t>
      </w:r>
      <w:r w:rsidRPr="00C92F3F">
        <w:t xml:space="preserve"> </w:t>
      </w:r>
      <w:r w:rsidR="001A6871" w:rsidRPr="00C92F3F">
        <w:t>редакци</w:t>
      </w:r>
      <w:r w:rsidR="001A6871">
        <w:t>и</w:t>
      </w:r>
      <w:r w:rsidR="001A6871" w:rsidRPr="00C92F3F">
        <w:t xml:space="preserve"> </w:t>
      </w:r>
      <w:r w:rsidR="001A6871" w:rsidRPr="00E11538">
        <w:rPr>
          <w:szCs w:val="26"/>
        </w:rPr>
        <w:t>газет</w:t>
      </w:r>
      <w:r w:rsidR="001A6871">
        <w:rPr>
          <w:szCs w:val="26"/>
        </w:rPr>
        <w:t>ы</w:t>
      </w:r>
      <w:r w:rsidR="001A6871" w:rsidRPr="00E11538">
        <w:rPr>
          <w:szCs w:val="26"/>
        </w:rPr>
        <w:t xml:space="preserve"> «Победное знамя» </w:t>
      </w:r>
      <w:proofErr w:type="spellStart"/>
      <w:r w:rsidR="001A6871" w:rsidRPr="00E11538">
        <w:rPr>
          <w:szCs w:val="26"/>
        </w:rPr>
        <w:t>Табунского</w:t>
      </w:r>
      <w:proofErr w:type="spellEnd"/>
      <w:r w:rsidR="001A6871" w:rsidRPr="00E11538">
        <w:rPr>
          <w:szCs w:val="26"/>
        </w:rPr>
        <w:t xml:space="preserve"> района Алтайского</w:t>
      </w:r>
      <w:r w:rsidR="001A6871">
        <w:rPr>
          <w:szCs w:val="26"/>
        </w:rPr>
        <w:t xml:space="preserve"> края</w:t>
      </w:r>
      <w:r w:rsidRPr="00BB0399">
        <w:rPr>
          <w:i/>
        </w:rPr>
        <w:t>.</w:t>
      </w:r>
      <w:r w:rsidRPr="00C92F3F">
        <w:t xml:space="preserve"> Листы с информацией </w:t>
      </w:r>
      <w:r>
        <w:t xml:space="preserve">о </w:t>
      </w:r>
      <w:r w:rsidRPr="00C92F3F">
        <w:t>дате выпуска периодического печатного издания, находящиеся в конвертах, остаются у участников жеребьевки.</w:t>
      </w:r>
    </w:p>
    <w:p w:rsidR="00C90C23" w:rsidRPr="00C92F3F" w:rsidRDefault="00C90C23" w:rsidP="00C90C23">
      <w:pPr>
        <w:suppressAutoHyphens/>
        <w:autoSpaceDE w:val="0"/>
        <w:autoSpaceDN w:val="0"/>
        <w:adjustRightInd w:val="0"/>
        <w:ind w:firstLine="708"/>
        <w:jc w:val="both"/>
      </w:pPr>
      <w:r w:rsidRPr="00C92F3F">
        <w:t xml:space="preserve">Протоколы подписывают уполномоченные представители </w:t>
      </w:r>
      <w:r w:rsidR="001A6871" w:rsidRPr="00E11538">
        <w:rPr>
          <w:szCs w:val="26"/>
        </w:rPr>
        <w:t>газет</w:t>
      </w:r>
      <w:r w:rsidR="001A6871">
        <w:rPr>
          <w:szCs w:val="26"/>
        </w:rPr>
        <w:t>ы</w:t>
      </w:r>
      <w:r w:rsidR="001A6871" w:rsidRPr="00E11538">
        <w:rPr>
          <w:szCs w:val="26"/>
        </w:rPr>
        <w:t xml:space="preserve"> «Победное знамя» </w:t>
      </w:r>
      <w:proofErr w:type="spellStart"/>
      <w:r w:rsidR="001A6871" w:rsidRPr="00E11538">
        <w:rPr>
          <w:szCs w:val="26"/>
        </w:rPr>
        <w:t>Табунского</w:t>
      </w:r>
      <w:proofErr w:type="spellEnd"/>
      <w:r w:rsidR="001A6871" w:rsidRPr="00E11538">
        <w:rPr>
          <w:szCs w:val="26"/>
        </w:rPr>
        <w:t xml:space="preserve"> района Алтайского</w:t>
      </w:r>
      <w:r w:rsidR="001A6871">
        <w:rPr>
          <w:szCs w:val="26"/>
        </w:rPr>
        <w:t xml:space="preserve"> края</w:t>
      </w:r>
      <w:r>
        <w:t xml:space="preserve"> </w:t>
      </w:r>
      <w:r w:rsidRPr="00C92F3F">
        <w:t xml:space="preserve">и представитель Комиссии, принимавшие участие в проведении </w:t>
      </w:r>
      <w:r>
        <w:t>жеребьевки</w:t>
      </w:r>
      <w:r w:rsidRPr="00C92F3F">
        <w:t>.</w:t>
      </w:r>
    </w:p>
    <w:p w:rsidR="00C90C23" w:rsidRPr="00C92F3F" w:rsidRDefault="00C90C23" w:rsidP="00C90C23">
      <w:pPr>
        <w:jc w:val="both"/>
      </w:pPr>
      <w:r w:rsidRPr="00C92F3F">
        <w:lastRenderedPageBreak/>
        <w:tab/>
      </w:r>
      <w:r>
        <w:t>17</w:t>
      </w:r>
      <w:r w:rsidRPr="00C92F3F">
        <w:t xml:space="preserve">. Графики распределения печатной площади в соответствии с пунктом 9 статьи 71 Кодекса публикуются </w:t>
      </w:r>
      <w:r w:rsidR="003E0A51" w:rsidRPr="00E11538">
        <w:rPr>
          <w:szCs w:val="26"/>
        </w:rPr>
        <w:t>газет</w:t>
      </w:r>
      <w:r w:rsidR="003E0A51">
        <w:rPr>
          <w:szCs w:val="26"/>
        </w:rPr>
        <w:t>ой</w:t>
      </w:r>
      <w:r w:rsidR="003E0A51" w:rsidRPr="00E11538">
        <w:rPr>
          <w:szCs w:val="26"/>
        </w:rPr>
        <w:t xml:space="preserve"> «Победное знамя» </w:t>
      </w:r>
      <w:proofErr w:type="spellStart"/>
      <w:r w:rsidR="003E0A51" w:rsidRPr="00E11538">
        <w:rPr>
          <w:szCs w:val="26"/>
        </w:rPr>
        <w:t>Табунского</w:t>
      </w:r>
      <w:proofErr w:type="spellEnd"/>
      <w:r w:rsidR="003E0A51" w:rsidRPr="00E11538">
        <w:rPr>
          <w:szCs w:val="26"/>
        </w:rPr>
        <w:t xml:space="preserve"> района Алтайского</w:t>
      </w:r>
      <w:r w:rsidR="003E0A51">
        <w:rPr>
          <w:szCs w:val="26"/>
        </w:rPr>
        <w:t xml:space="preserve"> края</w:t>
      </w:r>
      <w:r w:rsidRPr="00BB0399">
        <w:rPr>
          <w:i/>
        </w:rPr>
        <w:t xml:space="preserve"> </w:t>
      </w:r>
      <w:r w:rsidRPr="00BB0399">
        <w:t>и размещаются на сайте Комиссии</w:t>
      </w:r>
      <w:r w:rsidR="003E0A51">
        <w:t xml:space="preserve">, </w:t>
      </w:r>
      <w:r>
        <w:t>обнародуются на информационном стенде</w:t>
      </w:r>
      <w:r w:rsidRPr="00BB0399">
        <w:t>.</w:t>
      </w:r>
      <w:r w:rsidRPr="00C92F3F">
        <w:t xml:space="preserve"> </w:t>
      </w:r>
    </w:p>
    <w:p w:rsidR="00C90C23" w:rsidRPr="00C92F3F" w:rsidRDefault="00C90C23" w:rsidP="00C90C23">
      <w:pPr>
        <w:suppressAutoHyphens/>
        <w:autoSpaceDE w:val="0"/>
        <w:autoSpaceDN w:val="0"/>
        <w:adjustRightInd w:val="0"/>
        <w:jc w:val="both"/>
      </w:pPr>
      <w:r w:rsidRPr="00C92F3F">
        <w:tab/>
      </w:r>
      <w:r>
        <w:t>18. </w:t>
      </w:r>
      <w:r w:rsidR="003E0A51">
        <w:t>Р</w:t>
      </w:r>
      <w:r w:rsidR="003E0A51" w:rsidRPr="00C92F3F">
        <w:t>едакци</w:t>
      </w:r>
      <w:r w:rsidR="003E0A51">
        <w:t>я</w:t>
      </w:r>
      <w:r w:rsidR="003E0A51" w:rsidRPr="00C92F3F">
        <w:t xml:space="preserve"> </w:t>
      </w:r>
      <w:r w:rsidR="003E0A51" w:rsidRPr="00E11538">
        <w:rPr>
          <w:szCs w:val="26"/>
        </w:rPr>
        <w:t>газет</w:t>
      </w:r>
      <w:r w:rsidR="003E0A51">
        <w:rPr>
          <w:szCs w:val="26"/>
        </w:rPr>
        <w:t>ы</w:t>
      </w:r>
      <w:r w:rsidR="003E0A51" w:rsidRPr="00E11538">
        <w:rPr>
          <w:szCs w:val="26"/>
        </w:rPr>
        <w:t xml:space="preserve"> «Победное знамя» </w:t>
      </w:r>
      <w:proofErr w:type="spellStart"/>
      <w:r w:rsidR="003E0A51" w:rsidRPr="00E11538">
        <w:rPr>
          <w:szCs w:val="26"/>
        </w:rPr>
        <w:t>Табунского</w:t>
      </w:r>
      <w:proofErr w:type="spellEnd"/>
      <w:r w:rsidR="003E0A51" w:rsidRPr="00E11538">
        <w:rPr>
          <w:szCs w:val="26"/>
        </w:rPr>
        <w:t xml:space="preserve"> района Алтайского</w:t>
      </w:r>
      <w:r w:rsidR="003E0A51">
        <w:rPr>
          <w:szCs w:val="26"/>
        </w:rPr>
        <w:t xml:space="preserve"> края</w:t>
      </w:r>
      <w:r w:rsidR="003E0A51" w:rsidRPr="00C92F3F">
        <w:t xml:space="preserve"> </w:t>
      </w:r>
      <w:r w:rsidR="003E0A51">
        <w:t>обязана</w:t>
      </w:r>
      <w:r w:rsidRPr="00C92F3F">
        <w:t xml:space="preserve"> вести учет объемов и стоимости печатной площади, предоставляемой для проведения предвыборной агитации по специальным формам (приложения </w:t>
      </w:r>
      <w:r>
        <w:t>3,</w:t>
      </w:r>
      <w:r w:rsidRPr="00C92F3F">
        <w:t>4) и не позднее, чем через десять дней со дня голосования предоставить данные этого учета (сводные сведения) в Комиссию.</w:t>
      </w:r>
    </w:p>
    <w:p w:rsidR="00C90C23" w:rsidRDefault="00C90C23" w:rsidP="00C90C23">
      <w:pPr>
        <w:suppressAutoHyphens/>
        <w:autoSpaceDE w:val="0"/>
        <w:autoSpaceDN w:val="0"/>
        <w:adjustRightInd w:val="0"/>
        <w:rPr>
          <w:b/>
        </w:rPr>
      </w:pPr>
    </w:p>
    <w:p w:rsidR="00C90C23" w:rsidRPr="00C92F3F" w:rsidRDefault="00C90C23" w:rsidP="00C90C23">
      <w:pPr>
        <w:suppressAutoHyphens/>
        <w:autoSpaceDE w:val="0"/>
        <w:autoSpaceDN w:val="0"/>
        <w:adjustRightInd w:val="0"/>
        <w:rPr>
          <w:b/>
        </w:rPr>
      </w:pPr>
      <w:r w:rsidRPr="00C92F3F">
        <w:rPr>
          <w:b/>
        </w:rPr>
        <w:t xml:space="preserve">Распределение </w:t>
      </w:r>
    </w:p>
    <w:p w:rsidR="00C90C23" w:rsidRPr="003E0A51" w:rsidRDefault="00C90C23" w:rsidP="00C90C23">
      <w:pPr>
        <w:suppressAutoHyphens/>
        <w:autoSpaceDE w:val="0"/>
        <w:autoSpaceDN w:val="0"/>
        <w:adjustRightInd w:val="0"/>
        <w:rPr>
          <w:b/>
        </w:rPr>
      </w:pPr>
      <w:r w:rsidRPr="00C92F3F">
        <w:rPr>
          <w:b/>
        </w:rPr>
        <w:t xml:space="preserve">печатной площади в </w:t>
      </w:r>
      <w:r w:rsidR="003E0A51" w:rsidRPr="003E0A51">
        <w:rPr>
          <w:b/>
          <w:szCs w:val="26"/>
        </w:rPr>
        <w:t xml:space="preserve">газете «Победное знамя» </w:t>
      </w:r>
      <w:proofErr w:type="spellStart"/>
      <w:r w:rsidR="003E0A51" w:rsidRPr="003E0A51">
        <w:rPr>
          <w:b/>
          <w:szCs w:val="26"/>
        </w:rPr>
        <w:t>Табунского</w:t>
      </w:r>
      <w:proofErr w:type="spellEnd"/>
      <w:r w:rsidR="003E0A51" w:rsidRPr="003E0A51">
        <w:rPr>
          <w:b/>
          <w:szCs w:val="26"/>
        </w:rPr>
        <w:t xml:space="preserve"> района Алтайского края</w:t>
      </w:r>
    </w:p>
    <w:p w:rsidR="00C90C23" w:rsidRPr="002174D4" w:rsidRDefault="00C90C23" w:rsidP="00C90C23">
      <w:pPr>
        <w:autoSpaceDE w:val="0"/>
        <w:autoSpaceDN w:val="0"/>
        <w:adjustRightInd w:val="0"/>
        <w:ind w:firstLine="709"/>
        <w:jc w:val="both"/>
      </w:pPr>
    </w:p>
    <w:p w:rsidR="00C90C23" w:rsidRDefault="00C90C23" w:rsidP="00C90C23">
      <w:pPr>
        <w:autoSpaceDE w:val="0"/>
        <w:autoSpaceDN w:val="0"/>
        <w:adjustRightInd w:val="0"/>
        <w:ind w:firstLine="540"/>
        <w:jc w:val="both"/>
      </w:pPr>
      <w:r w:rsidRPr="00B37437">
        <w:t>1. </w:t>
      </w:r>
      <w:r>
        <w:t>Общий еженедельный минимальный объем бесплатной печатной площади, которую редакци</w:t>
      </w:r>
      <w:r w:rsidR="003E0A51">
        <w:t xml:space="preserve">я </w:t>
      </w:r>
      <w:r w:rsidR="003E0A51" w:rsidRPr="00E11538">
        <w:rPr>
          <w:szCs w:val="26"/>
        </w:rPr>
        <w:t>газет</w:t>
      </w:r>
      <w:r w:rsidR="003E0A51">
        <w:rPr>
          <w:szCs w:val="26"/>
        </w:rPr>
        <w:t>ы</w:t>
      </w:r>
      <w:r w:rsidR="003E0A51" w:rsidRPr="00E11538">
        <w:rPr>
          <w:szCs w:val="26"/>
        </w:rPr>
        <w:t xml:space="preserve"> «Победное знамя» </w:t>
      </w:r>
      <w:proofErr w:type="spellStart"/>
      <w:r w:rsidR="003E0A51" w:rsidRPr="00E11538">
        <w:rPr>
          <w:szCs w:val="26"/>
        </w:rPr>
        <w:t>Табунского</w:t>
      </w:r>
      <w:proofErr w:type="spellEnd"/>
      <w:r w:rsidR="003E0A51" w:rsidRPr="00E11538">
        <w:rPr>
          <w:szCs w:val="26"/>
        </w:rPr>
        <w:t xml:space="preserve"> района Алтайского</w:t>
      </w:r>
      <w:r w:rsidR="003E0A51">
        <w:rPr>
          <w:szCs w:val="26"/>
        </w:rPr>
        <w:t xml:space="preserve"> края</w:t>
      </w:r>
      <w:r w:rsidRPr="00BB0399">
        <w:rPr>
          <w:i/>
        </w:rPr>
        <w:t xml:space="preserve"> </w:t>
      </w:r>
      <w:r>
        <w:t>предоставляет зарегистрированным кандидатам для целей предвыборной агитации, агитации по вопросам референдума, должен составлять не менее десяти процентов общего объема еженедельной печатной площади соответствующего издания в агитационный период, установленный статьей 70 Кодекса.</w:t>
      </w:r>
    </w:p>
    <w:p w:rsidR="00C90C23" w:rsidRDefault="00C90C23" w:rsidP="00C90C23">
      <w:pPr>
        <w:autoSpaceDE w:val="0"/>
        <w:autoSpaceDN w:val="0"/>
        <w:adjustRightInd w:val="0"/>
        <w:ind w:firstLine="540"/>
        <w:jc w:val="both"/>
      </w:pPr>
      <w:r>
        <w:t>Общий объем бесплатной печатной площади определяется редакци</w:t>
      </w:r>
      <w:r w:rsidR="0007694E">
        <w:t>ей</w:t>
      </w:r>
      <w:r>
        <w:t xml:space="preserve"> </w:t>
      </w:r>
      <w:r w:rsidR="0007694E" w:rsidRPr="00E11538">
        <w:rPr>
          <w:szCs w:val="26"/>
        </w:rPr>
        <w:t>газет</w:t>
      </w:r>
      <w:r w:rsidR="0007694E">
        <w:rPr>
          <w:szCs w:val="26"/>
        </w:rPr>
        <w:t>ы</w:t>
      </w:r>
      <w:r w:rsidR="0007694E" w:rsidRPr="00E11538">
        <w:rPr>
          <w:szCs w:val="26"/>
        </w:rPr>
        <w:t xml:space="preserve"> «Победное знамя» </w:t>
      </w:r>
      <w:proofErr w:type="spellStart"/>
      <w:r w:rsidR="0007694E" w:rsidRPr="00E11538">
        <w:rPr>
          <w:szCs w:val="26"/>
        </w:rPr>
        <w:t>Табунского</w:t>
      </w:r>
      <w:proofErr w:type="spellEnd"/>
      <w:r w:rsidR="0007694E" w:rsidRPr="00E11538">
        <w:rPr>
          <w:szCs w:val="26"/>
        </w:rPr>
        <w:t xml:space="preserve"> района</w:t>
      </w:r>
      <w:r w:rsidR="0007694E">
        <w:rPr>
          <w:szCs w:val="26"/>
        </w:rPr>
        <w:t xml:space="preserve"> </w:t>
      </w:r>
      <w:r w:rsidR="0007694E" w:rsidRPr="00E11538">
        <w:rPr>
          <w:szCs w:val="26"/>
        </w:rPr>
        <w:t>Алтайского</w:t>
      </w:r>
      <w:r w:rsidR="0007694E">
        <w:rPr>
          <w:szCs w:val="26"/>
        </w:rPr>
        <w:t xml:space="preserve"> края</w:t>
      </w:r>
      <w:r w:rsidR="0007694E" w:rsidRPr="00C92F3F">
        <w:t xml:space="preserve"> </w:t>
      </w:r>
      <w:r>
        <w:t>самостоятельно.</w:t>
      </w:r>
    </w:p>
    <w:p w:rsidR="00C90C23" w:rsidRDefault="00C90C23" w:rsidP="00C90C23">
      <w:pPr>
        <w:autoSpaceDE w:val="0"/>
        <w:autoSpaceDN w:val="0"/>
        <w:adjustRightInd w:val="0"/>
        <w:ind w:firstLine="540"/>
        <w:jc w:val="both"/>
      </w:pPr>
      <w:r>
        <w:t>2</w:t>
      </w:r>
      <w:r w:rsidRPr="00440466">
        <w:t>. </w:t>
      </w:r>
      <w:r w:rsidRPr="008078AB">
        <w:t>Каждый зарегистрированный кандидат вправе за соответствующую плату получить печатную площадь в муниципальном периодическом печатном издании в объеме не менее доли, полученной путем деления половины общего объема зарезервированной печатной площади на общее число кандидатов, зарегистрированных по одномандатным избирательным округам.</w:t>
      </w:r>
    </w:p>
    <w:p w:rsidR="00C90C23" w:rsidRPr="008078AB" w:rsidRDefault="00C90C23" w:rsidP="00C90C23">
      <w:pPr>
        <w:autoSpaceDE w:val="0"/>
        <w:autoSpaceDN w:val="0"/>
        <w:adjustRightInd w:val="0"/>
        <w:ind w:firstLine="540"/>
        <w:jc w:val="both"/>
      </w:pPr>
      <w:r>
        <w:t xml:space="preserve">3. </w:t>
      </w:r>
      <w:r w:rsidRPr="008078AB">
        <w:t xml:space="preserve">Общий объем платной печатной площади, предоставляемый </w:t>
      </w:r>
      <w:r w:rsidR="0007694E" w:rsidRPr="00E11538">
        <w:rPr>
          <w:szCs w:val="26"/>
        </w:rPr>
        <w:t>газет</w:t>
      </w:r>
      <w:r w:rsidR="0007694E">
        <w:rPr>
          <w:szCs w:val="26"/>
        </w:rPr>
        <w:t>ой</w:t>
      </w:r>
      <w:r w:rsidR="0007694E" w:rsidRPr="00E11538">
        <w:rPr>
          <w:szCs w:val="26"/>
        </w:rPr>
        <w:t xml:space="preserve"> «Победное знамя» </w:t>
      </w:r>
      <w:proofErr w:type="spellStart"/>
      <w:r w:rsidR="0007694E" w:rsidRPr="00E11538">
        <w:rPr>
          <w:szCs w:val="26"/>
        </w:rPr>
        <w:t>Табунского</w:t>
      </w:r>
      <w:proofErr w:type="spellEnd"/>
      <w:r w:rsidR="0007694E" w:rsidRPr="00E11538">
        <w:rPr>
          <w:szCs w:val="26"/>
        </w:rPr>
        <w:t xml:space="preserve"> района Алтайского</w:t>
      </w:r>
      <w:r w:rsidR="0007694E">
        <w:rPr>
          <w:szCs w:val="26"/>
        </w:rPr>
        <w:t xml:space="preserve"> края</w:t>
      </w:r>
      <w:r w:rsidR="0007694E" w:rsidRPr="00C92F3F">
        <w:t xml:space="preserve"> </w:t>
      </w:r>
      <w:r w:rsidRPr="008078AB">
        <w:t>зарегистрированным кандидатам</w:t>
      </w:r>
      <w:r>
        <w:t xml:space="preserve"> </w:t>
      </w:r>
      <w:r w:rsidRPr="008078AB">
        <w:t>для целей предвыборной агитации, должен быть равен установленному общему объему бесплатной печатной площади, или превышать его, но не более чем в два раза.</w:t>
      </w:r>
    </w:p>
    <w:p w:rsidR="00C90C23" w:rsidRDefault="00C90C23" w:rsidP="000A5FF9">
      <w:pPr>
        <w:autoSpaceDE w:val="0"/>
        <w:autoSpaceDN w:val="0"/>
        <w:adjustRightInd w:val="0"/>
        <w:ind w:firstLine="540"/>
        <w:jc w:val="both"/>
      </w:pPr>
      <w:r>
        <w:t>4. </w:t>
      </w:r>
      <w:proofErr w:type="gramStart"/>
      <w:r w:rsidRPr="00B37437">
        <w:t xml:space="preserve">Бесплатная и платная печатная площадь в </w:t>
      </w:r>
      <w:r w:rsidR="0007694E" w:rsidRPr="00E11538">
        <w:rPr>
          <w:szCs w:val="26"/>
        </w:rPr>
        <w:t>газет</w:t>
      </w:r>
      <w:r w:rsidR="0007694E">
        <w:rPr>
          <w:szCs w:val="26"/>
        </w:rPr>
        <w:t>е</w:t>
      </w:r>
      <w:r w:rsidR="0007694E" w:rsidRPr="00E11538">
        <w:rPr>
          <w:szCs w:val="26"/>
        </w:rPr>
        <w:t xml:space="preserve"> «Победное знамя» </w:t>
      </w:r>
      <w:proofErr w:type="spellStart"/>
      <w:r w:rsidR="0007694E" w:rsidRPr="00E11538">
        <w:rPr>
          <w:szCs w:val="26"/>
        </w:rPr>
        <w:t>Табунского</w:t>
      </w:r>
      <w:proofErr w:type="spellEnd"/>
      <w:r w:rsidR="0007694E" w:rsidRPr="00E11538">
        <w:rPr>
          <w:szCs w:val="26"/>
        </w:rPr>
        <w:t xml:space="preserve"> района Алтайского</w:t>
      </w:r>
      <w:r w:rsidR="0007694E">
        <w:rPr>
          <w:szCs w:val="26"/>
        </w:rPr>
        <w:t xml:space="preserve"> края</w:t>
      </w:r>
      <w:r w:rsidR="0007694E" w:rsidRPr="00C92F3F">
        <w:t xml:space="preserve"> </w:t>
      </w:r>
      <w:r w:rsidRPr="00B37437">
        <w:t>предоставляется кандидатам</w:t>
      </w:r>
      <w:r>
        <w:t xml:space="preserve"> </w:t>
      </w:r>
      <w:r w:rsidRPr="00B37437">
        <w:t>в пределах периода, который начинается за 28 дней до дня голосования, то есть 9 августа 2017 года, и прекращается в ноль часов по местному времени за сутки до дня голосования, то есть в ноль часов 9 сентября 2017 года.</w:t>
      </w:r>
      <w:proofErr w:type="gramEnd"/>
    </w:p>
    <w:p w:rsidR="000A5FF9" w:rsidRDefault="000A5FF9" w:rsidP="000A5FF9">
      <w:pPr>
        <w:autoSpaceDE w:val="0"/>
        <w:autoSpaceDN w:val="0"/>
        <w:adjustRightInd w:val="0"/>
        <w:ind w:firstLine="540"/>
        <w:jc w:val="both"/>
      </w:pPr>
    </w:p>
    <w:p w:rsidR="000A5FF9" w:rsidRDefault="000A5FF9" w:rsidP="000A5FF9">
      <w:pPr>
        <w:autoSpaceDE w:val="0"/>
        <w:autoSpaceDN w:val="0"/>
        <w:adjustRightInd w:val="0"/>
        <w:ind w:firstLine="540"/>
        <w:jc w:val="both"/>
      </w:pPr>
    </w:p>
    <w:p w:rsidR="000A5FF9" w:rsidRDefault="000A5FF9" w:rsidP="000A5FF9">
      <w:pPr>
        <w:autoSpaceDE w:val="0"/>
        <w:autoSpaceDN w:val="0"/>
        <w:adjustRightInd w:val="0"/>
        <w:ind w:firstLine="540"/>
        <w:jc w:val="both"/>
      </w:pPr>
    </w:p>
    <w:p w:rsidR="000A5FF9" w:rsidRDefault="000A5FF9" w:rsidP="000A5FF9">
      <w:pPr>
        <w:autoSpaceDE w:val="0"/>
        <w:autoSpaceDN w:val="0"/>
        <w:adjustRightInd w:val="0"/>
        <w:ind w:firstLine="540"/>
        <w:jc w:val="both"/>
      </w:pPr>
    </w:p>
    <w:p w:rsidR="000A5FF9" w:rsidRDefault="000A5FF9" w:rsidP="000A5FF9">
      <w:pPr>
        <w:autoSpaceDE w:val="0"/>
        <w:autoSpaceDN w:val="0"/>
        <w:adjustRightInd w:val="0"/>
        <w:ind w:firstLine="540"/>
        <w:jc w:val="both"/>
      </w:pPr>
    </w:p>
    <w:p w:rsidR="000A5FF9" w:rsidRDefault="000A5FF9" w:rsidP="000A5FF9">
      <w:pPr>
        <w:autoSpaceDE w:val="0"/>
        <w:autoSpaceDN w:val="0"/>
        <w:adjustRightInd w:val="0"/>
        <w:ind w:firstLine="540"/>
        <w:jc w:val="both"/>
      </w:pPr>
    </w:p>
    <w:p w:rsidR="000A5FF9" w:rsidRDefault="000A5FF9" w:rsidP="000A5FF9">
      <w:pPr>
        <w:autoSpaceDE w:val="0"/>
        <w:autoSpaceDN w:val="0"/>
        <w:adjustRightInd w:val="0"/>
        <w:ind w:firstLine="540"/>
        <w:jc w:val="both"/>
      </w:pPr>
    </w:p>
    <w:p w:rsidR="000A5FF9" w:rsidRDefault="000A5FF9" w:rsidP="000A5FF9">
      <w:pPr>
        <w:autoSpaceDE w:val="0"/>
        <w:autoSpaceDN w:val="0"/>
        <w:adjustRightInd w:val="0"/>
        <w:ind w:firstLine="540"/>
        <w:jc w:val="both"/>
      </w:pPr>
    </w:p>
    <w:p w:rsidR="000A5FF9" w:rsidRDefault="000A5FF9" w:rsidP="000A5FF9">
      <w:pPr>
        <w:autoSpaceDE w:val="0"/>
        <w:autoSpaceDN w:val="0"/>
        <w:adjustRightInd w:val="0"/>
        <w:ind w:firstLine="540"/>
        <w:jc w:val="both"/>
      </w:pPr>
    </w:p>
    <w:p w:rsidR="000A5FF9" w:rsidRDefault="000A5FF9" w:rsidP="000A5FF9">
      <w:pPr>
        <w:autoSpaceDE w:val="0"/>
        <w:autoSpaceDN w:val="0"/>
        <w:adjustRightInd w:val="0"/>
        <w:ind w:firstLine="540"/>
        <w:jc w:val="both"/>
      </w:pPr>
    </w:p>
    <w:p w:rsidR="000A5FF9" w:rsidRDefault="000A5FF9" w:rsidP="000A5FF9">
      <w:pPr>
        <w:autoSpaceDE w:val="0"/>
        <w:autoSpaceDN w:val="0"/>
        <w:adjustRightInd w:val="0"/>
        <w:ind w:firstLine="540"/>
        <w:jc w:val="both"/>
      </w:pPr>
    </w:p>
    <w:p w:rsidR="000A5FF9" w:rsidRDefault="000A5FF9" w:rsidP="000A5FF9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5674"/>
      </w:tblGrid>
      <w:tr w:rsidR="00D978C3" w:rsidRPr="00C92F3F" w:rsidTr="009F1F6B">
        <w:tc>
          <w:tcPr>
            <w:tcW w:w="3794" w:type="dxa"/>
          </w:tcPr>
          <w:p w:rsidR="00D978C3" w:rsidRDefault="00D978C3" w:rsidP="009F1F6B">
            <w:pPr>
              <w:pStyle w:val="ConsNonformat"/>
              <w:widowControl/>
              <w:rPr>
                <w:sz w:val="18"/>
              </w:rPr>
            </w:pPr>
          </w:p>
          <w:p w:rsidR="00D978C3" w:rsidRPr="00C92F3F" w:rsidRDefault="00D978C3" w:rsidP="009F1F6B">
            <w:pPr>
              <w:pStyle w:val="ConsNonformat"/>
              <w:widowControl/>
              <w:rPr>
                <w:sz w:val="18"/>
              </w:rPr>
            </w:pPr>
          </w:p>
        </w:tc>
        <w:tc>
          <w:tcPr>
            <w:tcW w:w="5674" w:type="dxa"/>
          </w:tcPr>
          <w:p w:rsidR="00D978C3" w:rsidRDefault="00D978C3" w:rsidP="009F1F6B">
            <w:pPr>
              <w:jc w:val="both"/>
              <w:rPr>
                <w:sz w:val="24"/>
              </w:rPr>
            </w:pPr>
            <w:r w:rsidRPr="00C92F3F">
              <w:rPr>
                <w:sz w:val="24"/>
              </w:rPr>
              <w:t>Приложение 1</w:t>
            </w:r>
            <w:r>
              <w:rPr>
                <w:sz w:val="24"/>
              </w:rPr>
              <w:t xml:space="preserve"> </w:t>
            </w:r>
          </w:p>
          <w:p w:rsidR="00D978C3" w:rsidRPr="00C92F3F" w:rsidRDefault="00D978C3" w:rsidP="009F1F6B">
            <w:pPr>
              <w:jc w:val="both"/>
              <w:rPr>
                <w:sz w:val="18"/>
              </w:rPr>
            </w:pPr>
            <w:r w:rsidRPr="00C92F3F">
              <w:rPr>
                <w:sz w:val="24"/>
              </w:rPr>
              <w:t xml:space="preserve">к </w:t>
            </w:r>
            <w:r w:rsidRPr="00440466">
              <w:rPr>
                <w:sz w:val="24"/>
              </w:rPr>
              <w:t>Порядк</w:t>
            </w:r>
            <w:r>
              <w:rPr>
                <w:sz w:val="24"/>
              </w:rPr>
              <w:t>у</w:t>
            </w:r>
            <w:r w:rsidRPr="00440466">
              <w:rPr>
                <w:sz w:val="24"/>
              </w:rPr>
              <w:t xml:space="preserve"> проведения жеребьевки по распределению печатной площади в муниципальных периодических печатных изданиях </w:t>
            </w:r>
            <w:r w:rsidRPr="00440466">
              <w:rPr>
                <w:i/>
                <w:sz w:val="24"/>
              </w:rPr>
              <w:t>(наименование муниципального образования)</w:t>
            </w:r>
            <w:r w:rsidRPr="00440466">
              <w:rPr>
                <w:sz w:val="24"/>
              </w:rPr>
              <w:t xml:space="preserve"> между зарегистрированными кандидатами для размещения агитационных материалов при проведении выборов </w:t>
            </w:r>
            <w:r w:rsidRPr="00440466">
              <w:rPr>
                <w:i/>
                <w:sz w:val="24"/>
              </w:rPr>
              <w:t>(наименование выборов)</w:t>
            </w:r>
          </w:p>
        </w:tc>
      </w:tr>
    </w:tbl>
    <w:p w:rsidR="00D978C3" w:rsidRPr="00C92F3F" w:rsidRDefault="00D978C3" w:rsidP="00D978C3">
      <w:pPr>
        <w:suppressAutoHyphens/>
        <w:autoSpaceDE w:val="0"/>
        <w:autoSpaceDN w:val="0"/>
        <w:adjustRightInd w:val="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8"/>
      </w:tblGrid>
      <w:tr w:rsidR="00D978C3" w:rsidRPr="00C92F3F" w:rsidTr="005A502D">
        <w:trPr>
          <w:jc w:val="center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D978C3" w:rsidRPr="00764819" w:rsidRDefault="00D978C3" w:rsidP="009F1F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819">
              <w:rPr>
                <w:rFonts w:ascii="Times New Roman" w:hAnsi="Times New Roman" w:cs="Times New Roman"/>
                <w:b/>
                <w:sz w:val="24"/>
                <w:szCs w:val="24"/>
              </w:rPr>
              <w:t>СПИСОК</w:t>
            </w:r>
          </w:p>
          <w:p w:rsidR="00D978C3" w:rsidRDefault="00D978C3" w:rsidP="009F1F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муниципальных периодических печатных изданий </w:t>
            </w:r>
            <w:r w:rsidRPr="004404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(наименование муниципального образования)</w:t>
            </w:r>
            <w:r w:rsidRPr="0076481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4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которые обязаны предоставлять печатную площадь для размещения агитационных материалов зарегистрированных кандидатов </w:t>
            </w:r>
          </w:p>
          <w:p w:rsidR="00D978C3" w:rsidRPr="00764819" w:rsidRDefault="00D978C3" w:rsidP="009F1F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946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074"/>
              <w:gridCol w:w="3394"/>
            </w:tblGrid>
            <w:tr w:rsidR="00D978C3" w:rsidRPr="00764819" w:rsidTr="009F1F6B">
              <w:trPr>
                <w:trHeight w:val="450"/>
                <w:jc w:val="center"/>
              </w:trPr>
              <w:tc>
                <w:tcPr>
                  <w:tcW w:w="6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8C3" w:rsidRPr="007A20EB" w:rsidRDefault="00D978C3" w:rsidP="009F1F6B">
                  <w:pPr>
                    <w:rPr>
                      <w:rFonts w:ascii="Times New Roman CYR" w:hAnsi="Times New Roman CYR" w:cs="Times New Roman CYR"/>
                      <w:bCs/>
                    </w:rPr>
                  </w:pPr>
                  <w:r w:rsidRPr="007A20EB">
                    <w:rPr>
                      <w:rStyle w:val="FontStyle12"/>
                    </w:rPr>
                    <w:t xml:space="preserve">Наименование </w:t>
                  </w:r>
                  <w:r w:rsidRPr="007A20EB">
                    <w:rPr>
                      <w:sz w:val="24"/>
                    </w:rPr>
                    <w:t>периодического печатного издания</w:t>
                  </w:r>
                </w:p>
              </w:tc>
              <w:tc>
                <w:tcPr>
                  <w:tcW w:w="3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8C3" w:rsidRPr="007A20EB" w:rsidRDefault="00D978C3" w:rsidP="009F1F6B">
                  <w:pPr>
                    <w:rPr>
                      <w:rFonts w:ascii="Times New Roman CYR" w:hAnsi="Times New Roman CYR" w:cs="Times New Roman CYR"/>
                    </w:rPr>
                  </w:pPr>
                  <w:r w:rsidRPr="007A20EB">
                    <w:rPr>
                      <w:rStyle w:val="FontStyle12"/>
                    </w:rPr>
                    <w:t>Адрес</w:t>
                  </w:r>
                </w:p>
              </w:tc>
            </w:tr>
            <w:tr w:rsidR="00D978C3" w:rsidRPr="00764819" w:rsidTr="009F1F6B">
              <w:trPr>
                <w:jc w:val="center"/>
              </w:trPr>
              <w:tc>
                <w:tcPr>
                  <w:tcW w:w="6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8C3" w:rsidRPr="008A13F0" w:rsidRDefault="00D978C3" w:rsidP="009F1F6B">
                  <w:pPr>
                    <w:rPr>
                      <w:rFonts w:ascii="Times New Roman CYR" w:hAnsi="Times New Roman CYR" w:cs="Times New Roman CYR"/>
                      <w:bCs/>
                    </w:rPr>
                  </w:pPr>
                </w:p>
              </w:tc>
              <w:tc>
                <w:tcPr>
                  <w:tcW w:w="3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78C3" w:rsidRPr="007A20EB" w:rsidRDefault="00D978C3" w:rsidP="009F1F6B">
                  <w:pPr>
                    <w:rPr>
                      <w:rFonts w:ascii="Times New Roman CYR" w:hAnsi="Times New Roman CYR" w:cs="Times New Roman CYR"/>
                      <w:sz w:val="24"/>
                    </w:rPr>
                  </w:pPr>
                </w:p>
              </w:tc>
            </w:tr>
          </w:tbl>
          <w:p w:rsidR="00D978C3" w:rsidRPr="00C92F3F" w:rsidRDefault="00D978C3" w:rsidP="009F1F6B">
            <w:pPr>
              <w:jc w:val="both"/>
            </w:pPr>
          </w:p>
        </w:tc>
      </w:tr>
    </w:tbl>
    <w:p w:rsidR="00D978C3" w:rsidRPr="00C92F3F" w:rsidRDefault="00D978C3" w:rsidP="00D978C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978C3" w:rsidRPr="00C92F3F" w:rsidRDefault="00D978C3" w:rsidP="00D978C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978C3" w:rsidRPr="00C92F3F" w:rsidRDefault="00D978C3" w:rsidP="00D978C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  <w:sectPr w:rsidR="00D978C3" w:rsidRPr="00C92F3F" w:rsidSect="00097470">
          <w:footnotePr>
            <w:numFmt w:val="chicago"/>
          </w:footnotePr>
          <w:pgSz w:w="11906" w:h="16838"/>
          <w:pgMar w:top="1134" w:right="850" w:bottom="851" w:left="1701" w:header="709" w:footer="709" w:gutter="0"/>
          <w:pgNumType w:start="1"/>
          <w:cols w:space="720"/>
          <w:titlePg/>
          <w:docGrid w:linePitch="381"/>
        </w:sectPr>
      </w:pPr>
    </w:p>
    <w:tbl>
      <w:tblPr>
        <w:tblW w:w="7938" w:type="dxa"/>
        <w:tblInd w:w="6771" w:type="dxa"/>
        <w:tblLayout w:type="fixed"/>
        <w:tblLook w:val="0000" w:firstRow="0" w:lastRow="0" w:firstColumn="0" w:lastColumn="0" w:noHBand="0" w:noVBand="0"/>
      </w:tblPr>
      <w:tblGrid>
        <w:gridCol w:w="7938"/>
      </w:tblGrid>
      <w:tr w:rsidR="00D978C3" w:rsidRPr="00C92F3F" w:rsidTr="009F1F6B">
        <w:tc>
          <w:tcPr>
            <w:tcW w:w="7938" w:type="dxa"/>
          </w:tcPr>
          <w:p w:rsidR="00D978C3" w:rsidRDefault="00D978C3" w:rsidP="009F1F6B">
            <w:pPr>
              <w:ind w:left="2301"/>
              <w:jc w:val="both"/>
              <w:rPr>
                <w:sz w:val="24"/>
              </w:rPr>
            </w:pPr>
            <w:r w:rsidRPr="00C92F3F">
              <w:rPr>
                <w:sz w:val="24"/>
              </w:rPr>
              <w:lastRenderedPageBreak/>
              <w:t xml:space="preserve">Приложение </w:t>
            </w:r>
            <w:r>
              <w:rPr>
                <w:sz w:val="24"/>
              </w:rPr>
              <w:t xml:space="preserve">2 </w:t>
            </w:r>
          </w:p>
          <w:p w:rsidR="00D978C3" w:rsidRPr="00C92F3F" w:rsidRDefault="00D978C3" w:rsidP="009F1F6B">
            <w:pPr>
              <w:ind w:left="2301"/>
              <w:jc w:val="both"/>
              <w:rPr>
                <w:sz w:val="18"/>
                <w:szCs w:val="18"/>
              </w:rPr>
            </w:pPr>
            <w:r w:rsidRPr="00C92F3F">
              <w:rPr>
                <w:sz w:val="24"/>
              </w:rPr>
              <w:t xml:space="preserve">к </w:t>
            </w:r>
            <w:r w:rsidRPr="00440466">
              <w:rPr>
                <w:sz w:val="24"/>
              </w:rPr>
              <w:t>Порядк</w:t>
            </w:r>
            <w:r>
              <w:rPr>
                <w:sz w:val="24"/>
              </w:rPr>
              <w:t>у</w:t>
            </w:r>
            <w:r w:rsidRPr="00440466">
              <w:rPr>
                <w:sz w:val="24"/>
              </w:rPr>
              <w:t xml:space="preserve"> проведения жеребьевки по распределению печатной площади в муниципальных периодических печатных изданиях </w:t>
            </w:r>
            <w:r w:rsidRPr="00440466">
              <w:rPr>
                <w:i/>
                <w:sz w:val="24"/>
              </w:rPr>
              <w:t>(наименование муниципального образования)</w:t>
            </w:r>
            <w:r w:rsidRPr="00440466">
              <w:rPr>
                <w:sz w:val="24"/>
              </w:rPr>
              <w:t xml:space="preserve"> между зарегистрированными кандидатами для размещения агитационных материалов при проведении выборов </w:t>
            </w:r>
            <w:r w:rsidRPr="00440466">
              <w:rPr>
                <w:i/>
                <w:sz w:val="24"/>
              </w:rPr>
              <w:t>(наименование выборов)</w:t>
            </w:r>
          </w:p>
        </w:tc>
      </w:tr>
    </w:tbl>
    <w:p w:rsidR="00D978C3" w:rsidRDefault="00D978C3" w:rsidP="00D978C3">
      <w:pPr>
        <w:pStyle w:val="4"/>
        <w:spacing w:before="0"/>
        <w:rPr>
          <w:bCs w:val="0"/>
          <w:sz w:val="24"/>
        </w:rPr>
      </w:pPr>
    </w:p>
    <w:p w:rsidR="00D978C3" w:rsidRPr="00C92F3F" w:rsidRDefault="00D978C3" w:rsidP="00D978C3">
      <w:pPr>
        <w:pStyle w:val="4"/>
        <w:spacing w:before="0"/>
        <w:rPr>
          <w:bCs w:val="0"/>
          <w:sz w:val="24"/>
        </w:rPr>
      </w:pPr>
      <w:r w:rsidRPr="00C92F3F">
        <w:rPr>
          <w:bCs w:val="0"/>
          <w:sz w:val="24"/>
        </w:rPr>
        <w:t>ПРОТОКОЛ</w:t>
      </w:r>
    </w:p>
    <w:p w:rsidR="00D978C3" w:rsidRPr="00C92F3F" w:rsidRDefault="00D978C3" w:rsidP="00D978C3">
      <w:pPr>
        <w:pStyle w:val="31"/>
        <w:spacing w:after="0"/>
        <w:jc w:val="both"/>
        <w:rPr>
          <w:bCs/>
          <w:sz w:val="28"/>
          <w:szCs w:val="28"/>
        </w:rPr>
      </w:pPr>
      <w:r w:rsidRPr="00C92F3F">
        <w:rPr>
          <w:sz w:val="28"/>
          <w:szCs w:val="28"/>
        </w:rPr>
        <w:t xml:space="preserve">жеребьевки по распределению </w:t>
      </w:r>
      <w:r>
        <w:rPr>
          <w:sz w:val="28"/>
          <w:szCs w:val="28"/>
        </w:rPr>
        <w:t>бесплатной</w:t>
      </w:r>
      <w:r w:rsidRPr="00C92F3F">
        <w:rPr>
          <w:sz w:val="28"/>
          <w:szCs w:val="28"/>
        </w:rPr>
        <w:t xml:space="preserve"> печатной площади между </w:t>
      </w:r>
      <w:r>
        <w:rPr>
          <w:sz w:val="28"/>
          <w:szCs w:val="28"/>
        </w:rPr>
        <w:t xml:space="preserve">зарегистрированными </w:t>
      </w:r>
      <w:r w:rsidRPr="00C92F3F">
        <w:rPr>
          <w:sz w:val="28"/>
          <w:szCs w:val="28"/>
        </w:rPr>
        <w:t>кандидатами</w:t>
      </w:r>
      <w:r w:rsidRPr="007A20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депутаты </w:t>
      </w:r>
      <w:r>
        <w:rPr>
          <w:i/>
          <w:sz w:val="28"/>
          <w:szCs w:val="28"/>
        </w:rPr>
        <w:t xml:space="preserve">(наименование представительного органа муниципального образования) </w:t>
      </w:r>
      <w:r w:rsidRPr="007A20EB">
        <w:rPr>
          <w:sz w:val="28"/>
          <w:szCs w:val="28"/>
        </w:rPr>
        <w:t>для</w:t>
      </w:r>
      <w:r w:rsidRPr="00C92F3F">
        <w:rPr>
          <w:sz w:val="28"/>
          <w:szCs w:val="28"/>
        </w:rPr>
        <w:t xml:space="preserve"> публикации предвыборных агитационных материалов в </w:t>
      </w:r>
      <w:r>
        <w:rPr>
          <w:sz w:val="28"/>
          <w:szCs w:val="28"/>
        </w:rPr>
        <w:t>муниципальном</w:t>
      </w:r>
      <w:r w:rsidRPr="00C92F3F">
        <w:rPr>
          <w:sz w:val="28"/>
          <w:szCs w:val="28"/>
        </w:rPr>
        <w:t xml:space="preserve"> периодическом печатном издании _________________________________</w:t>
      </w:r>
      <w:r>
        <w:rPr>
          <w:sz w:val="28"/>
          <w:szCs w:val="28"/>
        </w:rPr>
        <w:t>_______________</w:t>
      </w:r>
    </w:p>
    <w:p w:rsidR="00D978C3" w:rsidRPr="007A20EB" w:rsidRDefault="00D978C3" w:rsidP="00D978C3">
      <w:pPr>
        <w:autoSpaceDE w:val="0"/>
        <w:autoSpaceDN w:val="0"/>
        <w:adjustRightInd w:val="0"/>
        <w:ind w:firstLine="8222"/>
        <w:rPr>
          <w:sz w:val="20"/>
          <w:szCs w:val="20"/>
          <w:vertAlign w:val="superscript"/>
        </w:rPr>
      </w:pPr>
      <w:r w:rsidRPr="007A20EB">
        <w:rPr>
          <w:sz w:val="20"/>
          <w:szCs w:val="20"/>
          <w:vertAlign w:val="superscript"/>
        </w:rPr>
        <w:t>(наименование муниципального периодического печатного издания)</w:t>
      </w:r>
    </w:p>
    <w:p w:rsidR="00D978C3" w:rsidRPr="00C92F3F" w:rsidRDefault="00D978C3" w:rsidP="00D978C3">
      <w:pPr>
        <w:autoSpaceDE w:val="0"/>
        <w:autoSpaceDN w:val="0"/>
        <w:adjustRightInd w:val="0"/>
        <w:ind w:firstLine="485"/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1"/>
        <w:gridCol w:w="3344"/>
        <w:gridCol w:w="2723"/>
        <w:gridCol w:w="3825"/>
        <w:gridCol w:w="4263"/>
      </w:tblGrid>
      <w:tr w:rsidR="00D978C3" w:rsidRPr="00C92F3F" w:rsidTr="009F1F6B">
        <w:tc>
          <w:tcPr>
            <w:tcW w:w="632" w:type="dxa"/>
            <w:vAlign w:val="center"/>
          </w:tcPr>
          <w:p w:rsidR="00D978C3" w:rsidRPr="00C92F3F" w:rsidRDefault="00D978C3" w:rsidP="009F1F6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92F3F">
              <w:rPr>
                <w:sz w:val="24"/>
              </w:rPr>
              <w:t xml:space="preserve">№ </w:t>
            </w:r>
            <w:proofErr w:type="gramStart"/>
            <w:r w:rsidRPr="00C92F3F">
              <w:rPr>
                <w:sz w:val="24"/>
              </w:rPr>
              <w:t>п</w:t>
            </w:r>
            <w:proofErr w:type="gramEnd"/>
            <w:r w:rsidRPr="00C92F3F">
              <w:rPr>
                <w:sz w:val="24"/>
              </w:rPr>
              <w:t>/п</w:t>
            </w:r>
          </w:p>
        </w:tc>
        <w:tc>
          <w:tcPr>
            <w:tcW w:w="3353" w:type="dxa"/>
            <w:vAlign w:val="center"/>
          </w:tcPr>
          <w:p w:rsidR="00D978C3" w:rsidRPr="00C92F3F" w:rsidRDefault="00D978C3" w:rsidP="009F1F6B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Ф.И.О. кандидата</w:t>
            </w:r>
          </w:p>
        </w:tc>
        <w:tc>
          <w:tcPr>
            <w:tcW w:w="2727" w:type="dxa"/>
            <w:vAlign w:val="center"/>
          </w:tcPr>
          <w:p w:rsidR="00D978C3" w:rsidRPr="00C92F3F" w:rsidRDefault="00D978C3" w:rsidP="009F1F6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92F3F">
              <w:rPr>
                <w:sz w:val="24"/>
              </w:rPr>
              <w:t>Даты опубликования агитационного материала</w:t>
            </w:r>
          </w:p>
        </w:tc>
        <w:tc>
          <w:tcPr>
            <w:tcW w:w="3833" w:type="dxa"/>
            <w:vAlign w:val="center"/>
          </w:tcPr>
          <w:p w:rsidR="00D978C3" w:rsidRPr="00C92F3F" w:rsidRDefault="00D978C3" w:rsidP="009F1F6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92F3F">
              <w:rPr>
                <w:sz w:val="24"/>
              </w:rPr>
              <w:t>Фамилия, инициалы представителя кандидата, участвовавшего</w:t>
            </w:r>
          </w:p>
          <w:p w:rsidR="00D978C3" w:rsidRPr="00C92F3F" w:rsidRDefault="00D978C3" w:rsidP="009F1F6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92F3F">
              <w:rPr>
                <w:sz w:val="24"/>
              </w:rPr>
              <w:t xml:space="preserve">в жеребьевке (члена </w:t>
            </w:r>
            <w:r>
              <w:rPr>
                <w:sz w:val="24"/>
              </w:rPr>
              <w:t>и</w:t>
            </w:r>
            <w:r w:rsidRPr="00C92F3F">
              <w:rPr>
                <w:sz w:val="24"/>
              </w:rPr>
              <w:t xml:space="preserve">збирательной комиссии </w:t>
            </w:r>
            <w:r>
              <w:rPr>
                <w:sz w:val="24"/>
              </w:rPr>
              <w:t xml:space="preserve">муниципального образования </w:t>
            </w:r>
            <w:r w:rsidRPr="00C92F3F">
              <w:rPr>
                <w:sz w:val="24"/>
              </w:rPr>
              <w:t>с правом решающего голоса)</w:t>
            </w:r>
          </w:p>
        </w:tc>
        <w:tc>
          <w:tcPr>
            <w:tcW w:w="4273" w:type="dxa"/>
            <w:vAlign w:val="center"/>
          </w:tcPr>
          <w:p w:rsidR="00D978C3" w:rsidRPr="00C92F3F" w:rsidRDefault="00D978C3" w:rsidP="009F1F6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92F3F">
              <w:rPr>
                <w:sz w:val="24"/>
              </w:rPr>
              <w:t>Подпись представителя кандидата, участвовавшего</w:t>
            </w:r>
          </w:p>
          <w:p w:rsidR="00D978C3" w:rsidRPr="00C92F3F" w:rsidRDefault="00D978C3" w:rsidP="009F1F6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92F3F">
              <w:rPr>
                <w:sz w:val="24"/>
              </w:rPr>
              <w:t>в жеребьевке (</w:t>
            </w:r>
            <w:r>
              <w:rPr>
                <w:sz w:val="24"/>
              </w:rPr>
              <w:t>и</w:t>
            </w:r>
            <w:r w:rsidRPr="00C92F3F">
              <w:rPr>
                <w:sz w:val="24"/>
              </w:rPr>
              <w:t xml:space="preserve">збирательной комиссии </w:t>
            </w:r>
            <w:r>
              <w:rPr>
                <w:sz w:val="24"/>
              </w:rPr>
              <w:t xml:space="preserve">муниципального образования </w:t>
            </w:r>
            <w:r w:rsidRPr="00C92F3F">
              <w:rPr>
                <w:sz w:val="24"/>
              </w:rPr>
              <w:t>с правом решающего голоса),</w:t>
            </w:r>
            <w:r>
              <w:rPr>
                <w:sz w:val="24"/>
              </w:rPr>
              <w:t xml:space="preserve"> </w:t>
            </w:r>
            <w:r w:rsidRPr="00C92F3F">
              <w:rPr>
                <w:sz w:val="24"/>
              </w:rPr>
              <w:t>и дата подписания</w:t>
            </w:r>
          </w:p>
        </w:tc>
      </w:tr>
      <w:tr w:rsidR="00D978C3" w:rsidRPr="00C92F3F" w:rsidTr="009F1F6B">
        <w:tc>
          <w:tcPr>
            <w:tcW w:w="632" w:type="dxa"/>
          </w:tcPr>
          <w:p w:rsidR="00D978C3" w:rsidRPr="00C92F3F" w:rsidRDefault="00D978C3" w:rsidP="009F1F6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92F3F">
              <w:rPr>
                <w:sz w:val="24"/>
              </w:rPr>
              <w:t>1</w:t>
            </w:r>
          </w:p>
        </w:tc>
        <w:tc>
          <w:tcPr>
            <w:tcW w:w="3353" w:type="dxa"/>
          </w:tcPr>
          <w:p w:rsidR="00D978C3" w:rsidRPr="00C92F3F" w:rsidRDefault="00D978C3" w:rsidP="009F1F6B">
            <w:pPr>
              <w:autoSpaceDE w:val="0"/>
              <w:autoSpaceDN w:val="0"/>
              <w:adjustRightInd w:val="0"/>
            </w:pPr>
          </w:p>
        </w:tc>
        <w:tc>
          <w:tcPr>
            <w:tcW w:w="2727" w:type="dxa"/>
          </w:tcPr>
          <w:p w:rsidR="00D978C3" w:rsidRPr="00C92F3F" w:rsidRDefault="00D978C3" w:rsidP="009F1F6B">
            <w:pPr>
              <w:autoSpaceDE w:val="0"/>
              <w:autoSpaceDN w:val="0"/>
              <w:adjustRightInd w:val="0"/>
            </w:pPr>
          </w:p>
        </w:tc>
        <w:tc>
          <w:tcPr>
            <w:tcW w:w="3833" w:type="dxa"/>
          </w:tcPr>
          <w:p w:rsidR="00D978C3" w:rsidRPr="00C92F3F" w:rsidRDefault="00D978C3" w:rsidP="009F1F6B">
            <w:pPr>
              <w:autoSpaceDE w:val="0"/>
              <w:autoSpaceDN w:val="0"/>
              <w:adjustRightInd w:val="0"/>
            </w:pPr>
          </w:p>
        </w:tc>
        <w:tc>
          <w:tcPr>
            <w:tcW w:w="4273" w:type="dxa"/>
          </w:tcPr>
          <w:p w:rsidR="00D978C3" w:rsidRPr="00C92F3F" w:rsidRDefault="00D978C3" w:rsidP="009F1F6B">
            <w:pPr>
              <w:autoSpaceDE w:val="0"/>
              <w:autoSpaceDN w:val="0"/>
              <w:adjustRightInd w:val="0"/>
            </w:pPr>
          </w:p>
        </w:tc>
      </w:tr>
      <w:tr w:rsidR="00D978C3" w:rsidRPr="00C92F3F" w:rsidTr="009F1F6B">
        <w:trPr>
          <w:trHeight w:val="400"/>
        </w:trPr>
        <w:tc>
          <w:tcPr>
            <w:tcW w:w="632" w:type="dxa"/>
          </w:tcPr>
          <w:p w:rsidR="00D978C3" w:rsidRPr="00C92F3F" w:rsidRDefault="00D978C3" w:rsidP="009F1F6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92F3F">
              <w:rPr>
                <w:sz w:val="24"/>
              </w:rPr>
              <w:t>2</w:t>
            </w:r>
          </w:p>
        </w:tc>
        <w:tc>
          <w:tcPr>
            <w:tcW w:w="3353" w:type="dxa"/>
          </w:tcPr>
          <w:p w:rsidR="00D978C3" w:rsidRPr="00C92F3F" w:rsidRDefault="00D978C3" w:rsidP="009F1F6B">
            <w:pPr>
              <w:autoSpaceDE w:val="0"/>
              <w:autoSpaceDN w:val="0"/>
              <w:adjustRightInd w:val="0"/>
            </w:pPr>
          </w:p>
        </w:tc>
        <w:tc>
          <w:tcPr>
            <w:tcW w:w="2727" w:type="dxa"/>
            <w:tcBorders>
              <w:top w:val="nil"/>
            </w:tcBorders>
          </w:tcPr>
          <w:p w:rsidR="00D978C3" w:rsidRPr="00C92F3F" w:rsidRDefault="00D978C3" w:rsidP="009F1F6B">
            <w:pPr>
              <w:autoSpaceDE w:val="0"/>
              <w:autoSpaceDN w:val="0"/>
              <w:adjustRightInd w:val="0"/>
            </w:pPr>
          </w:p>
        </w:tc>
        <w:tc>
          <w:tcPr>
            <w:tcW w:w="3833" w:type="dxa"/>
            <w:tcBorders>
              <w:top w:val="nil"/>
            </w:tcBorders>
          </w:tcPr>
          <w:p w:rsidR="00D978C3" w:rsidRPr="00C92F3F" w:rsidRDefault="00D978C3" w:rsidP="009F1F6B">
            <w:pPr>
              <w:autoSpaceDE w:val="0"/>
              <w:autoSpaceDN w:val="0"/>
              <w:adjustRightInd w:val="0"/>
            </w:pPr>
          </w:p>
        </w:tc>
        <w:tc>
          <w:tcPr>
            <w:tcW w:w="4273" w:type="dxa"/>
            <w:tcBorders>
              <w:top w:val="nil"/>
            </w:tcBorders>
          </w:tcPr>
          <w:p w:rsidR="00D978C3" w:rsidRPr="00C92F3F" w:rsidRDefault="00D978C3" w:rsidP="009F1F6B">
            <w:pPr>
              <w:autoSpaceDE w:val="0"/>
              <w:autoSpaceDN w:val="0"/>
              <w:adjustRightInd w:val="0"/>
            </w:pPr>
          </w:p>
        </w:tc>
      </w:tr>
      <w:tr w:rsidR="00D978C3" w:rsidRPr="00C92F3F" w:rsidTr="009F1F6B">
        <w:trPr>
          <w:trHeight w:val="400"/>
        </w:trPr>
        <w:tc>
          <w:tcPr>
            <w:tcW w:w="632" w:type="dxa"/>
          </w:tcPr>
          <w:p w:rsidR="00D978C3" w:rsidRPr="00C92F3F" w:rsidRDefault="00D978C3" w:rsidP="009F1F6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92F3F">
              <w:rPr>
                <w:sz w:val="24"/>
              </w:rPr>
              <w:t>3</w:t>
            </w:r>
          </w:p>
        </w:tc>
        <w:tc>
          <w:tcPr>
            <w:tcW w:w="3353" w:type="dxa"/>
          </w:tcPr>
          <w:p w:rsidR="00D978C3" w:rsidRPr="00C92F3F" w:rsidRDefault="00D978C3" w:rsidP="009F1F6B">
            <w:pPr>
              <w:autoSpaceDE w:val="0"/>
              <w:autoSpaceDN w:val="0"/>
              <w:adjustRightInd w:val="0"/>
            </w:pPr>
          </w:p>
        </w:tc>
        <w:tc>
          <w:tcPr>
            <w:tcW w:w="2727" w:type="dxa"/>
          </w:tcPr>
          <w:p w:rsidR="00D978C3" w:rsidRPr="00C92F3F" w:rsidRDefault="00D978C3" w:rsidP="009F1F6B">
            <w:pPr>
              <w:autoSpaceDE w:val="0"/>
              <w:autoSpaceDN w:val="0"/>
              <w:adjustRightInd w:val="0"/>
            </w:pPr>
          </w:p>
        </w:tc>
        <w:tc>
          <w:tcPr>
            <w:tcW w:w="3833" w:type="dxa"/>
          </w:tcPr>
          <w:p w:rsidR="00D978C3" w:rsidRPr="00C92F3F" w:rsidRDefault="00D978C3" w:rsidP="009F1F6B">
            <w:pPr>
              <w:autoSpaceDE w:val="0"/>
              <w:autoSpaceDN w:val="0"/>
              <w:adjustRightInd w:val="0"/>
            </w:pPr>
          </w:p>
        </w:tc>
        <w:tc>
          <w:tcPr>
            <w:tcW w:w="4273" w:type="dxa"/>
          </w:tcPr>
          <w:p w:rsidR="00D978C3" w:rsidRPr="00C92F3F" w:rsidRDefault="00D978C3" w:rsidP="009F1F6B">
            <w:pPr>
              <w:autoSpaceDE w:val="0"/>
              <w:autoSpaceDN w:val="0"/>
              <w:adjustRightInd w:val="0"/>
            </w:pPr>
          </w:p>
        </w:tc>
      </w:tr>
    </w:tbl>
    <w:p w:rsidR="00D978C3" w:rsidRDefault="00D978C3" w:rsidP="00D978C3">
      <w:pPr>
        <w:autoSpaceDE w:val="0"/>
        <w:autoSpaceDN w:val="0"/>
        <w:adjustRightInd w:val="0"/>
        <w:jc w:val="both"/>
        <w:rPr>
          <w:szCs w:val="22"/>
        </w:rPr>
      </w:pPr>
    </w:p>
    <w:p w:rsidR="00D978C3" w:rsidRPr="00C92F3F" w:rsidRDefault="00D978C3" w:rsidP="00D978C3">
      <w:pPr>
        <w:autoSpaceDE w:val="0"/>
        <w:autoSpaceDN w:val="0"/>
        <w:adjustRightInd w:val="0"/>
        <w:jc w:val="both"/>
      </w:pPr>
      <w:r w:rsidRPr="00C92F3F">
        <w:rPr>
          <w:szCs w:val="22"/>
        </w:rPr>
        <w:t xml:space="preserve">Представитель </w:t>
      </w:r>
      <w:r>
        <w:rPr>
          <w:szCs w:val="22"/>
        </w:rPr>
        <w:t xml:space="preserve">периодического печатного издания  </w:t>
      </w:r>
      <w:r w:rsidRPr="00C92F3F">
        <w:rPr>
          <w:szCs w:val="22"/>
        </w:rPr>
        <w:t xml:space="preserve">                               </w:t>
      </w:r>
      <w:r>
        <w:rPr>
          <w:szCs w:val="22"/>
        </w:rPr>
        <w:t xml:space="preserve">       </w:t>
      </w:r>
      <w:r w:rsidRPr="00C92F3F">
        <w:rPr>
          <w:szCs w:val="22"/>
        </w:rPr>
        <w:t xml:space="preserve"> </w:t>
      </w:r>
      <w:r>
        <w:rPr>
          <w:szCs w:val="22"/>
        </w:rPr>
        <w:t xml:space="preserve">      </w:t>
      </w:r>
      <w:r w:rsidRPr="00C92F3F">
        <w:rPr>
          <w:szCs w:val="22"/>
        </w:rPr>
        <w:t>_____________________________________</w:t>
      </w:r>
    </w:p>
    <w:p w:rsidR="00D978C3" w:rsidRPr="008A13F0" w:rsidRDefault="00D978C3" w:rsidP="00D978C3">
      <w:pPr>
        <w:autoSpaceDE w:val="0"/>
        <w:autoSpaceDN w:val="0"/>
        <w:adjustRightInd w:val="0"/>
        <w:rPr>
          <w:i/>
          <w:iCs/>
          <w:sz w:val="18"/>
          <w:szCs w:val="20"/>
          <w:vertAlign w:val="superscript"/>
        </w:rPr>
      </w:pPr>
      <w:r w:rsidRPr="00C92F3F"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r>
        <w:rPr>
          <w:i/>
          <w:iCs/>
          <w:sz w:val="20"/>
          <w:szCs w:val="20"/>
        </w:rPr>
        <w:t xml:space="preserve">                                   </w:t>
      </w:r>
      <w:r w:rsidRPr="008A13F0">
        <w:rPr>
          <w:i/>
          <w:iCs/>
          <w:sz w:val="18"/>
          <w:szCs w:val="20"/>
          <w:vertAlign w:val="superscript"/>
        </w:rPr>
        <w:t>подпись,   инициалы, фамилия                    дата</w:t>
      </w:r>
    </w:p>
    <w:p w:rsidR="00D978C3" w:rsidRPr="00C92F3F" w:rsidRDefault="00D978C3" w:rsidP="00D978C3">
      <w:pPr>
        <w:autoSpaceDE w:val="0"/>
        <w:autoSpaceDN w:val="0"/>
        <w:adjustRightInd w:val="0"/>
        <w:jc w:val="both"/>
      </w:pPr>
      <w:r w:rsidRPr="00C92F3F">
        <w:rPr>
          <w:szCs w:val="22"/>
        </w:rPr>
        <w:t xml:space="preserve">Член </w:t>
      </w:r>
      <w:r>
        <w:rPr>
          <w:szCs w:val="22"/>
        </w:rPr>
        <w:t>и</w:t>
      </w:r>
      <w:r w:rsidRPr="00C92F3F">
        <w:t xml:space="preserve">збирательной комиссии </w:t>
      </w:r>
      <w:r>
        <w:t xml:space="preserve">муниципального образования                              </w:t>
      </w:r>
      <w:r w:rsidRPr="00C92F3F">
        <w:t>_____</w:t>
      </w:r>
      <w:r>
        <w:t>_______________________________</w:t>
      </w:r>
    </w:p>
    <w:p w:rsidR="00D978C3" w:rsidRDefault="00D978C3" w:rsidP="00D978C3">
      <w:pPr>
        <w:autoSpaceDE w:val="0"/>
        <w:autoSpaceDN w:val="0"/>
        <w:adjustRightInd w:val="0"/>
        <w:ind w:firstLine="540"/>
        <w:jc w:val="both"/>
      </w:pPr>
      <w:r w:rsidRPr="00C92F3F">
        <w:t xml:space="preserve">                                                                                                                  </w:t>
      </w:r>
      <w:r>
        <w:t xml:space="preserve">                            </w:t>
      </w:r>
      <w:r w:rsidRPr="00C92F3F">
        <w:t xml:space="preserve"> </w:t>
      </w:r>
      <w:r w:rsidRPr="008A13F0">
        <w:rPr>
          <w:i/>
          <w:iCs/>
          <w:sz w:val="18"/>
          <w:szCs w:val="20"/>
          <w:vertAlign w:val="superscript"/>
        </w:rPr>
        <w:t>подпись,</w:t>
      </w:r>
    </w:p>
    <w:p w:rsidR="001378C6" w:rsidRDefault="00D978C3" w:rsidP="00D978C3">
      <w:pPr>
        <w:tabs>
          <w:tab w:val="left" w:pos="11245"/>
        </w:tabs>
      </w:pPr>
      <w:r>
        <w:tab/>
      </w:r>
    </w:p>
    <w:p w:rsidR="00D978C3" w:rsidRDefault="00D978C3" w:rsidP="00D978C3">
      <w:pPr>
        <w:tabs>
          <w:tab w:val="left" w:pos="11245"/>
        </w:tabs>
      </w:pPr>
    </w:p>
    <w:p w:rsidR="00D978C3" w:rsidRDefault="00D978C3" w:rsidP="00D978C3">
      <w:pPr>
        <w:tabs>
          <w:tab w:val="left" w:pos="11245"/>
        </w:tabs>
      </w:pPr>
    </w:p>
    <w:tbl>
      <w:tblPr>
        <w:tblW w:w="14868" w:type="dxa"/>
        <w:tblLayout w:type="fixed"/>
        <w:tblLook w:val="0000" w:firstRow="0" w:lastRow="0" w:firstColumn="0" w:lastColumn="0" w:noHBand="0" w:noVBand="0"/>
      </w:tblPr>
      <w:tblGrid>
        <w:gridCol w:w="14868"/>
      </w:tblGrid>
      <w:tr w:rsidR="00D978C3" w:rsidRPr="00C92F3F" w:rsidTr="009F1F6B">
        <w:trPr>
          <w:trHeight w:val="2410"/>
        </w:trPr>
        <w:tc>
          <w:tcPr>
            <w:tcW w:w="14868" w:type="dxa"/>
          </w:tcPr>
          <w:p w:rsidR="00D978C3" w:rsidRPr="00C92F3F" w:rsidRDefault="00D978C3" w:rsidP="009F1F6B">
            <w:pPr>
              <w:ind w:left="9612"/>
              <w:jc w:val="both"/>
              <w:rPr>
                <w:sz w:val="18"/>
                <w:szCs w:val="18"/>
              </w:rPr>
            </w:pPr>
            <w:r w:rsidRPr="00C92F3F">
              <w:lastRenderedPageBreak/>
              <w:br w:type="page"/>
            </w:r>
            <w:r w:rsidRPr="00C92F3F">
              <w:rPr>
                <w:sz w:val="24"/>
              </w:rPr>
              <w:t xml:space="preserve">Приложение </w:t>
            </w:r>
            <w:r>
              <w:rPr>
                <w:sz w:val="24"/>
              </w:rPr>
              <w:t xml:space="preserve">3 </w:t>
            </w:r>
            <w:r w:rsidRPr="00C92F3F">
              <w:rPr>
                <w:sz w:val="24"/>
              </w:rPr>
              <w:t xml:space="preserve">к </w:t>
            </w:r>
            <w:r w:rsidRPr="00440466">
              <w:rPr>
                <w:sz w:val="24"/>
              </w:rPr>
              <w:t>Порядк</w:t>
            </w:r>
            <w:r>
              <w:rPr>
                <w:sz w:val="24"/>
              </w:rPr>
              <w:t>у</w:t>
            </w:r>
            <w:r w:rsidRPr="00440466">
              <w:rPr>
                <w:sz w:val="24"/>
              </w:rPr>
              <w:t xml:space="preserve"> проведения жеребьевки по распределению печатной площади в муниципальных периодических печатных изданиях </w:t>
            </w:r>
            <w:r w:rsidRPr="00440466">
              <w:rPr>
                <w:i/>
                <w:sz w:val="24"/>
              </w:rPr>
              <w:t>(наименование муниципального образования)</w:t>
            </w:r>
            <w:r w:rsidRPr="00440466">
              <w:rPr>
                <w:sz w:val="24"/>
              </w:rPr>
              <w:t xml:space="preserve"> между зарегистрированными кандидатами для размещения агитационных материалов при проведении выборов </w:t>
            </w:r>
            <w:r w:rsidRPr="00440466">
              <w:rPr>
                <w:i/>
                <w:sz w:val="24"/>
              </w:rPr>
              <w:t>(наименование выборов)</w:t>
            </w:r>
          </w:p>
        </w:tc>
      </w:tr>
    </w:tbl>
    <w:p w:rsidR="00624D80" w:rsidRPr="00624D80" w:rsidRDefault="00624D80" w:rsidP="00624D80">
      <w:pPr>
        <w:pStyle w:val="4"/>
        <w:spacing w:before="0"/>
        <w:ind w:left="4751" w:firstLine="708"/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</w:pPr>
      <w:r w:rsidRPr="00624D80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СВОДНЫЕ СВЕДЕНИЯ</w:t>
      </w:r>
    </w:p>
    <w:p w:rsidR="00624D80" w:rsidRPr="00C92F3F" w:rsidRDefault="00624D80" w:rsidP="00624D80">
      <w:pPr>
        <w:pStyle w:val="ConsPlusNonformat"/>
        <w:widowControl/>
        <w:rPr>
          <w:rFonts w:ascii="Times New Roman" w:hAnsi="Times New Roman" w:cs="Times New Roman"/>
        </w:rPr>
      </w:pPr>
      <w:r w:rsidRPr="00C92F3F">
        <w:rPr>
          <w:rFonts w:ascii="Times New Roman" w:hAnsi="Times New Roman" w:cs="Times New Roman"/>
          <w:sz w:val="24"/>
          <w:szCs w:val="24"/>
        </w:rPr>
        <w:t>об объемах и стоимости бесплатной печатной площади, предоставленной редакцией</w:t>
      </w:r>
      <w:r w:rsidRPr="00C92F3F">
        <w:rPr>
          <w:rFonts w:ascii="Times New Roman" w:hAnsi="Times New Roman" w:cs="Times New Roman"/>
        </w:rPr>
        <w:t xml:space="preserve"> _________________________________________________________</w:t>
      </w:r>
    </w:p>
    <w:p w:rsidR="00624D80" w:rsidRPr="008A13F0" w:rsidRDefault="00624D80" w:rsidP="00624D80">
      <w:pPr>
        <w:pStyle w:val="ConsPlusNonformat"/>
        <w:widowControl/>
        <w:ind w:left="923" w:firstLine="6660"/>
        <w:rPr>
          <w:rFonts w:ascii="Times New Roman" w:hAnsi="Times New Roman" w:cs="Times New Roman"/>
          <w:szCs w:val="18"/>
          <w:vertAlign w:val="superscript"/>
        </w:rPr>
      </w:pPr>
      <w:r w:rsidRPr="00C92F3F">
        <w:rPr>
          <w:rFonts w:ascii="Times New Roman" w:hAnsi="Times New Roman" w:cs="Times New Roman"/>
          <w:szCs w:val="18"/>
        </w:rPr>
        <w:t xml:space="preserve">                      </w:t>
      </w:r>
      <w:r>
        <w:rPr>
          <w:rFonts w:ascii="Times New Roman" w:hAnsi="Times New Roman" w:cs="Times New Roman"/>
          <w:szCs w:val="18"/>
        </w:rPr>
        <w:t xml:space="preserve">            </w:t>
      </w:r>
      <w:r w:rsidRPr="00C92F3F">
        <w:rPr>
          <w:rFonts w:ascii="Times New Roman" w:hAnsi="Times New Roman" w:cs="Times New Roman"/>
          <w:szCs w:val="18"/>
        </w:rPr>
        <w:t xml:space="preserve">         </w:t>
      </w:r>
      <w:r w:rsidRPr="008A13F0">
        <w:rPr>
          <w:rFonts w:ascii="Times New Roman" w:hAnsi="Times New Roman" w:cs="Times New Roman"/>
          <w:szCs w:val="18"/>
          <w:vertAlign w:val="superscript"/>
        </w:rPr>
        <w:t>(наименование периодического печатного издания)</w:t>
      </w:r>
    </w:p>
    <w:p w:rsidR="00624D80" w:rsidRDefault="00624D80" w:rsidP="00624D8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зарегистрированным </w:t>
      </w:r>
      <w:r w:rsidRPr="00C92F3F">
        <w:rPr>
          <w:rFonts w:ascii="Times New Roman" w:hAnsi="Times New Roman" w:cs="Times New Roman"/>
          <w:sz w:val="24"/>
          <w:szCs w:val="24"/>
        </w:rPr>
        <w:t>кандидатам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F3F">
        <w:rPr>
          <w:rFonts w:ascii="Times New Roman" w:hAnsi="Times New Roman" w:cs="Times New Roman"/>
          <w:sz w:val="24"/>
          <w:szCs w:val="24"/>
        </w:rPr>
        <w:t xml:space="preserve">в период выборов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C92F3F">
        <w:rPr>
          <w:rFonts w:ascii="Times New Roman" w:hAnsi="Times New Roman" w:cs="Times New Roman"/>
          <w:sz w:val="24"/>
          <w:szCs w:val="24"/>
        </w:rPr>
        <w:t xml:space="preserve">, по состоянию 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92F3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92F3F">
        <w:rPr>
          <w:rFonts w:ascii="Times New Roman" w:hAnsi="Times New Roman" w:cs="Times New Roman"/>
          <w:sz w:val="24"/>
          <w:szCs w:val="24"/>
        </w:rPr>
        <w:t xml:space="preserve"> ___________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5A502D">
        <w:rPr>
          <w:rFonts w:ascii="Times New Roman" w:hAnsi="Times New Roman" w:cs="Times New Roman"/>
          <w:sz w:val="24"/>
          <w:szCs w:val="24"/>
        </w:rPr>
        <w:t xml:space="preserve"> </w:t>
      </w:r>
      <w:r w:rsidRPr="00C92F3F">
        <w:rPr>
          <w:rFonts w:ascii="Times New Roman" w:hAnsi="Times New Roman" w:cs="Times New Roman"/>
          <w:sz w:val="24"/>
          <w:szCs w:val="24"/>
        </w:rPr>
        <w:t>года</w:t>
      </w:r>
    </w:p>
    <w:p w:rsidR="00624D80" w:rsidRPr="00C92F3F" w:rsidRDefault="00624D80" w:rsidP="00624D80">
      <w:pPr>
        <w:pStyle w:val="ConsPlusNonformat"/>
        <w:widowControl/>
        <w:jc w:val="both"/>
        <w:rPr>
          <w:sz w:val="18"/>
          <w:szCs w:val="18"/>
        </w:rPr>
      </w:pPr>
    </w:p>
    <w:tbl>
      <w:tblPr>
        <w:tblW w:w="0" w:type="auto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1"/>
        <w:gridCol w:w="2135"/>
        <w:gridCol w:w="2880"/>
        <w:gridCol w:w="1931"/>
        <w:gridCol w:w="1984"/>
        <w:gridCol w:w="2205"/>
        <w:gridCol w:w="1440"/>
        <w:gridCol w:w="1718"/>
      </w:tblGrid>
      <w:tr w:rsidR="00624D80" w:rsidRPr="00C92F3F" w:rsidTr="009F1F6B">
        <w:trPr>
          <w:trHeight w:val="917"/>
        </w:trPr>
        <w:tc>
          <w:tcPr>
            <w:tcW w:w="631" w:type="dxa"/>
            <w:vAlign w:val="center"/>
          </w:tcPr>
          <w:p w:rsidR="00624D80" w:rsidRPr="00C92F3F" w:rsidRDefault="00624D80" w:rsidP="009F1F6B">
            <w:pPr>
              <w:rPr>
                <w:sz w:val="24"/>
              </w:rPr>
            </w:pPr>
            <w:r w:rsidRPr="00C92F3F">
              <w:rPr>
                <w:sz w:val="24"/>
              </w:rPr>
              <w:t>№</w:t>
            </w:r>
          </w:p>
          <w:p w:rsidR="00624D80" w:rsidRPr="00C92F3F" w:rsidRDefault="00624D80" w:rsidP="009F1F6B">
            <w:pPr>
              <w:rPr>
                <w:sz w:val="24"/>
              </w:rPr>
            </w:pPr>
            <w:proofErr w:type="gramStart"/>
            <w:r w:rsidRPr="00C92F3F">
              <w:rPr>
                <w:sz w:val="24"/>
              </w:rPr>
              <w:t>п</w:t>
            </w:r>
            <w:proofErr w:type="gramEnd"/>
            <w:r w:rsidRPr="00C92F3F">
              <w:rPr>
                <w:sz w:val="24"/>
              </w:rPr>
              <w:t>/п</w:t>
            </w:r>
          </w:p>
        </w:tc>
        <w:tc>
          <w:tcPr>
            <w:tcW w:w="2135" w:type="dxa"/>
            <w:vAlign w:val="center"/>
          </w:tcPr>
          <w:p w:rsidR="00624D80" w:rsidRPr="00C92F3F" w:rsidRDefault="00624D80" w:rsidP="009F1F6B">
            <w:pPr>
              <w:pStyle w:val="a5"/>
              <w:spacing w:after="0"/>
              <w:rPr>
                <w:sz w:val="24"/>
              </w:rPr>
            </w:pPr>
            <w:r w:rsidRPr="00C92F3F">
              <w:rPr>
                <w:sz w:val="24"/>
              </w:rPr>
              <w:t>Ф.И.О кандидата</w:t>
            </w:r>
          </w:p>
        </w:tc>
        <w:tc>
          <w:tcPr>
            <w:tcW w:w="2880" w:type="dxa"/>
            <w:vAlign w:val="center"/>
          </w:tcPr>
          <w:p w:rsidR="00624D80" w:rsidRPr="00C92F3F" w:rsidRDefault="00624D80" w:rsidP="009F1F6B">
            <w:pPr>
              <w:rPr>
                <w:sz w:val="24"/>
              </w:rPr>
            </w:pPr>
            <w:r w:rsidRPr="00C92F3F">
              <w:rPr>
                <w:sz w:val="24"/>
              </w:rPr>
              <w:t>Дата</w:t>
            </w:r>
          </w:p>
          <w:p w:rsidR="00624D80" w:rsidRPr="00C92F3F" w:rsidRDefault="00624D80" w:rsidP="009F1F6B">
            <w:pPr>
              <w:rPr>
                <w:sz w:val="24"/>
              </w:rPr>
            </w:pPr>
            <w:r w:rsidRPr="00C92F3F">
              <w:rPr>
                <w:sz w:val="24"/>
              </w:rPr>
              <w:t>опубликования предвыборного агитационного материала и номер периодического печатного издания</w:t>
            </w:r>
          </w:p>
        </w:tc>
        <w:tc>
          <w:tcPr>
            <w:tcW w:w="1931" w:type="dxa"/>
            <w:vAlign w:val="center"/>
          </w:tcPr>
          <w:p w:rsidR="00624D80" w:rsidRPr="00C92F3F" w:rsidRDefault="00624D80" w:rsidP="009F1F6B">
            <w:pPr>
              <w:rPr>
                <w:sz w:val="24"/>
              </w:rPr>
            </w:pPr>
            <w:r w:rsidRPr="00C92F3F">
              <w:rPr>
                <w:sz w:val="24"/>
              </w:rPr>
              <w:t>Название</w:t>
            </w:r>
          </w:p>
          <w:p w:rsidR="00624D80" w:rsidRPr="00C92F3F" w:rsidRDefault="00624D80" w:rsidP="009F1F6B">
            <w:pPr>
              <w:rPr>
                <w:sz w:val="24"/>
              </w:rPr>
            </w:pPr>
            <w:r w:rsidRPr="00C92F3F">
              <w:rPr>
                <w:sz w:val="24"/>
              </w:rPr>
              <w:t>предвыборного агитационного материала</w:t>
            </w:r>
          </w:p>
        </w:tc>
        <w:tc>
          <w:tcPr>
            <w:tcW w:w="1984" w:type="dxa"/>
            <w:vAlign w:val="center"/>
          </w:tcPr>
          <w:p w:rsidR="00624D80" w:rsidRPr="00C92F3F" w:rsidRDefault="00624D80" w:rsidP="009F1F6B">
            <w:pPr>
              <w:rPr>
                <w:sz w:val="24"/>
              </w:rPr>
            </w:pPr>
            <w:r w:rsidRPr="00C92F3F">
              <w:rPr>
                <w:sz w:val="24"/>
              </w:rPr>
              <w:t>Объем</w:t>
            </w:r>
          </w:p>
          <w:p w:rsidR="00624D80" w:rsidRPr="00C92F3F" w:rsidRDefault="00624D80" w:rsidP="009F1F6B">
            <w:pPr>
              <w:rPr>
                <w:sz w:val="24"/>
              </w:rPr>
            </w:pPr>
            <w:r w:rsidRPr="00C92F3F">
              <w:rPr>
                <w:sz w:val="24"/>
              </w:rPr>
              <w:t>фактически предоставленной</w:t>
            </w:r>
          </w:p>
          <w:p w:rsidR="00624D80" w:rsidRPr="00C92F3F" w:rsidRDefault="00624D80" w:rsidP="009F1F6B">
            <w:pPr>
              <w:rPr>
                <w:sz w:val="24"/>
              </w:rPr>
            </w:pPr>
            <w:r w:rsidRPr="00C92F3F">
              <w:rPr>
                <w:sz w:val="24"/>
              </w:rPr>
              <w:t>печатной площади,</w:t>
            </w:r>
          </w:p>
          <w:p w:rsidR="00624D80" w:rsidRPr="00C92F3F" w:rsidRDefault="00624D80" w:rsidP="009F1F6B">
            <w:pPr>
              <w:rPr>
                <w:sz w:val="24"/>
              </w:rPr>
            </w:pPr>
            <w:r w:rsidRPr="00C92F3F">
              <w:rPr>
                <w:sz w:val="24"/>
              </w:rPr>
              <w:t>см</w:t>
            </w:r>
            <w:proofErr w:type="gramStart"/>
            <w:r w:rsidRPr="00C92F3F">
              <w:rPr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2205" w:type="dxa"/>
            <w:vAlign w:val="center"/>
          </w:tcPr>
          <w:p w:rsidR="00624D80" w:rsidRPr="00C92F3F" w:rsidRDefault="00624D80" w:rsidP="009F1F6B">
            <w:pPr>
              <w:rPr>
                <w:sz w:val="24"/>
              </w:rPr>
            </w:pPr>
            <w:r w:rsidRPr="00C92F3F">
              <w:rPr>
                <w:sz w:val="24"/>
              </w:rPr>
              <w:t>Стоимость</w:t>
            </w:r>
          </w:p>
          <w:p w:rsidR="00624D80" w:rsidRPr="00C92F3F" w:rsidRDefault="00624D80" w:rsidP="009F1F6B">
            <w:pPr>
              <w:rPr>
                <w:sz w:val="24"/>
              </w:rPr>
            </w:pPr>
            <w:r w:rsidRPr="00C92F3F">
              <w:rPr>
                <w:sz w:val="24"/>
              </w:rPr>
              <w:t>фактически предоставленной</w:t>
            </w:r>
          </w:p>
          <w:p w:rsidR="00624D80" w:rsidRPr="00C92F3F" w:rsidRDefault="00624D80" w:rsidP="009F1F6B">
            <w:pPr>
              <w:rPr>
                <w:sz w:val="24"/>
              </w:rPr>
            </w:pPr>
            <w:r w:rsidRPr="00C92F3F">
              <w:rPr>
                <w:sz w:val="24"/>
              </w:rPr>
              <w:t>печатной площади,</w:t>
            </w:r>
          </w:p>
          <w:p w:rsidR="00624D80" w:rsidRPr="00C92F3F" w:rsidRDefault="00624D80" w:rsidP="009F1F6B">
            <w:pPr>
              <w:rPr>
                <w:sz w:val="24"/>
              </w:rPr>
            </w:pPr>
            <w:r w:rsidRPr="00C92F3F">
              <w:rPr>
                <w:sz w:val="24"/>
              </w:rPr>
              <w:t>руб.</w:t>
            </w:r>
          </w:p>
        </w:tc>
        <w:tc>
          <w:tcPr>
            <w:tcW w:w="1440" w:type="dxa"/>
            <w:vAlign w:val="center"/>
          </w:tcPr>
          <w:p w:rsidR="00624D80" w:rsidRPr="00C92F3F" w:rsidRDefault="00624D80" w:rsidP="009F1F6B">
            <w:pPr>
              <w:rPr>
                <w:sz w:val="24"/>
              </w:rPr>
            </w:pPr>
            <w:r w:rsidRPr="00C92F3F">
              <w:rPr>
                <w:sz w:val="24"/>
              </w:rPr>
              <w:t>Тираж</w:t>
            </w:r>
          </w:p>
          <w:p w:rsidR="00624D80" w:rsidRPr="00C92F3F" w:rsidRDefault="00624D80" w:rsidP="009F1F6B">
            <w:pPr>
              <w:rPr>
                <w:sz w:val="24"/>
              </w:rPr>
            </w:pPr>
            <w:r w:rsidRPr="00C92F3F">
              <w:rPr>
                <w:sz w:val="24"/>
              </w:rPr>
              <w:t>(экз.)</w:t>
            </w:r>
          </w:p>
        </w:tc>
        <w:tc>
          <w:tcPr>
            <w:tcW w:w="1718" w:type="dxa"/>
            <w:vAlign w:val="center"/>
          </w:tcPr>
          <w:p w:rsidR="00624D80" w:rsidRPr="00C92F3F" w:rsidRDefault="00624D80" w:rsidP="009F1F6B">
            <w:pPr>
              <w:rPr>
                <w:sz w:val="24"/>
              </w:rPr>
            </w:pPr>
            <w:r w:rsidRPr="00C92F3F">
              <w:rPr>
                <w:sz w:val="24"/>
              </w:rPr>
              <w:t>Дата заключения и номер договора</w:t>
            </w:r>
            <w:r>
              <w:rPr>
                <w:rStyle w:val="a9"/>
              </w:rPr>
              <w:footnoteReference w:id="2"/>
            </w:r>
          </w:p>
        </w:tc>
      </w:tr>
      <w:tr w:rsidR="00624D80" w:rsidRPr="00C92F3F" w:rsidTr="009F1F6B">
        <w:trPr>
          <w:trHeight w:val="40"/>
        </w:trPr>
        <w:tc>
          <w:tcPr>
            <w:tcW w:w="631" w:type="dxa"/>
          </w:tcPr>
          <w:p w:rsidR="00624D80" w:rsidRPr="00C92F3F" w:rsidRDefault="00624D80" w:rsidP="009F1F6B">
            <w:pPr>
              <w:rPr>
                <w:sz w:val="24"/>
              </w:rPr>
            </w:pPr>
          </w:p>
        </w:tc>
        <w:tc>
          <w:tcPr>
            <w:tcW w:w="2135" w:type="dxa"/>
          </w:tcPr>
          <w:p w:rsidR="00624D80" w:rsidRPr="00C92F3F" w:rsidRDefault="00624D80" w:rsidP="009F1F6B">
            <w:pPr>
              <w:rPr>
                <w:sz w:val="24"/>
              </w:rPr>
            </w:pPr>
          </w:p>
        </w:tc>
        <w:tc>
          <w:tcPr>
            <w:tcW w:w="2880" w:type="dxa"/>
          </w:tcPr>
          <w:p w:rsidR="00624D80" w:rsidRPr="00C92F3F" w:rsidRDefault="00624D80" w:rsidP="009F1F6B">
            <w:pPr>
              <w:rPr>
                <w:sz w:val="24"/>
              </w:rPr>
            </w:pPr>
          </w:p>
        </w:tc>
        <w:tc>
          <w:tcPr>
            <w:tcW w:w="1931" w:type="dxa"/>
          </w:tcPr>
          <w:p w:rsidR="00624D80" w:rsidRPr="00C92F3F" w:rsidRDefault="00624D80" w:rsidP="009F1F6B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624D80" w:rsidRPr="00C92F3F" w:rsidRDefault="00624D80" w:rsidP="009F1F6B">
            <w:pPr>
              <w:rPr>
                <w:sz w:val="24"/>
              </w:rPr>
            </w:pPr>
          </w:p>
        </w:tc>
        <w:tc>
          <w:tcPr>
            <w:tcW w:w="2205" w:type="dxa"/>
          </w:tcPr>
          <w:p w:rsidR="00624D80" w:rsidRPr="00C92F3F" w:rsidRDefault="00624D80" w:rsidP="009F1F6B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624D80" w:rsidRPr="00C92F3F" w:rsidRDefault="00624D80" w:rsidP="009F1F6B">
            <w:pPr>
              <w:rPr>
                <w:sz w:val="24"/>
              </w:rPr>
            </w:pPr>
          </w:p>
        </w:tc>
        <w:tc>
          <w:tcPr>
            <w:tcW w:w="1718" w:type="dxa"/>
          </w:tcPr>
          <w:p w:rsidR="00624D80" w:rsidRPr="00C92F3F" w:rsidRDefault="00624D80" w:rsidP="009F1F6B">
            <w:pPr>
              <w:rPr>
                <w:sz w:val="24"/>
              </w:rPr>
            </w:pPr>
          </w:p>
        </w:tc>
      </w:tr>
      <w:tr w:rsidR="00624D80" w:rsidRPr="00C92F3F" w:rsidTr="009F1F6B">
        <w:trPr>
          <w:trHeight w:val="40"/>
        </w:trPr>
        <w:tc>
          <w:tcPr>
            <w:tcW w:w="631" w:type="dxa"/>
          </w:tcPr>
          <w:p w:rsidR="00624D80" w:rsidRPr="00C92F3F" w:rsidRDefault="00624D80" w:rsidP="009F1F6B">
            <w:pPr>
              <w:rPr>
                <w:sz w:val="24"/>
              </w:rPr>
            </w:pPr>
          </w:p>
        </w:tc>
        <w:tc>
          <w:tcPr>
            <w:tcW w:w="2135" w:type="dxa"/>
          </w:tcPr>
          <w:p w:rsidR="00624D80" w:rsidRPr="00C92F3F" w:rsidRDefault="00624D80" w:rsidP="009F1F6B">
            <w:pPr>
              <w:rPr>
                <w:sz w:val="24"/>
              </w:rPr>
            </w:pPr>
          </w:p>
        </w:tc>
        <w:tc>
          <w:tcPr>
            <w:tcW w:w="2880" w:type="dxa"/>
          </w:tcPr>
          <w:p w:rsidR="00624D80" w:rsidRPr="00C92F3F" w:rsidRDefault="00624D80" w:rsidP="009F1F6B">
            <w:pPr>
              <w:rPr>
                <w:sz w:val="24"/>
              </w:rPr>
            </w:pPr>
          </w:p>
        </w:tc>
        <w:tc>
          <w:tcPr>
            <w:tcW w:w="1931" w:type="dxa"/>
          </w:tcPr>
          <w:p w:rsidR="00624D80" w:rsidRPr="00C92F3F" w:rsidRDefault="00624D80" w:rsidP="009F1F6B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624D80" w:rsidRPr="00C92F3F" w:rsidRDefault="00624D80" w:rsidP="009F1F6B">
            <w:pPr>
              <w:rPr>
                <w:sz w:val="24"/>
              </w:rPr>
            </w:pPr>
          </w:p>
        </w:tc>
        <w:tc>
          <w:tcPr>
            <w:tcW w:w="2205" w:type="dxa"/>
          </w:tcPr>
          <w:p w:rsidR="00624D80" w:rsidRPr="00C92F3F" w:rsidRDefault="00624D80" w:rsidP="009F1F6B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624D80" w:rsidRPr="00C92F3F" w:rsidRDefault="00624D80" w:rsidP="009F1F6B">
            <w:pPr>
              <w:rPr>
                <w:sz w:val="24"/>
              </w:rPr>
            </w:pPr>
          </w:p>
        </w:tc>
        <w:tc>
          <w:tcPr>
            <w:tcW w:w="1718" w:type="dxa"/>
          </w:tcPr>
          <w:p w:rsidR="00624D80" w:rsidRPr="00C92F3F" w:rsidRDefault="00624D80" w:rsidP="009F1F6B">
            <w:pPr>
              <w:rPr>
                <w:sz w:val="24"/>
              </w:rPr>
            </w:pPr>
          </w:p>
        </w:tc>
      </w:tr>
      <w:tr w:rsidR="00624D80" w:rsidRPr="00C92F3F" w:rsidTr="009F1F6B">
        <w:trPr>
          <w:trHeight w:val="40"/>
        </w:trPr>
        <w:tc>
          <w:tcPr>
            <w:tcW w:w="631" w:type="dxa"/>
            <w:tcBorders>
              <w:bottom w:val="nil"/>
              <w:right w:val="nil"/>
            </w:tcBorders>
          </w:tcPr>
          <w:p w:rsidR="00624D80" w:rsidRPr="00C92F3F" w:rsidRDefault="00624D80" w:rsidP="009F1F6B">
            <w:pPr>
              <w:jc w:val="right"/>
              <w:rPr>
                <w:sz w:val="24"/>
              </w:rPr>
            </w:pPr>
          </w:p>
        </w:tc>
        <w:tc>
          <w:tcPr>
            <w:tcW w:w="2135" w:type="dxa"/>
            <w:tcBorders>
              <w:left w:val="nil"/>
              <w:bottom w:val="nil"/>
            </w:tcBorders>
          </w:tcPr>
          <w:p w:rsidR="00624D80" w:rsidRPr="00C92F3F" w:rsidRDefault="00624D80" w:rsidP="009F1F6B">
            <w:pPr>
              <w:rPr>
                <w:sz w:val="24"/>
              </w:rPr>
            </w:pPr>
            <w:r w:rsidRPr="00C92F3F">
              <w:rPr>
                <w:sz w:val="24"/>
              </w:rPr>
              <w:t>Итого</w:t>
            </w:r>
          </w:p>
        </w:tc>
        <w:tc>
          <w:tcPr>
            <w:tcW w:w="2880" w:type="dxa"/>
            <w:tcBorders>
              <w:bottom w:val="nil"/>
            </w:tcBorders>
          </w:tcPr>
          <w:p w:rsidR="00624D80" w:rsidRPr="00C92F3F" w:rsidRDefault="00624D80" w:rsidP="009F1F6B">
            <w:pPr>
              <w:jc w:val="right"/>
              <w:rPr>
                <w:sz w:val="24"/>
              </w:rPr>
            </w:pPr>
          </w:p>
        </w:tc>
        <w:tc>
          <w:tcPr>
            <w:tcW w:w="1931" w:type="dxa"/>
            <w:tcBorders>
              <w:bottom w:val="nil"/>
            </w:tcBorders>
          </w:tcPr>
          <w:p w:rsidR="00624D80" w:rsidRPr="00C92F3F" w:rsidRDefault="00624D80" w:rsidP="009F1F6B">
            <w:pPr>
              <w:jc w:val="right"/>
              <w:rPr>
                <w:sz w:val="24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624D80" w:rsidRPr="00C92F3F" w:rsidRDefault="00624D80" w:rsidP="009F1F6B">
            <w:pPr>
              <w:jc w:val="right"/>
              <w:rPr>
                <w:sz w:val="24"/>
              </w:rPr>
            </w:pPr>
          </w:p>
        </w:tc>
        <w:tc>
          <w:tcPr>
            <w:tcW w:w="2205" w:type="dxa"/>
            <w:tcBorders>
              <w:bottom w:val="nil"/>
            </w:tcBorders>
          </w:tcPr>
          <w:p w:rsidR="00624D80" w:rsidRPr="00C92F3F" w:rsidRDefault="00624D80" w:rsidP="009F1F6B">
            <w:pPr>
              <w:jc w:val="right"/>
              <w:rPr>
                <w:sz w:val="24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624D80" w:rsidRPr="00C92F3F" w:rsidRDefault="00624D80" w:rsidP="009F1F6B">
            <w:pPr>
              <w:jc w:val="right"/>
              <w:rPr>
                <w:sz w:val="24"/>
              </w:rPr>
            </w:pPr>
          </w:p>
        </w:tc>
        <w:tc>
          <w:tcPr>
            <w:tcW w:w="1718" w:type="dxa"/>
            <w:tcBorders>
              <w:bottom w:val="nil"/>
            </w:tcBorders>
          </w:tcPr>
          <w:p w:rsidR="00624D80" w:rsidRPr="00C92F3F" w:rsidRDefault="00624D80" w:rsidP="009F1F6B">
            <w:pPr>
              <w:jc w:val="right"/>
              <w:rPr>
                <w:sz w:val="24"/>
              </w:rPr>
            </w:pPr>
          </w:p>
        </w:tc>
      </w:tr>
      <w:tr w:rsidR="00624D80" w:rsidRPr="00C92F3F" w:rsidTr="009F1F6B">
        <w:trPr>
          <w:trHeight w:val="40"/>
        </w:trPr>
        <w:tc>
          <w:tcPr>
            <w:tcW w:w="631" w:type="dxa"/>
            <w:tcBorders>
              <w:right w:val="nil"/>
            </w:tcBorders>
          </w:tcPr>
          <w:p w:rsidR="00624D80" w:rsidRPr="00C92F3F" w:rsidRDefault="00624D80" w:rsidP="009F1F6B">
            <w:pPr>
              <w:jc w:val="right"/>
              <w:rPr>
                <w:sz w:val="24"/>
              </w:rPr>
            </w:pPr>
          </w:p>
        </w:tc>
        <w:tc>
          <w:tcPr>
            <w:tcW w:w="2135" w:type="dxa"/>
            <w:tcBorders>
              <w:left w:val="nil"/>
            </w:tcBorders>
          </w:tcPr>
          <w:p w:rsidR="00624D80" w:rsidRPr="00C92F3F" w:rsidRDefault="00624D80" w:rsidP="009F1F6B">
            <w:pPr>
              <w:rPr>
                <w:sz w:val="24"/>
              </w:rPr>
            </w:pPr>
            <w:r w:rsidRPr="00C92F3F">
              <w:rPr>
                <w:sz w:val="24"/>
              </w:rPr>
              <w:t>Всего</w:t>
            </w:r>
          </w:p>
        </w:tc>
        <w:tc>
          <w:tcPr>
            <w:tcW w:w="2880" w:type="dxa"/>
          </w:tcPr>
          <w:p w:rsidR="00624D80" w:rsidRPr="00C92F3F" w:rsidRDefault="00624D80" w:rsidP="009F1F6B">
            <w:pPr>
              <w:jc w:val="right"/>
              <w:rPr>
                <w:sz w:val="24"/>
              </w:rPr>
            </w:pPr>
          </w:p>
        </w:tc>
        <w:tc>
          <w:tcPr>
            <w:tcW w:w="1931" w:type="dxa"/>
          </w:tcPr>
          <w:p w:rsidR="00624D80" w:rsidRPr="00C92F3F" w:rsidRDefault="00624D80" w:rsidP="009F1F6B">
            <w:pPr>
              <w:jc w:val="right"/>
              <w:rPr>
                <w:sz w:val="24"/>
              </w:rPr>
            </w:pPr>
          </w:p>
        </w:tc>
        <w:tc>
          <w:tcPr>
            <w:tcW w:w="1984" w:type="dxa"/>
          </w:tcPr>
          <w:p w:rsidR="00624D80" w:rsidRPr="00C92F3F" w:rsidRDefault="00624D80" w:rsidP="009F1F6B">
            <w:pPr>
              <w:jc w:val="right"/>
              <w:rPr>
                <w:sz w:val="24"/>
              </w:rPr>
            </w:pPr>
          </w:p>
        </w:tc>
        <w:tc>
          <w:tcPr>
            <w:tcW w:w="2205" w:type="dxa"/>
          </w:tcPr>
          <w:p w:rsidR="00624D80" w:rsidRPr="00C92F3F" w:rsidRDefault="00624D80" w:rsidP="009F1F6B">
            <w:pPr>
              <w:jc w:val="right"/>
              <w:rPr>
                <w:sz w:val="24"/>
              </w:rPr>
            </w:pPr>
          </w:p>
        </w:tc>
        <w:tc>
          <w:tcPr>
            <w:tcW w:w="1440" w:type="dxa"/>
          </w:tcPr>
          <w:p w:rsidR="00624D80" w:rsidRPr="00C92F3F" w:rsidRDefault="00624D80" w:rsidP="009F1F6B">
            <w:pPr>
              <w:jc w:val="right"/>
              <w:rPr>
                <w:sz w:val="24"/>
              </w:rPr>
            </w:pPr>
          </w:p>
        </w:tc>
        <w:tc>
          <w:tcPr>
            <w:tcW w:w="1718" w:type="dxa"/>
          </w:tcPr>
          <w:p w:rsidR="00624D80" w:rsidRPr="00C92F3F" w:rsidRDefault="00624D80" w:rsidP="009F1F6B">
            <w:pPr>
              <w:jc w:val="right"/>
              <w:rPr>
                <w:sz w:val="24"/>
              </w:rPr>
            </w:pPr>
          </w:p>
        </w:tc>
      </w:tr>
    </w:tbl>
    <w:p w:rsidR="00624D80" w:rsidRPr="002B1082" w:rsidRDefault="00624D80" w:rsidP="00624D80">
      <w:pPr>
        <w:rPr>
          <w:sz w:val="20"/>
        </w:rPr>
      </w:pPr>
    </w:p>
    <w:p w:rsidR="00624D80" w:rsidRPr="00C92F3F" w:rsidRDefault="00624D80" w:rsidP="00624D80">
      <w:pPr>
        <w:rPr>
          <w:sz w:val="20"/>
        </w:rPr>
      </w:pPr>
      <w:r w:rsidRPr="00C92F3F">
        <w:rPr>
          <w:sz w:val="24"/>
        </w:rPr>
        <w:t xml:space="preserve">Главный редактор (Руководитель редакции)    </w:t>
      </w:r>
      <w:r w:rsidRPr="00C92F3F">
        <w:rPr>
          <w:sz w:val="20"/>
        </w:rPr>
        <w:t xml:space="preserve">                МП                                                                                                   ________________________________</w:t>
      </w:r>
    </w:p>
    <w:p w:rsidR="00624D80" w:rsidRPr="008A13F0" w:rsidRDefault="00624D80" w:rsidP="00624D80">
      <w:pPr>
        <w:ind w:firstLine="11194"/>
        <w:jc w:val="both"/>
        <w:rPr>
          <w:sz w:val="16"/>
          <w:vertAlign w:val="superscript"/>
        </w:rPr>
      </w:pPr>
      <w:r>
        <w:rPr>
          <w:sz w:val="18"/>
          <w:vertAlign w:val="superscript"/>
        </w:rPr>
        <w:t xml:space="preserve">          </w:t>
      </w:r>
      <w:r w:rsidRPr="008A13F0">
        <w:rPr>
          <w:sz w:val="18"/>
          <w:vertAlign w:val="superscript"/>
        </w:rPr>
        <w:t>(инициалы, фамилия, подпись, дата)</w:t>
      </w:r>
    </w:p>
    <w:p w:rsidR="00624D80" w:rsidRPr="002B1082" w:rsidRDefault="00624D80" w:rsidP="00624D80">
      <w:pPr>
        <w:pStyle w:val="ConsNormal"/>
        <w:ind w:firstLine="0"/>
        <w:rPr>
          <w:sz w:val="8"/>
          <w:szCs w:val="24"/>
        </w:rPr>
      </w:pPr>
    </w:p>
    <w:p w:rsidR="00624D80" w:rsidRDefault="00624D80" w:rsidP="00624D80">
      <w:pPr>
        <w:pStyle w:val="ConsNormal"/>
        <w:ind w:firstLine="0"/>
        <w:rPr>
          <w:sz w:val="20"/>
        </w:rPr>
      </w:pPr>
      <w:r w:rsidRPr="00C92F3F">
        <w:rPr>
          <w:sz w:val="24"/>
          <w:szCs w:val="24"/>
        </w:rPr>
        <w:t xml:space="preserve">Главный бухгалтер редакции                                                                                                                                     </w:t>
      </w:r>
      <w:r w:rsidRPr="00C92F3F">
        <w:rPr>
          <w:sz w:val="20"/>
        </w:rPr>
        <w:t>________________________________</w:t>
      </w:r>
    </w:p>
    <w:p w:rsidR="00D978C3" w:rsidRPr="00C92F3F" w:rsidRDefault="00624D80" w:rsidP="00624D80">
      <w:pPr>
        <w:rPr>
          <w:sz w:val="20"/>
        </w:rPr>
        <w:sectPr w:rsidR="00D978C3" w:rsidRPr="00C92F3F" w:rsidSect="008F051F">
          <w:pgSz w:w="16838" w:h="11906" w:orient="landscape"/>
          <w:pgMar w:top="993" w:right="1134" w:bottom="680" w:left="1134" w:header="709" w:footer="709" w:gutter="0"/>
          <w:pgNumType w:start="1"/>
          <w:cols w:space="720"/>
          <w:docGrid w:linePitch="381"/>
        </w:sect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</w:rPr>
        <w:t xml:space="preserve">                                              </w:t>
      </w:r>
      <w:r w:rsidRPr="008A13F0">
        <w:rPr>
          <w:sz w:val="18"/>
          <w:vertAlign w:val="superscript"/>
        </w:rPr>
        <w:t>(инициалы, фамилия</w:t>
      </w:r>
      <w:proofErr w:type="gramStart"/>
      <w:r w:rsidRPr="008A13F0">
        <w:rPr>
          <w:sz w:val="18"/>
          <w:vertAlign w:val="superscript"/>
        </w:rPr>
        <w:t>.</w:t>
      </w:r>
      <w:proofErr w:type="gramEnd"/>
      <w:r w:rsidRPr="008A13F0">
        <w:rPr>
          <w:sz w:val="18"/>
          <w:vertAlign w:val="superscript"/>
        </w:rPr>
        <w:t xml:space="preserve"> </w:t>
      </w:r>
      <w:proofErr w:type="gramStart"/>
      <w:r w:rsidRPr="008A13F0">
        <w:rPr>
          <w:sz w:val="18"/>
          <w:vertAlign w:val="superscript"/>
        </w:rPr>
        <w:t>д</w:t>
      </w:r>
      <w:proofErr w:type="gramEnd"/>
      <w:r w:rsidRPr="008A13F0">
        <w:rPr>
          <w:sz w:val="18"/>
          <w:vertAlign w:val="superscript"/>
        </w:rPr>
        <w:t>ата)</w:t>
      </w:r>
    </w:p>
    <w:tbl>
      <w:tblPr>
        <w:tblW w:w="14868" w:type="dxa"/>
        <w:tblLayout w:type="fixed"/>
        <w:tblLook w:val="0000" w:firstRow="0" w:lastRow="0" w:firstColumn="0" w:lastColumn="0" w:noHBand="0" w:noVBand="0"/>
      </w:tblPr>
      <w:tblGrid>
        <w:gridCol w:w="14868"/>
      </w:tblGrid>
      <w:tr w:rsidR="00D978C3" w:rsidRPr="00C92F3F" w:rsidTr="009F1F6B">
        <w:trPr>
          <w:trHeight w:val="2909"/>
        </w:trPr>
        <w:tc>
          <w:tcPr>
            <w:tcW w:w="14868" w:type="dxa"/>
          </w:tcPr>
          <w:p w:rsidR="00D978C3" w:rsidRPr="00C92F3F" w:rsidRDefault="00D978C3" w:rsidP="009F1F6B">
            <w:pPr>
              <w:ind w:left="9612"/>
              <w:jc w:val="both"/>
              <w:rPr>
                <w:sz w:val="18"/>
                <w:szCs w:val="18"/>
              </w:rPr>
            </w:pPr>
            <w:r w:rsidRPr="00C92F3F">
              <w:lastRenderedPageBreak/>
              <w:br w:type="page"/>
            </w:r>
            <w:r w:rsidRPr="00C92F3F">
              <w:rPr>
                <w:sz w:val="24"/>
              </w:rPr>
              <w:t xml:space="preserve">Приложение </w:t>
            </w:r>
            <w:r>
              <w:rPr>
                <w:sz w:val="24"/>
              </w:rPr>
              <w:t xml:space="preserve">4 </w:t>
            </w:r>
            <w:r w:rsidRPr="00C92F3F">
              <w:rPr>
                <w:sz w:val="24"/>
              </w:rPr>
              <w:t xml:space="preserve">к </w:t>
            </w:r>
            <w:r w:rsidRPr="00440466">
              <w:rPr>
                <w:sz w:val="24"/>
              </w:rPr>
              <w:t>Порядк</w:t>
            </w:r>
            <w:r>
              <w:rPr>
                <w:sz w:val="24"/>
              </w:rPr>
              <w:t>у</w:t>
            </w:r>
            <w:r w:rsidRPr="00440466">
              <w:rPr>
                <w:sz w:val="24"/>
              </w:rPr>
              <w:t xml:space="preserve"> проведения жеребьевки по распределению печатной площади в муниципальных периодических печатных изданиях </w:t>
            </w:r>
            <w:r w:rsidRPr="00440466">
              <w:rPr>
                <w:i/>
                <w:sz w:val="24"/>
              </w:rPr>
              <w:t>(наименование муниципального образования)</w:t>
            </w:r>
            <w:r w:rsidRPr="00440466">
              <w:rPr>
                <w:sz w:val="24"/>
              </w:rPr>
              <w:t xml:space="preserve"> между зарегистрированными кандидатами для размещения агитационных материалов при проведении выборов </w:t>
            </w:r>
            <w:r w:rsidRPr="00440466">
              <w:rPr>
                <w:i/>
                <w:sz w:val="24"/>
              </w:rPr>
              <w:t>(наименование выборов)</w:t>
            </w:r>
          </w:p>
        </w:tc>
      </w:tr>
    </w:tbl>
    <w:p w:rsidR="00D978C3" w:rsidRPr="00624D80" w:rsidRDefault="00D978C3" w:rsidP="00D978C3">
      <w:pPr>
        <w:pStyle w:val="4"/>
        <w:spacing w:before="0"/>
        <w:ind w:left="4751" w:firstLine="708"/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</w:pPr>
      <w:r w:rsidRPr="00624D80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СВОДНЫЕ СВЕДЕНИЯ</w:t>
      </w:r>
    </w:p>
    <w:p w:rsidR="00D978C3" w:rsidRPr="00C92F3F" w:rsidRDefault="00D978C3" w:rsidP="00D978C3">
      <w:pPr>
        <w:pStyle w:val="ConsPlusNonformat"/>
        <w:widowControl/>
        <w:rPr>
          <w:rFonts w:ascii="Times New Roman" w:hAnsi="Times New Roman" w:cs="Times New Roman"/>
        </w:rPr>
      </w:pPr>
      <w:r w:rsidRPr="00C92F3F">
        <w:rPr>
          <w:rFonts w:ascii="Times New Roman" w:hAnsi="Times New Roman" w:cs="Times New Roman"/>
          <w:sz w:val="24"/>
          <w:szCs w:val="24"/>
        </w:rPr>
        <w:t>об объемах и стоимости платной печатной площади, предоставленной редакцией</w:t>
      </w:r>
      <w:r w:rsidRPr="00C92F3F">
        <w:rPr>
          <w:rFonts w:ascii="Times New Roman" w:hAnsi="Times New Roman" w:cs="Times New Roman"/>
        </w:rPr>
        <w:t xml:space="preserve"> _________________________________________________________</w:t>
      </w:r>
    </w:p>
    <w:p w:rsidR="00D978C3" w:rsidRPr="008A13F0" w:rsidRDefault="00D978C3" w:rsidP="00D978C3">
      <w:pPr>
        <w:pStyle w:val="ConsPlusNonformat"/>
        <w:widowControl/>
        <w:ind w:left="923" w:firstLine="6660"/>
        <w:rPr>
          <w:rFonts w:ascii="Times New Roman" w:hAnsi="Times New Roman" w:cs="Times New Roman"/>
          <w:szCs w:val="18"/>
          <w:vertAlign w:val="superscript"/>
        </w:rPr>
      </w:pPr>
      <w:r w:rsidRPr="00C92F3F">
        <w:rPr>
          <w:rFonts w:ascii="Times New Roman" w:hAnsi="Times New Roman" w:cs="Times New Roman"/>
          <w:szCs w:val="18"/>
        </w:rPr>
        <w:t xml:space="preserve">                      </w:t>
      </w:r>
      <w:r>
        <w:rPr>
          <w:rFonts w:ascii="Times New Roman" w:hAnsi="Times New Roman" w:cs="Times New Roman"/>
          <w:szCs w:val="18"/>
        </w:rPr>
        <w:t xml:space="preserve">            </w:t>
      </w:r>
      <w:r w:rsidRPr="00C92F3F">
        <w:rPr>
          <w:rFonts w:ascii="Times New Roman" w:hAnsi="Times New Roman" w:cs="Times New Roman"/>
          <w:szCs w:val="18"/>
        </w:rPr>
        <w:t xml:space="preserve">         </w:t>
      </w:r>
      <w:r w:rsidRPr="008A13F0">
        <w:rPr>
          <w:rFonts w:ascii="Times New Roman" w:hAnsi="Times New Roman" w:cs="Times New Roman"/>
          <w:szCs w:val="18"/>
          <w:vertAlign w:val="superscript"/>
        </w:rPr>
        <w:t>(наименование периодического печатного издания)</w:t>
      </w:r>
    </w:p>
    <w:p w:rsidR="00D978C3" w:rsidRDefault="00D978C3" w:rsidP="00D978C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зарегистрированным </w:t>
      </w:r>
      <w:r w:rsidRPr="00C92F3F">
        <w:rPr>
          <w:rFonts w:ascii="Times New Roman" w:hAnsi="Times New Roman" w:cs="Times New Roman"/>
          <w:sz w:val="24"/>
          <w:szCs w:val="24"/>
        </w:rPr>
        <w:t xml:space="preserve">кандидатам, в период выборов 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C92F3F">
        <w:rPr>
          <w:rFonts w:ascii="Times New Roman" w:hAnsi="Times New Roman" w:cs="Times New Roman"/>
          <w:sz w:val="24"/>
          <w:szCs w:val="24"/>
        </w:rPr>
        <w:t xml:space="preserve">, по состоянию 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92F3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92F3F">
        <w:rPr>
          <w:rFonts w:ascii="Times New Roman" w:hAnsi="Times New Roman" w:cs="Times New Roman"/>
          <w:sz w:val="24"/>
          <w:szCs w:val="24"/>
        </w:rPr>
        <w:t xml:space="preserve"> ___________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624D80">
        <w:rPr>
          <w:rFonts w:ascii="Times New Roman" w:hAnsi="Times New Roman" w:cs="Times New Roman"/>
          <w:sz w:val="24"/>
          <w:szCs w:val="24"/>
        </w:rPr>
        <w:t xml:space="preserve"> </w:t>
      </w:r>
      <w:r w:rsidRPr="00C92F3F">
        <w:rPr>
          <w:rFonts w:ascii="Times New Roman" w:hAnsi="Times New Roman" w:cs="Times New Roman"/>
          <w:sz w:val="24"/>
          <w:szCs w:val="24"/>
        </w:rPr>
        <w:t>года</w:t>
      </w:r>
    </w:p>
    <w:p w:rsidR="00D978C3" w:rsidRPr="00C92F3F" w:rsidRDefault="00D978C3" w:rsidP="00D978C3">
      <w:pPr>
        <w:pStyle w:val="ConsPlusNonformat"/>
        <w:widowControl/>
        <w:jc w:val="both"/>
        <w:rPr>
          <w:sz w:val="18"/>
          <w:szCs w:val="18"/>
        </w:rPr>
      </w:pPr>
    </w:p>
    <w:tbl>
      <w:tblPr>
        <w:tblW w:w="15259" w:type="dxa"/>
        <w:jc w:val="center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1"/>
        <w:gridCol w:w="2135"/>
        <w:gridCol w:w="2241"/>
        <w:gridCol w:w="1620"/>
        <w:gridCol w:w="2084"/>
        <w:gridCol w:w="996"/>
        <w:gridCol w:w="1789"/>
        <w:gridCol w:w="1778"/>
        <w:gridCol w:w="1985"/>
      </w:tblGrid>
      <w:tr w:rsidR="00D978C3" w:rsidRPr="00C92F3F" w:rsidTr="009F1F6B">
        <w:trPr>
          <w:trHeight w:val="917"/>
          <w:jc w:val="center"/>
        </w:trPr>
        <w:tc>
          <w:tcPr>
            <w:tcW w:w="631" w:type="dxa"/>
            <w:vAlign w:val="center"/>
          </w:tcPr>
          <w:p w:rsidR="00D978C3" w:rsidRPr="00C92F3F" w:rsidRDefault="00D978C3" w:rsidP="009F1F6B">
            <w:pPr>
              <w:rPr>
                <w:sz w:val="24"/>
              </w:rPr>
            </w:pPr>
            <w:r w:rsidRPr="00C92F3F">
              <w:rPr>
                <w:sz w:val="24"/>
              </w:rPr>
              <w:t>№</w:t>
            </w:r>
          </w:p>
          <w:p w:rsidR="00D978C3" w:rsidRPr="00C92F3F" w:rsidRDefault="00D978C3" w:rsidP="009F1F6B">
            <w:pPr>
              <w:rPr>
                <w:sz w:val="24"/>
              </w:rPr>
            </w:pPr>
            <w:proofErr w:type="gramStart"/>
            <w:r w:rsidRPr="00C92F3F">
              <w:rPr>
                <w:sz w:val="24"/>
              </w:rPr>
              <w:t>п</w:t>
            </w:r>
            <w:proofErr w:type="gramEnd"/>
            <w:r w:rsidRPr="00C92F3F">
              <w:rPr>
                <w:sz w:val="24"/>
              </w:rPr>
              <w:t>/п</w:t>
            </w:r>
          </w:p>
        </w:tc>
        <w:tc>
          <w:tcPr>
            <w:tcW w:w="2135" w:type="dxa"/>
            <w:vAlign w:val="center"/>
          </w:tcPr>
          <w:p w:rsidR="00D978C3" w:rsidRPr="00C92F3F" w:rsidRDefault="00D978C3" w:rsidP="009F1F6B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</w:rPr>
              <w:t>Ф.И.О кандидата</w:t>
            </w:r>
          </w:p>
        </w:tc>
        <w:tc>
          <w:tcPr>
            <w:tcW w:w="2241" w:type="dxa"/>
            <w:vAlign w:val="center"/>
          </w:tcPr>
          <w:p w:rsidR="00D978C3" w:rsidRPr="00C92F3F" w:rsidRDefault="00D978C3" w:rsidP="009F1F6B">
            <w:pPr>
              <w:rPr>
                <w:sz w:val="24"/>
              </w:rPr>
            </w:pPr>
            <w:r w:rsidRPr="00C92F3F">
              <w:rPr>
                <w:sz w:val="24"/>
              </w:rPr>
              <w:t>Дата</w:t>
            </w:r>
          </w:p>
          <w:p w:rsidR="00D978C3" w:rsidRPr="00C92F3F" w:rsidRDefault="00D978C3" w:rsidP="009F1F6B">
            <w:pPr>
              <w:rPr>
                <w:sz w:val="24"/>
              </w:rPr>
            </w:pPr>
            <w:r>
              <w:rPr>
                <w:sz w:val="24"/>
              </w:rPr>
              <w:t>опубликования, название</w:t>
            </w:r>
            <w:r w:rsidRPr="00C92F3F">
              <w:rPr>
                <w:sz w:val="24"/>
              </w:rPr>
              <w:t xml:space="preserve"> предвыборного агитационного материала</w:t>
            </w:r>
            <w:r>
              <w:rPr>
                <w:sz w:val="24"/>
              </w:rPr>
              <w:t xml:space="preserve">, </w:t>
            </w:r>
            <w:r w:rsidRPr="00C92F3F">
              <w:rPr>
                <w:sz w:val="24"/>
              </w:rPr>
              <w:t>номер периодического печатного издания</w:t>
            </w:r>
          </w:p>
        </w:tc>
        <w:tc>
          <w:tcPr>
            <w:tcW w:w="1620" w:type="dxa"/>
            <w:vAlign w:val="center"/>
          </w:tcPr>
          <w:p w:rsidR="00D978C3" w:rsidRPr="00C92F3F" w:rsidRDefault="00D978C3" w:rsidP="009F1F6B">
            <w:pPr>
              <w:rPr>
                <w:sz w:val="24"/>
              </w:rPr>
            </w:pPr>
            <w:r w:rsidRPr="00C92F3F">
              <w:rPr>
                <w:sz w:val="24"/>
              </w:rPr>
              <w:t>Объем</w:t>
            </w:r>
          </w:p>
          <w:p w:rsidR="00D978C3" w:rsidRPr="00C92F3F" w:rsidRDefault="00D978C3" w:rsidP="009F1F6B">
            <w:pPr>
              <w:rPr>
                <w:sz w:val="24"/>
              </w:rPr>
            </w:pPr>
            <w:r w:rsidRPr="00C92F3F">
              <w:rPr>
                <w:sz w:val="24"/>
              </w:rPr>
              <w:t>фактически предоставленной</w:t>
            </w:r>
          </w:p>
          <w:p w:rsidR="00D978C3" w:rsidRPr="00C92F3F" w:rsidRDefault="00D978C3" w:rsidP="009F1F6B">
            <w:pPr>
              <w:rPr>
                <w:sz w:val="24"/>
              </w:rPr>
            </w:pPr>
            <w:r w:rsidRPr="00C92F3F">
              <w:rPr>
                <w:sz w:val="24"/>
              </w:rPr>
              <w:t>печатной площади,</w:t>
            </w:r>
          </w:p>
          <w:p w:rsidR="00D978C3" w:rsidRPr="00C92F3F" w:rsidRDefault="00D978C3" w:rsidP="009F1F6B">
            <w:pPr>
              <w:rPr>
                <w:sz w:val="24"/>
              </w:rPr>
            </w:pPr>
            <w:r w:rsidRPr="00C92F3F">
              <w:rPr>
                <w:sz w:val="24"/>
              </w:rPr>
              <w:t>см</w:t>
            </w:r>
            <w:proofErr w:type="gramStart"/>
            <w:r w:rsidRPr="00C92F3F">
              <w:rPr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2084" w:type="dxa"/>
            <w:vAlign w:val="center"/>
          </w:tcPr>
          <w:p w:rsidR="00D978C3" w:rsidRPr="00C92F3F" w:rsidRDefault="00D978C3" w:rsidP="009F1F6B">
            <w:pPr>
              <w:rPr>
                <w:sz w:val="24"/>
              </w:rPr>
            </w:pPr>
            <w:r w:rsidRPr="00C92F3F">
              <w:rPr>
                <w:sz w:val="24"/>
              </w:rPr>
              <w:t>Стоимость</w:t>
            </w:r>
          </w:p>
          <w:p w:rsidR="00D978C3" w:rsidRPr="00C92F3F" w:rsidRDefault="00D978C3" w:rsidP="009F1F6B">
            <w:pPr>
              <w:rPr>
                <w:sz w:val="24"/>
              </w:rPr>
            </w:pPr>
            <w:r w:rsidRPr="00C92F3F">
              <w:rPr>
                <w:sz w:val="24"/>
              </w:rPr>
              <w:t>фактически предоставленной</w:t>
            </w:r>
          </w:p>
          <w:p w:rsidR="00D978C3" w:rsidRPr="00C92F3F" w:rsidRDefault="00D978C3" w:rsidP="009F1F6B">
            <w:pPr>
              <w:rPr>
                <w:sz w:val="24"/>
              </w:rPr>
            </w:pPr>
            <w:r w:rsidRPr="00C92F3F">
              <w:rPr>
                <w:sz w:val="24"/>
              </w:rPr>
              <w:t>печатной площади,</w:t>
            </w:r>
          </w:p>
          <w:p w:rsidR="00D978C3" w:rsidRPr="00C92F3F" w:rsidRDefault="00D978C3" w:rsidP="009F1F6B">
            <w:pPr>
              <w:rPr>
                <w:sz w:val="24"/>
              </w:rPr>
            </w:pPr>
            <w:r w:rsidRPr="00C92F3F">
              <w:rPr>
                <w:sz w:val="24"/>
              </w:rPr>
              <w:t>руб.</w:t>
            </w:r>
          </w:p>
        </w:tc>
        <w:tc>
          <w:tcPr>
            <w:tcW w:w="996" w:type="dxa"/>
            <w:vAlign w:val="center"/>
          </w:tcPr>
          <w:p w:rsidR="00D978C3" w:rsidRPr="00C92F3F" w:rsidRDefault="00D978C3" w:rsidP="009F1F6B">
            <w:pPr>
              <w:rPr>
                <w:sz w:val="24"/>
              </w:rPr>
            </w:pPr>
            <w:r w:rsidRPr="00C92F3F">
              <w:rPr>
                <w:sz w:val="24"/>
              </w:rPr>
              <w:t>Тираж</w:t>
            </w:r>
          </w:p>
          <w:p w:rsidR="00D978C3" w:rsidRPr="00C92F3F" w:rsidRDefault="00D978C3" w:rsidP="009F1F6B">
            <w:pPr>
              <w:rPr>
                <w:sz w:val="24"/>
              </w:rPr>
            </w:pPr>
            <w:r w:rsidRPr="00C92F3F">
              <w:rPr>
                <w:sz w:val="24"/>
              </w:rPr>
              <w:t>(экз.)</w:t>
            </w:r>
          </w:p>
        </w:tc>
        <w:tc>
          <w:tcPr>
            <w:tcW w:w="1789" w:type="dxa"/>
            <w:vAlign w:val="center"/>
          </w:tcPr>
          <w:p w:rsidR="00D978C3" w:rsidRPr="00C92F3F" w:rsidRDefault="00D978C3" w:rsidP="009F1F6B">
            <w:pPr>
              <w:rPr>
                <w:sz w:val="24"/>
              </w:rPr>
            </w:pPr>
            <w:r>
              <w:rPr>
                <w:sz w:val="24"/>
              </w:rPr>
              <w:t>Наименование плательщика, его банковские реквизиты</w:t>
            </w:r>
          </w:p>
        </w:tc>
        <w:tc>
          <w:tcPr>
            <w:tcW w:w="1778" w:type="dxa"/>
            <w:vAlign w:val="center"/>
          </w:tcPr>
          <w:p w:rsidR="00D978C3" w:rsidRDefault="00D978C3" w:rsidP="009F1F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</w:t>
            </w:r>
          </w:p>
          <w:p w:rsidR="00D978C3" w:rsidRPr="00C92F3F" w:rsidRDefault="00D978C3" w:rsidP="009F1F6B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подтвержда-ющий</w:t>
            </w:r>
            <w:proofErr w:type="spellEnd"/>
            <w:proofErr w:type="gramEnd"/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br/>
              <w:t>оплату (дата, номер платежного поручения)</w:t>
            </w:r>
          </w:p>
        </w:tc>
        <w:tc>
          <w:tcPr>
            <w:tcW w:w="1985" w:type="dxa"/>
            <w:vAlign w:val="center"/>
          </w:tcPr>
          <w:p w:rsidR="00D978C3" w:rsidRPr="00FF4727" w:rsidRDefault="00D978C3" w:rsidP="009F1F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727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</w:p>
          <w:p w:rsidR="00D978C3" w:rsidRPr="00FF4727" w:rsidRDefault="00D978C3" w:rsidP="009F1F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727">
              <w:rPr>
                <w:rFonts w:ascii="Times New Roman" w:hAnsi="Times New Roman" w:cs="Times New Roman"/>
                <w:sz w:val="24"/>
                <w:szCs w:val="24"/>
              </w:rPr>
              <w:t>платежа (дата заключения и номер договора, номер счета)</w:t>
            </w:r>
          </w:p>
        </w:tc>
      </w:tr>
      <w:tr w:rsidR="00D978C3" w:rsidRPr="00C92F3F" w:rsidTr="009F1F6B">
        <w:trPr>
          <w:trHeight w:val="40"/>
          <w:jc w:val="center"/>
        </w:trPr>
        <w:tc>
          <w:tcPr>
            <w:tcW w:w="631" w:type="dxa"/>
          </w:tcPr>
          <w:p w:rsidR="00D978C3" w:rsidRPr="00C92F3F" w:rsidRDefault="00D978C3" w:rsidP="009F1F6B">
            <w:pPr>
              <w:rPr>
                <w:sz w:val="24"/>
              </w:rPr>
            </w:pPr>
          </w:p>
        </w:tc>
        <w:tc>
          <w:tcPr>
            <w:tcW w:w="2135" w:type="dxa"/>
          </w:tcPr>
          <w:p w:rsidR="00D978C3" w:rsidRPr="00C92F3F" w:rsidRDefault="00D978C3" w:rsidP="009F1F6B">
            <w:pPr>
              <w:rPr>
                <w:sz w:val="24"/>
              </w:rPr>
            </w:pPr>
          </w:p>
        </w:tc>
        <w:tc>
          <w:tcPr>
            <w:tcW w:w="2241" w:type="dxa"/>
          </w:tcPr>
          <w:p w:rsidR="00D978C3" w:rsidRPr="00C92F3F" w:rsidRDefault="00D978C3" w:rsidP="009F1F6B">
            <w:pPr>
              <w:rPr>
                <w:sz w:val="24"/>
              </w:rPr>
            </w:pPr>
          </w:p>
        </w:tc>
        <w:tc>
          <w:tcPr>
            <w:tcW w:w="1620" w:type="dxa"/>
          </w:tcPr>
          <w:p w:rsidR="00D978C3" w:rsidRPr="00C92F3F" w:rsidRDefault="00D978C3" w:rsidP="009F1F6B">
            <w:pPr>
              <w:rPr>
                <w:sz w:val="24"/>
              </w:rPr>
            </w:pPr>
          </w:p>
        </w:tc>
        <w:tc>
          <w:tcPr>
            <w:tcW w:w="2084" w:type="dxa"/>
          </w:tcPr>
          <w:p w:rsidR="00D978C3" w:rsidRPr="00C92F3F" w:rsidRDefault="00D978C3" w:rsidP="009F1F6B">
            <w:pPr>
              <w:rPr>
                <w:sz w:val="24"/>
              </w:rPr>
            </w:pPr>
          </w:p>
        </w:tc>
        <w:tc>
          <w:tcPr>
            <w:tcW w:w="996" w:type="dxa"/>
          </w:tcPr>
          <w:p w:rsidR="00D978C3" w:rsidRPr="00C92F3F" w:rsidRDefault="00D978C3" w:rsidP="009F1F6B">
            <w:pPr>
              <w:rPr>
                <w:sz w:val="24"/>
              </w:rPr>
            </w:pPr>
          </w:p>
        </w:tc>
        <w:tc>
          <w:tcPr>
            <w:tcW w:w="1789" w:type="dxa"/>
          </w:tcPr>
          <w:p w:rsidR="00D978C3" w:rsidRPr="00C92F3F" w:rsidRDefault="00D978C3" w:rsidP="009F1F6B">
            <w:pPr>
              <w:rPr>
                <w:sz w:val="24"/>
              </w:rPr>
            </w:pPr>
          </w:p>
        </w:tc>
        <w:tc>
          <w:tcPr>
            <w:tcW w:w="1778" w:type="dxa"/>
          </w:tcPr>
          <w:p w:rsidR="00D978C3" w:rsidRPr="00C92F3F" w:rsidRDefault="00D978C3" w:rsidP="009F1F6B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D978C3" w:rsidRPr="00C92F3F" w:rsidRDefault="00D978C3" w:rsidP="009F1F6B">
            <w:pPr>
              <w:rPr>
                <w:sz w:val="24"/>
              </w:rPr>
            </w:pPr>
          </w:p>
        </w:tc>
      </w:tr>
      <w:tr w:rsidR="00D978C3" w:rsidRPr="00C92F3F" w:rsidTr="009F1F6B">
        <w:trPr>
          <w:trHeight w:val="40"/>
          <w:jc w:val="center"/>
        </w:trPr>
        <w:tc>
          <w:tcPr>
            <w:tcW w:w="631" w:type="dxa"/>
          </w:tcPr>
          <w:p w:rsidR="00D978C3" w:rsidRPr="00C92F3F" w:rsidRDefault="00D978C3" w:rsidP="009F1F6B">
            <w:pPr>
              <w:rPr>
                <w:sz w:val="24"/>
              </w:rPr>
            </w:pPr>
          </w:p>
        </w:tc>
        <w:tc>
          <w:tcPr>
            <w:tcW w:w="2135" w:type="dxa"/>
          </w:tcPr>
          <w:p w:rsidR="00D978C3" w:rsidRPr="00C92F3F" w:rsidRDefault="00D978C3" w:rsidP="009F1F6B">
            <w:pPr>
              <w:rPr>
                <w:sz w:val="24"/>
              </w:rPr>
            </w:pPr>
          </w:p>
        </w:tc>
        <w:tc>
          <w:tcPr>
            <w:tcW w:w="2241" w:type="dxa"/>
          </w:tcPr>
          <w:p w:rsidR="00D978C3" w:rsidRPr="00C92F3F" w:rsidRDefault="00D978C3" w:rsidP="009F1F6B">
            <w:pPr>
              <w:rPr>
                <w:sz w:val="24"/>
              </w:rPr>
            </w:pPr>
          </w:p>
        </w:tc>
        <w:tc>
          <w:tcPr>
            <w:tcW w:w="1620" w:type="dxa"/>
          </w:tcPr>
          <w:p w:rsidR="00D978C3" w:rsidRPr="00C92F3F" w:rsidRDefault="00D978C3" w:rsidP="009F1F6B">
            <w:pPr>
              <w:rPr>
                <w:sz w:val="24"/>
              </w:rPr>
            </w:pPr>
          </w:p>
        </w:tc>
        <w:tc>
          <w:tcPr>
            <w:tcW w:w="2084" w:type="dxa"/>
          </w:tcPr>
          <w:p w:rsidR="00D978C3" w:rsidRPr="00C92F3F" w:rsidRDefault="00D978C3" w:rsidP="009F1F6B">
            <w:pPr>
              <w:rPr>
                <w:sz w:val="24"/>
              </w:rPr>
            </w:pPr>
          </w:p>
        </w:tc>
        <w:tc>
          <w:tcPr>
            <w:tcW w:w="996" w:type="dxa"/>
          </w:tcPr>
          <w:p w:rsidR="00D978C3" w:rsidRPr="00C92F3F" w:rsidRDefault="00D978C3" w:rsidP="009F1F6B">
            <w:pPr>
              <w:rPr>
                <w:sz w:val="24"/>
              </w:rPr>
            </w:pPr>
          </w:p>
        </w:tc>
        <w:tc>
          <w:tcPr>
            <w:tcW w:w="1789" w:type="dxa"/>
          </w:tcPr>
          <w:p w:rsidR="00D978C3" w:rsidRPr="00C92F3F" w:rsidRDefault="00D978C3" w:rsidP="009F1F6B">
            <w:pPr>
              <w:rPr>
                <w:sz w:val="24"/>
              </w:rPr>
            </w:pPr>
          </w:p>
        </w:tc>
        <w:tc>
          <w:tcPr>
            <w:tcW w:w="1778" w:type="dxa"/>
          </w:tcPr>
          <w:p w:rsidR="00D978C3" w:rsidRPr="00C92F3F" w:rsidRDefault="00D978C3" w:rsidP="009F1F6B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D978C3" w:rsidRPr="00C92F3F" w:rsidRDefault="00D978C3" w:rsidP="009F1F6B">
            <w:pPr>
              <w:rPr>
                <w:sz w:val="24"/>
              </w:rPr>
            </w:pPr>
          </w:p>
        </w:tc>
      </w:tr>
      <w:tr w:rsidR="00D978C3" w:rsidRPr="00C92F3F" w:rsidTr="009F1F6B">
        <w:trPr>
          <w:trHeight w:val="40"/>
          <w:jc w:val="center"/>
        </w:trPr>
        <w:tc>
          <w:tcPr>
            <w:tcW w:w="631" w:type="dxa"/>
            <w:tcBorders>
              <w:bottom w:val="nil"/>
              <w:right w:val="nil"/>
            </w:tcBorders>
          </w:tcPr>
          <w:p w:rsidR="00D978C3" w:rsidRPr="00C92F3F" w:rsidRDefault="00D978C3" w:rsidP="009F1F6B">
            <w:pPr>
              <w:jc w:val="right"/>
              <w:rPr>
                <w:sz w:val="24"/>
              </w:rPr>
            </w:pPr>
          </w:p>
        </w:tc>
        <w:tc>
          <w:tcPr>
            <w:tcW w:w="2135" w:type="dxa"/>
            <w:tcBorders>
              <w:left w:val="nil"/>
              <w:bottom w:val="nil"/>
            </w:tcBorders>
          </w:tcPr>
          <w:p w:rsidR="00D978C3" w:rsidRPr="00C92F3F" w:rsidRDefault="00D978C3" w:rsidP="009F1F6B">
            <w:pPr>
              <w:rPr>
                <w:sz w:val="24"/>
              </w:rPr>
            </w:pPr>
            <w:r w:rsidRPr="00C92F3F">
              <w:rPr>
                <w:sz w:val="24"/>
              </w:rPr>
              <w:t>Итого</w:t>
            </w:r>
          </w:p>
        </w:tc>
        <w:tc>
          <w:tcPr>
            <w:tcW w:w="2241" w:type="dxa"/>
            <w:tcBorders>
              <w:bottom w:val="nil"/>
            </w:tcBorders>
          </w:tcPr>
          <w:p w:rsidR="00D978C3" w:rsidRPr="00C92F3F" w:rsidRDefault="00D978C3" w:rsidP="009F1F6B">
            <w:pPr>
              <w:jc w:val="right"/>
              <w:rPr>
                <w:sz w:val="24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D978C3" w:rsidRPr="00C92F3F" w:rsidRDefault="00D978C3" w:rsidP="009F1F6B">
            <w:pPr>
              <w:jc w:val="right"/>
              <w:rPr>
                <w:sz w:val="24"/>
              </w:rPr>
            </w:pPr>
          </w:p>
        </w:tc>
        <w:tc>
          <w:tcPr>
            <w:tcW w:w="2084" w:type="dxa"/>
            <w:tcBorders>
              <w:bottom w:val="nil"/>
            </w:tcBorders>
          </w:tcPr>
          <w:p w:rsidR="00D978C3" w:rsidRPr="00C92F3F" w:rsidRDefault="00D978C3" w:rsidP="009F1F6B">
            <w:pPr>
              <w:jc w:val="right"/>
              <w:rPr>
                <w:sz w:val="24"/>
              </w:rPr>
            </w:pPr>
          </w:p>
        </w:tc>
        <w:tc>
          <w:tcPr>
            <w:tcW w:w="996" w:type="dxa"/>
            <w:tcBorders>
              <w:bottom w:val="nil"/>
            </w:tcBorders>
          </w:tcPr>
          <w:p w:rsidR="00D978C3" w:rsidRPr="00C92F3F" w:rsidRDefault="00D978C3" w:rsidP="009F1F6B">
            <w:pPr>
              <w:jc w:val="right"/>
              <w:rPr>
                <w:sz w:val="24"/>
              </w:rPr>
            </w:pPr>
          </w:p>
        </w:tc>
        <w:tc>
          <w:tcPr>
            <w:tcW w:w="1789" w:type="dxa"/>
            <w:tcBorders>
              <w:bottom w:val="nil"/>
            </w:tcBorders>
          </w:tcPr>
          <w:p w:rsidR="00D978C3" w:rsidRPr="00C92F3F" w:rsidRDefault="00D978C3" w:rsidP="009F1F6B">
            <w:pPr>
              <w:jc w:val="right"/>
              <w:rPr>
                <w:sz w:val="24"/>
              </w:rPr>
            </w:pPr>
          </w:p>
        </w:tc>
        <w:tc>
          <w:tcPr>
            <w:tcW w:w="1778" w:type="dxa"/>
            <w:tcBorders>
              <w:bottom w:val="nil"/>
            </w:tcBorders>
          </w:tcPr>
          <w:p w:rsidR="00D978C3" w:rsidRPr="00C92F3F" w:rsidRDefault="00D978C3" w:rsidP="009F1F6B">
            <w:pPr>
              <w:jc w:val="right"/>
              <w:rPr>
                <w:sz w:val="24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D978C3" w:rsidRPr="00C92F3F" w:rsidRDefault="00D978C3" w:rsidP="009F1F6B">
            <w:pPr>
              <w:jc w:val="right"/>
              <w:rPr>
                <w:sz w:val="24"/>
              </w:rPr>
            </w:pPr>
          </w:p>
        </w:tc>
      </w:tr>
      <w:tr w:rsidR="00D978C3" w:rsidRPr="00C92F3F" w:rsidTr="009F1F6B">
        <w:trPr>
          <w:trHeight w:val="40"/>
          <w:jc w:val="center"/>
        </w:trPr>
        <w:tc>
          <w:tcPr>
            <w:tcW w:w="631" w:type="dxa"/>
            <w:tcBorders>
              <w:right w:val="nil"/>
            </w:tcBorders>
          </w:tcPr>
          <w:p w:rsidR="00D978C3" w:rsidRPr="00C92F3F" w:rsidRDefault="00D978C3" w:rsidP="009F1F6B">
            <w:pPr>
              <w:jc w:val="right"/>
              <w:rPr>
                <w:sz w:val="24"/>
              </w:rPr>
            </w:pPr>
          </w:p>
        </w:tc>
        <w:tc>
          <w:tcPr>
            <w:tcW w:w="2135" w:type="dxa"/>
            <w:tcBorders>
              <w:left w:val="nil"/>
            </w:tcBorders>
          </w:tcPr>
          <w:p w:rsidR="00D978C3" w:rsidRPr="00C92F3F" w:rsidRDefault="00D978C3" w:rsidP="009F1F6B">
            <w:pPr>
              <w:rPr>
                <w:sz w:val="24"/>
              </w:rPr>
            </w:pPr>
            <w:r w:rsidRPr="00C92F3F">
              <w:rPr>
                <w:sz w:val="24"/>
              </w:rPr>
              <w:t>Всего</w:t>
            </w:r>
          </w:p>
        </w:tc>
        <w:tc>
          <w:tcPr>
            <w:tcW w:w="2241" w:type="dxa"/>
          </w:tcPr>
          <w:p w:rsidR="00D978C3" w:rsidRPr="00C92F3F" w:rsidRDefault="00D978C3" w:rsidP="009F1F6B">
            <w:pPr>
              <w:jc w:val="right"/>
              <w:rPr>
                <w:sz w:val="24"/>
              </w:rPr>
            </w:pPr>
          </w:p>
        </w:tc>
        <w:tc>
          <w:tcPr>
            <w:tcW w:w="1620" w:type="dxa"/>
          </w:tcPr>
          <w:p w:rsidR="00D978C3" w:rsidRPr="00C92F3F" w:rsidRDefault="00D978C3" w:rsidP="009F1F6B">
            <w:pPr>
              <w:jc w:val="right"/>
              <w:rPr>
                <w:sz w:val="24"/>
              </w:rPr>
            </w:pPr>
          </w:p>
        </w:tc>
        <w:tc>
          <w:tcPr>
            <w:tcW w:w="2084" w:type="dxa"/>
          </w:tcPr>
          <w:p w:rsidR="00D978C3" w:rsidRPr="00C92F3F" w:rsidRDefault="00D978C3" w:rsidP="009F1F6B">
            <w:pPr>
              <w:jc w:val="right"/>
              <w:rPr>
                <w:sz w:val="24"/>
              </w:rPr>
            </w:pPr>
          </w:p>
        </w:tc>
        <w:tc>
          <w:tcPr>
            <w:tcW w:w="996" w:type="dxa"/>
          </w:tcPr>
          <w:p w:rsidR="00D978C3" w:rsidRPr="00C92F3F" w:rsidRDefault="00D978C3" w:rsidP="009F1F6B">
            <w:pPr>
              <w:jc w:val="right"/>
              <w:rPr>
                <w:sz w:val="24"/>
              </w:rPr>
            </w:pPr>
          </w:p>
        </w:tc>
        <w:tc>
          <w:tcPr>
            <w:tcW w:w="1789" w:type="dxa"/>
          </w:tcPr>
          <w:p w:rsidR="00D978C3" w:rsidRPr="00C92F3F" w:rsidRDefault="00D978C3" w:rsidP="009F1F6B">
            <w:pPr>
              <w:jc w:val="right"/>
              <w:rPr>
                <w:sz w:val="24"/>
              </w:rPr>
            </w:pPr>
          </w:p>
        </w:tc>
        <w:tc>
          <w:tcPr>
            <w:tcW w:w="1778" w:type="dxa"/>
          </w:tcPr>
          <w:p w:rsidR="00D978C3" w:rsidRPr="00C92F3F" w:rsidRDefault="00D978C3" w:rsidP="009F1F6B">
            <w:pPr>
              <w:jc w:val="right"/>
              <w:rPr>
                <w:sz w:val="24"/>
              </w:rPr>
            </w:pPr>
          </w:p>
        </w:tc>
        <w:tc>
          <w:tcPr>
            <w:tcW w:w="1985" w:type="dxa"/>
          </w:tcPr>
          <w:p w:rsidR="00D978C3" w:rsidRPr="00C92F3F" w:rsidRDefault="00D978C3" w:rsidP="009F1F6B">
            <w:pPr>
              <w:jc w:val="right"/>
              <w:rPr>
                <w:sz w:val="24"/>
              </w:rPr>
            </w:pPr>
          </w:p>
        </w:tc>
      </w:tr>
    </w:tbl>
    <w:p w:rsidR="00D978C3" w:rsidRDefault="00D978C3" w:rsidP="00D978C3">
      <w:pPr>
        <w:rPr>
          <w:sz w:val="24"/>
        </w:rPr>
      </w:pPr>
    </w:p>
    <w:p w:rsidR="00D978C3" w:rsidRPr="00C92F3F" w:rsidRDefault="00D978C3" w:rsidP="00D978C3">
      <w:pPr>
        <w:rPr>
          <w:sz w:val="20"/>
        </w:rPr>
      </w:pPr>
      <w:r w:rsidRPr="00C92F3F">
        <w:rPr>
          <w:sz w:val="24"/>
        </w:rPr>
        <w:t xml:space="preserve">Главный редактор (Руководитель редакции)    </w:t>
      </w:r>
      <w:r w:rsidRPr="00C92F3F">
        <w:rPr>
          <w:sz w:val="20"/>
        </w:rPr>
        <w:t xml:space="preserve">                </w:t>
      </w:r>
      <w:r>
        <w:rPr>
          <w:sz w:val="20"/>
        </w:rPr>
        <w:t xml:space="preserve">          </w:t>
      </w:r>
      <w:r w:rsidRPr="00C92F3F">
        <w:rPr>
          <w:sz w:val="20"/>
        </w:rPr>
        <w:t xml:space="preserve">                                                                                                  ________________________________</w:t>
      </w:r>
    </w:p>
    <w:p w:rsidR="00D978C3" w:rsidRPr="008A13F0" w:rsidRDefault="00D978C3" w:rsidP="00D978C3">
      <w:pPr>
        <w:ind w:firstLine="11194"/>
        <w:jc w:val="both"/>
        <w:rPr>
          <w:sz w:val="16"/>
          <w:vertAlign w:val="superscript"/>
        </w:rPr>
      </w:pPr>
      <w:r>
        <w:rPr>
          <w:sz w:val="18"/>
          <w:vertAlign w:val="superscript"/>
        </w:rPr>
        <w:t xml:space="preserve">          </w:t>
      </w:r>
      <w:r w:rsidRPr="008A13F0">
        <w:rPr>
          <w:sz w:val="18"/>
          <w:vertAlign w:val="superscript"/>
        </w:rPr>
        <w:t>(инициалы, фамилия, подпись, дата)</w:t>
      </w:r>
    </w:p>
    <w:p w:rsidR="00D978C3" w:rsidRDefault="00D978C3" w:rsidP="00D978C3">
      <w:pPr>
        <w:pStyle w:val="ConsNormal"/>
        <w:ind w:firstLine="0"/>
        <w:rPr>
          <w:sz w:val="24"/>
          <w:szCs w:val="24"/>
        </w:rPr>
      </w:pPr>
    </w:p>
    <w:p w:rsidR="00D978C3" w:rsidRDefault="00D978C3" w:rsidP="00D978C3">
      <w:pPr>
        <w:pStyle w:val="ConsNormal"/>
        <w:ind w:firstLine="0"/>
        <w:rPr>
          <w:sz w:val="20"/>
        </w:rPr>
      </w:pPr>
      <w:r w:rsidRPr="00C92F3F">
        <w:rPr>
          <w:sz w:val="24"/>
          <w:szCs w:val="24"/>
        </w:rPr>
        <w:t xml:space="preserve">Главный бухгалтер редакции                                                                                                                                     </w:t>
      </w:r>
      <w:r w:rsidRPr="00C92F3F">
        <w:rPr>
          <w:sz w:val="20"/>
        </w:rPr>
        <w:t>________________________________</w:t>
      </w:r>
    </w:p>
    <w:p w:rsidR="00D978C3" w:rsidRPr="008A13F0" w:rsidRDefault="00D978C3" w:rsidP="00D978C3">
      <w:pPr>
        <w:pStyle w:val="ConsNormal"/>
        <w:jc w:val="center"/>
        <w:rPr>
          <w:sz w:val="18"/>
          <w:vertAlign w:val="superscript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8A13F0">
        <w:rPr>
          <w:sz w:val="18"/>
          <w:vertAlign w:val="superscript"/>
        </w:rPr>
        <w:t>(инициалы, фамилия</w:t>
      </w:r>
      <w:proofErr w:type="gramStart"/>
      <w:r w:rsidRPr="008A13F0">
        <w:rPr>
          <w:sz w:val="18"/>
          <w:vertAlign w:val="superscript"/>
        </w:rPr>
        <w:t>.</w:t>
      </w:r>
      <w:proofErr w:type="gramEnd"/>
      <w:r w:rsidRPr="008A13F0">
        <w:rPr>
          <w:sz w:val="18"/>
          <w:vertAlign w:val="superscript"/>
        </w:rPr>
        <w:t xml:space="preserve"> </w:t>
      </w:r>
      <w:proofErr w:type="gramStart"/>
      <w:r w:rsidRPr="008A13F0">
        <w:rPr>
          <w:sz w:val="18"/>
          <w:vertAlign w:val="superscript"/>
        </w:rPr>
        <w:t>д</w:t>
      </w:r>
      <w:proofErr w:type="gramEnd"/>
      <w:r w:rsidRPr="008A13F0">
        <w:rPr>
          <w:sz w:val="18"/>
          <w:vertAlign w:val="superscript"/>
        </w:rPr>
        <w:t>ата)</w:t>
      </w:r>
    </w:p>
    <w:sectPr w:rsidR="00D978C3" w:rsidRPr="008A13F0" w:rsidSect="001378C6">
      <w:pgSz w:w="16838" w:h="11906" w:orient="landscape"/>
      <w:pgMar w:top="170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2F0" w:rsidRDefault="008402F0" w:rsidP="00745190">
      <w:r>
        <w:separator/>
      </w:r>
    </w:p>
  </w:endnote>
  <w:endnote w:type="continuationSeparator" w:id="0">
    <w:p w:rsidR="008402F0" w:rsidRDefault="008402F0" w:rsidP="0074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2F0" w:rsidRDefault="008402F0" w:rsidP="00745190">
      <w:r>
        <w:separator/>
      </w:r>
    </w:p>
  </w:footnote>
  <w:footnote w:type="continuationSeparator" w:id="0">
    <w:p w:rsidR="008402F0" w:rsidRDefault="008402F0" w:rsidP="00745190">
      <w:r>
        <w:continuationSeparator/>
      </w:r>
    </w:p>
  </w:footnote>
  <w:footnote w:id="1">
    <w:p w:rsidR="00763C28" w:rsidRDefault="00763C28" w:rsidP="00C90C23">
      <w:pPr>
        <w:pStyle w:val="a7"/>
        <w:jc w:val="both"/>
      </w:pPr>
      <w:r>
        <w:rPr>
          <w:rStyle w:val="a9"/>
          <w:rFonts w:eastAsiaTheme="majorEastAsia"/>
        </w:rPr>
        <w:footnoteRef/>
      </w:r>
      <w:r>
        <w:t xml:space="preserve"> </w:t>
      </w:r>
      <w:r w:rsidRPr="009579F7">
        <w:t>Одновременно с указанны</w:t>
      </w:r>
      <w:r>
        <w:t>м</w:t>
      </w:r>
      <w:r w:rsidRPr="009579F7">
        <w:t xml:space="preserve"> документ</w:t>
      </w:r>
      <w:r>
        <w:t>ом</w:t>
      </w:r>
      <w:r w:rsidRPr="009579F7">
        <w:t xml:space="preserve"> представл</w:t>
      </w:r>
      <w:r>
        <w:t>яется</w:t>
      </w:r>
      <w:r w:rsidRPr="009579F7">
        <w:t xml:space="preserve"> паспорт, или иной документ, </w:t>
      </w:r>
      <w:r>
        <w:t>заменяющий паспорт гражданина Российской Федерации</w:t>
      </w:r>
      <w:r w:rsidRPr="009579F7">
        <w:t>.</w:t>
      </w:r>
    </w:p>
  </w:footnote>
  <w:footnote w:id="2">
    <w:p w:rsidR="00624D80" w:rsidRDefault="00624D80" w:rsidP="00624D80">
      <w:pPr>
        <w:pStyle w:val="a7"/>
      </w:pPr>
      <w:r>
        <w:rPr>
          <w:rStyle w:val="a9"/>
        </w:rPr>
        <w:footnoteRef/>
      </w:r>
      <w:r>
        <w:t xml:space="preserve"> </w:t>
      </w:r>
      <w:r w:rsidRPr="0068729E">
        <w:rPr>
          <w:vertAlign w:val="superscript"/>
        </w:rPr>
        <w:t>Дополнительно указывается пункт договора, устанавливающий обязательства по возмещению стоимости бесплатно предоставленной печатной площади.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6E1"/>
    <w:rsid w:val="0000682C"/>
    <w:rsid w:val="00012003"/>
    <w:rsid w:val="00031DD7"/>
    <w:rsid w:val="000376DE"/>
    <w:rsid w:val="0004384F"/>
    <w:rsid w:val="0007694E"/>
    <w:rsid w:val="0009461D"/>
    <w:rsid w:val="000A5FF9"/>
    <w:rsid w:val="000B70A6"/>
    <w:rsid w:val="000B7608"/>
    <w:rsid w:val="000C148B"/>
    <w:rsid w:val="000F411A"/>
    <w:rsid w:val="0010553F"/>
    <w:rsid w:val="00126F1C"/>
    <w:rsid w:val="001337A8"/>
    <w:rsid w:val="001378C6"/>
    <w:rsid w:val="00147951"/>
    <w:rsid w:val="001A6871"/>
    <w:rsid w:val="001C7912"/>
    <w:rsid w:val="001D0107"/>
    <w:rsid w:val="00201163"/>
    <w:rsid w:val="00207758"/>
    <w:rsid w:val="00214F8B"/>
    <w:rsid w:val="00236C04"/>
    <w:rsid w:val="00254D7E"/>
    <w:rsid w:val="00261772"/>
    <w:rsid w:val="0026263D"/>
    <w:rsid w:val="00263A9F"/>
    <w:rsid w:val="0029494E"/>
    <w:rsid w:val="002A1A25"/>
    <w:rsid w:val="002B1951"/>
    <w:rsid w:val="002C57E7"/>
    <w:rsid w:val="002C6B20"/>
    <w:rsid w:val="002F3FE7"/>
    <w:rsid w:val="0032759E"/>
    <w:rsid w:val="00342BD6"/>
    <w:rsid w:val="00345CE8"/>
    <w:rsid w:val="003519A6"/>
    <w:rsid w:val="00374761"/>
    <w:rsid w:val="003A12A8"/>
    <w:rsid w:val="003A2ED9"/>
    <w:rsid w:val="003B60E9"/>
    <w:rsid w:val="003E0A51"/>
    <w:rsid w:val="00400E67"/>
    <w:rsid w:val="0040798C"/>
    <w:rsid w:val="00426FBC"/>
    <w:rsid w:val="00457DCD"/>
    <w:rsid w:val="004D2263"/>
    <w:rsid w:val="00524750"/>
    <w:rsid w:val="00527AE0"/>
    <w:rsid w:val="0054249B"/>
    <w:rsid w:val="0054556B"/>
    <w:rsid w:val="00556260"/>
    <w:rsid w:val="005740FD"/>
    <w:rsid w:val="00574B28"/>
    <w:rsid w:val="00581FF4"/>
    <w:rsid w:val="00587093"/>
    <w:rsid w:val="005A502D"/>
    <w:rsid w:val="005B07C6"/>
    <w:rsid w:val="005D1B18"/>
    <w:rsid w:val="005D27C2"/>
    <w:rsid w:val="005D5510"/>
    <w:rsid w:val="005E26D2"/>
    <w:rsid w:val="005E6A6E"/>
    <w:rsid w:val="005F3FE0"/>
    <w:rsid w:val="00604AE9"/>
    <w:rsid w:val="00624D80"/>
    <w:rsid w:val="00640029"/>
    <w:rsid w:val="00656A78"/>
    <w:rsid w:val="00661389"/>
    <w:rsid w:val="006874AE"/>
    <w:rsid w:val="006B502E"/>
    <w:rsid w:val="006C064E"/>
    <w:rsid w:val="006D404B"/>
    <w:rsid w:val="006D76FE"/>
    <w:rsid w:val="006F31FA"/>
    <w:rsid w:val="006F430F"/>
    <w:rsid w:val="006F63C3"/>
    <w:rsid w:val="006F75A6"/>
    <w:rsid w:val="00723A1A"/>
    <w:rsid w:val="0073163B"/>
    <w:rsid w:val="00745190"/>
    <w:rsid w:val="007576CE"/>
    <w:rsid w:val="00757AB4"/>
    <w:rsid w:val="00763C28"/>
    <w:rsid w:val="00764EF5"/>
    <w:rsid w:val="00767060"/>
    <w:rsid w:val="00795B63"/>
    <w:rsid w:val="007C04CA"/>
    <w:rsid w:val="007D3477"/>
    <w:rsid w:val="007F71A4"/>
    <w:rsid w:val="0081548D"/>
    <w:rsid w:val="008402F0"/>
    <w:rsid w:val="0085362B"/>
    <w:rsid w:val="00855123"/>
    <w:rsid w:val="00855289"/>
    <w:rsid w:val="00870977"/>
    <w:rsid w:val="00883733"/>
    <w:rsid w:val="00896644"/>
    <w:rsid w:val="008A2499"/>
    <w:rsid w:val="008A6456"/>
    <w:rsid w:val="008B51D2"/>
    <w:rsid w:val="008E2968"/>
    <w:rsid w:val="008F307B"/>
    <w:rsid w:val="0090234D"/>
    <w:rsid w:val="00905CEB"/>
    <w:rsid w:val="00913004"/>
    <w:rsid w:val="0093545F"/>
    <w:rsid w:val="0094264E"/>
    <w:rsid w:val="00946BF2"/>
    <w:rsid w:val="00961C3D"/>
    <w:rsid w:val="0096238E"/>
    <w:rsid w:val="00972DB3"/>
    <w:rsid w:val="00974BDE"/>
    <w:rsid w:val="00980728"/>
    <w:rsid w:val="009B5154"/>
    <w:rsid w:val="009F6ED2"/>
    <w:rsid w:val="00A04121"/>
    <w:rsid w:val="00A10D84"/>
    <w:rsid w:val="00A3135C"/>
    <w:rsid w:val="00A31BC0"/>
    <w:rsid w:val="00A70E1B"/>
    <w:rsid w:val="00A844A2"/>
    <w:rsid w:val="00A867CC"/>
    <w:rsid w:val="00AF7955"/>
    <w:rsid w:val="00B2206E"/>
    <w:rsid w:val="00B30B22"/>
    <w:rsid w:val="00B312E2"/>
    <w:rsid w:val="00B37EDB"/>
    <w:rsid w:val="00B37FB6"/>
    <w:rsid w:val="00B52267"/>
    <w:rsid w:val="00B5528F"/>
    <w:rsid w:val="00B62836"/>
    <w:rsid w:val="00B73D6C"/>
    <w:rsid w:val="00B77EEC"/>
    <w:rsid w:val="00B83A29"/>
    <w:rsid w:val="00B9023B"/>
    <w:rsid w:val="00BA7C65"/>
    <w:rsid w:val="00BA7EA6"/>
    <w:rsid w:val="00BD06F6"/>
    <w:rsid w:val="00BD4495"/>
    <w:rsid w:val="00BE2A7B"/>
    <w:rsid w:val="00BE2F43"/>
    <w:rsid w:val="00BE2FF6"/>
    <w:rsid w:val="00BF284B"/>
    <w:rsid w:val="00C03968"/>
    <w:rsid w:val="00C0700D"/>
    <w:rsid w:val="00C13217"/>
    <w:rsid w:val="00C200B3"/>
    <w:rsid w:val="00C458AD"/>
    <w:rsid w:val="00C51FFA"/>
    <w:rsid w:val="00C626E6"/>
    <w:rsid w:val="00C628F2"/>
    <w:rsid w:val="00C65898"/>
    <w:rsid w:val="00C72E99"/>
    <w:rsid w:val="00C827AF"/>
    <w:rsid w:val="00C83147"/>
    <w:rsid w:val="00C8634C"/>
    <w:rsid w:val="00C90C23"/>
    <w:rsid w:val="00C922FC"/>
    <w:rsid w:val="00CA4F35"/>
    <w:rsid w:val="00CA5741"/>
    <w:rsid w:val="00CB0290"/>
    <w:rsid w:val="00CB785B"/>
    <w:rsid w:val="00CC049D"/>
    <w:rsid w:val="00CD03C3"/>
    <w:rsid w:val="00CF2FDE"/>
    <w:rsid w:val="00D13850"/>
    <w:rsid w:val="00D14233"/>
    <w:rsid w:val="00D4459B"/>
    <w:rsid w:val="00D65A0E"/>
    <w:rsid w:val="00D82869"/>
    <w:rsid w:val="00D83F7F"/>
    <w:rsid w:val="00D978C3"/>
    <w:rsid w:val="00DA0487"/>
    <w:rsid w:val="00DA241E"/>
    <w:rsid w:val="00DD240C"/>
    <w:rsid w:val="00E021A5"/>
    <w:rsid w:val="00E059EE"/>
    <w:rsid w:val="00E11538"/>
    <w:rsid w:val="00E13B2C"/>
    <w:rsid w:val="00E305B4"/>
    <w:rsid w:val="00E343CB"/>
    <w:rsid w:val="00E4420A"/>
    <w:rsid w:val="00E57535"/>
    <w:rsid w:val="00E6289F"/>
    <w:rsid w:val="00E740E4"/>
    <w:rsid w:val="00E827A3"/>
    <w:rsid w:val="00E868F2"/>
    <w:rsid w:val="00EA02DA"/>
    <w:rsid w:val="00EC6E6A"/>
    <w:rsid w:val="00ED0233"/>
    <w:rsid w:val="00F018D4"/>
    <w:rsid w:val="00F024DB"/>
    <w:rsid w:val="00F064A8"/>
    <w:rsid w:val="00F1225E"/>
    <w:rsid w:val="00F257FF"/>
    <w:rsid w:val="00F31077"/>
    <w:rsid w:val="00F32CCD"/>
    <w:rsid w:val="00F4396B"/>
    <w:rsid w:val="00F778CF"/>
    <w:rsid w:val="00F95978"/>
    <w:rsid w:val="00FA632D"/>
    <w:rsid w:val="00FB4DA2"/>
    <w:rsid w:val="00FE26E1"/>
    <w:rsid w:val="00FF00DE"/>
    <w:rsid w:val="00FF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B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305B4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05B4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378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05B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05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305B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305B4"/>
    <w:rPr>
      <w:rFonts w:eastAsiaTheme="minorEastAsia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E305B4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E305B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header"/>
    <w:basedOn w:val="a"/>
    <w:link w:val="a4"/>
    <w:rsid w:val="00E305B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3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текст сноски1"/>
    <w:basedOn w:val="a"/>
    <w:rsid w:val="00E305B4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paragraph" w:styleId="a5">
    <w:name w:val="Body Text"/>
    <w:basedOn w:val="a"/>
    <w:link w:val="a6"/>
    <w:uiPriority w:val="99"/>
    <w:unhideWhenUsed/>
    <w:rsid w:val="0088373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8373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74519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745190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4519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055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55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90C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0A5FF9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0A5F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FontStyle12">
    <w:name w:val="Font Style12"/>
    <w:rsid w:val="000A5FF9"/>
    <w:rPr>
      <w:rFonts w:ascii="Times New Roman" w:hAnsi="Times New Roman"/>
      <w:sz w:val="24"/>
    </w:rPr>
  </w:style>
  <w:style w:type="character" w:customStyle="1" w:styleId="40">
    <w:name w:val="Заголовок 4 Знак"/>
    <w:basedOn w:val="a0"/>
    <w:link w:val="4"/>
    <w:uiPriority w:val="9"/>
    <w:rsid w:val="001378C6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1378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378C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D978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78C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D978C3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D978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B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305B4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05B4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378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05B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05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305B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305B4"/>
    <w:rPr>
      <w:rFonts w:eastAsiaTheme="minorEastAsia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E305B4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E305B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header"/>
    <w:basedOn w:val="a"/>
    <w:link w:val="a4"/>
    <w:rsid w:val="00E305B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3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текст сноски1"/>
    <w:basedOn w:val="a"/>
    <w:rsid w:val="00E305B4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paragraph" w:styleId="a5">
    <w:name w:val="Body Text"/>
    <w:basedOn w:val="a"/>
    <w:link w:val="a6"/>
    <w:uiPriority w:val="99"/>
    <w:unhideWhenUsed/>
    <w:rsid w:val="0088373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8373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74519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745190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4519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055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55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90C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0A5FF9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0A5F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FontStyle12">
    <w:name w:val="Font Style12"/>
    <w:rsid w:val="000A5FF9"/>
    <w:rPr>
      <w:rFonts w:ascii="Times New Roman" w:hAnsi="Times New Roman"/>
      <w:sz w:val="24"/>
    </w:rPr>
  </w:style>
  <w:style w:type="character" w:customStyle="1" w:styleId="40">
    <w:name w:val="Заголовок 4 Знак"/>
    <w:basedOn w:val="a0"/>
    <w:link w:val="4"/>
    <w:uiPriority w:val="9"/>
    <w:rsid w:val="001378C6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1378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378C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D978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78C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D978C3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D978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332;fld=134;dst=1015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B15CC-FA3F-446F-8816-ACE8A6B6E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2261</Words>
  <Characters>12889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Степановна</dc:creator>
  <cp:lastModifiedBy>Марина Степановна</cp:lastModifiedBy>
  <cp:revision>6</cp:revision>
  <cp:lastPrinted>2017-08-02T08:26:00Z</cp:lastPrinted>
  <dcterms:created xsi:type="dcterms:W3CDTF">2017-08-09T10:02:00Z</dcterms:created>
  <dcterms:modified xsi:type="dcterms:W3CDTF">2017-08-09T10:06:00Z</dcterms:modified>
</cp:coreProperties>
</file>