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870455">
        <w:rPr>
          <w:sz w:val="28"/>
          <w:szCs w:val="28"/>
        </w:rPr>
        <w:t>двадца</w:t>
      </w:r>
      <w:r w:rsidR="0047442C">
        <w:rPr>
          <w:sz w:val="28"/>
          <w:szCs w:val="28"/>
        </w:rPr>
        <w:t>т</w:t>
      </w:r>
      <w:r w:rsidR="00A11144">
        <w:rPr>
          <w:sz w:val="28"/>
          <w:szCs w:val="28"/>
        </w:rPr>
        <w:t>ь треть</w:t>
      </w:r>
      <w:r w:rsidR="0047442C">
        <w:rPr>
          <w:sz w:val="28"/>
          <w:szCs w:val="28"/>
        </w:rPr>
        <w:t>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4D32BF" w:rsidP="005F6E2E">
            <w:pPr>
              <w:jc w:val="center"/>
              <w:rPr>
                <w:sz w:val="24"/>
                <w:szCs w:val="24"/>
              </w:rPr>
            </w:pPr>
            <w:r>
              <w:rPr>
                <w:sz w:val="24"/>
                <w:szCs w:val="24"/>
              </w:rPr>
              <w:t>17</w:t>
            </w:r>
            <w:r w:rsidR="001433FF">
              <w:rPr>
                <w:sz w:val="24"/>
                <w:szCs w:val="24"/>
              </w:rPr>
              <w:t>.0</w:t>
            </w:r>
            <w:r w:rsidR="005F6E2E">
              <w:rPr>
                <w:sz w:val="24"/>
                <w:szCs w:val="24"/>
              </w:rPr>
              <w:t>6</w:t>
            </w:r>
            <w:r w:rsidR="001433FF">
              <w:rPr>
                <w:sz w:val="24"/>
                <w:szCs w:val="24"/>
              </w:rPr>
              <w:t>.20</w:t>
            </w:r>
            <w:r w:rsidR="005F6E2E">
              <w:rPr>
                <w:sz w:val="24"/>
                <w:szCs w:val="24"/>
              </w:rPr>
              <w:t>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A37BF3" w:rsidP="00396971">
            <w:pPr>
              <w:jc w:val="center"/>
              <w:rPr>
                <w:sz w:val="24"/>
                <w:szCs w:val="24"/>
              </w:rPr>
            </w:pPr>
            <w:r>
              <w:rPr>
                <w:sz w:val="24"/>
                <w:szCs w:val="24"/>
              </w:rPr>
              <w:t>33</w:t>
            </w:r>
            <w:bookmarkStart w:id="0" w:name="_GoBack"/>
            <w:bookmarkEnd w:id="0"/>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1A18AF" w:rsidRDefault="00253DB7" w:rsidP="00513769">
            <w:pPr>
              <w:spacing w:before="240"/>
              <w:jc w:val="center"/>
              <w:rPr>
                <w:b/>
                <w:sz w:val="28"/>
                <w:szCs w:val="28"/>
              </w:rPr>
            </w:pPr>
            <w:r w:rsidRPr="001A18AF">
              <w:rPr>
                <w:b/>
                <w:sz w:val="28"/>
                <w:szCs w:val="28"/>
              </w:rPr>
              <w:t xml:space="preserve">О присвоении звания "Почетный гражданин Табунского района Алтайского края" </w:t>
            </w:r>
            <w:r w:rsidR="00513769" w:rsidRPr="00513769">
              <w:rPr>
                <w:b/>
                <w:sz w:val="28"/>
                <w:szCs w:val="28"/>
              </w:rPr>
              <w:t>Чайка Н</w:t>
            </w:r>
            <w:r w:rsidR="00513769">
              <w:rPr>
                <w:b/>
                <w:sz w:val="28"/>
                <w:szCs w:val="28"/>
              </w:rPr>
              <w:t>.</w:t>
            </w:r>
            <w:r w:rsidR="00513769" w:rsidRPr="00513769">
              <w:rPr>
                <w:b/>
                <w:sz w:val="28"/>
                <w:szCs w:val="28"/>
              </w:rPr>
              <w:t>В</w:t>
            </w:r>
            <w:r w:rsidR="00513769">
              <w:rPr>
                <w:b/>
                <w:sz w:val="28"/>
                <w:szCs w:val="28"/>
              </w:rPr>
              <w:t>.</w:t>
            </w:r>
          </w:p>
        </w:tc>
      </w:tr>
    </w:tbl>
    <w:p w:rsidR="00C41474" w:rsidRPr="00C41474" w:rsidRDefault="00C41474" w:rsidP="00C41474">
      <w:pPr>
        <w:spacing w:line="480" w:lineRule="auto"/>
        <w:jc w:val="center"/>
        <w:rPr>
          <w:sz w:val="28"/>
          <w:szCs w:val="28"/>
        </w:rPr>
      </w:pPr>
    </w:p>
    <w:p w:rsidR="004B2794" w:rsidRDefault="00253DB7" w:rsidP="004B2794">
      <w:pPr>
        <w:shd w:val="clear" w:color="auto" w:fill="FFFFFF"/>
        <w:spacing w:line="322" w:lineRule="exact"/>
        <w:ind w:left="5" w:right="5" w:firstLine="704"/>
        <w:jc w:val="both"/>
        <w:rPr>
          <w:spacing w:val="40"/>
          <w:sz w:val="28"/>
          <w:szCs w:val="28"/>
        </w:rPr>
      </w:pPr>
      <w:r w:rsidRPr="00253DB7">
        <w:rPr>
          <w:sz w:val="28"/>
          <w:szCs w:val="28"/>
        </w:rPr>
        <w:t xml:space="preserve">Рассмотрев ходатайство </w:t>
      </w:r>
      <w:r w:rsidR="00513769">
        <w:rPr>
          <w:sz w:val="28"/>
          <w:szCs w:val="28"/>
        </w:rPr>
        <w:t>отдела по культуре, спорту и делам молодежи администрации Табунского района</w:t>
      </w:r>
      <w:r w:rsidRPr="00253DB7">
        <w:rPr>
          <w:sz w:val="28"/>
          <w:szCs w:val="28"/>
        </w:rPr>
        <w:t>,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870455">
        <w:rPr>
          <w:sz w:val="28"/>
          <w:szCs w:val="28"/>
        </w:rPr>
        <w:t>04</w:t>
      </w:r>
      <w:r w:rsidRPr="00253DB7">
        <w:rPr>
          <w:sz w:val="28"/>
          <w:szCs w:val="28"/>
        </w:rPr>
        <w:t>.0</w:t>
      </w:r>
      <w:r w:rsidR="00870455">
        <w:rPr>
          <w:sz w:val="28"/>
          <w:szCs w:val="28"/>
        </w:rPr>
        <w:t>4</w:t>
      </w:r>
      <w:r w:rsidRPr="00253DB7">
        <w:rPr>
          <w:sz w:val="28"/>
          <w:szCs w:val="28"/>
        </w:rPr>
        <w:t>.201</w:t>
      </w:r>
      <w:r w:rsidR="00870455">
        <w:rPr>
          <w:sz w:val="28"/>
          <w:szCs w:val="28"/>
        </w:rPr>
        <w:t>9</w:t>
      </w:r>
      <w:r w:rsidRPr="00253DB7">
        <w:rPr>
          <w:sz w:val="28"/>
          <w:szCs w:val="28"/>
        </w:rPr>
        <w:t>г. №</w:t>
      </w:r>
      <w:r w:rsidR="00305AC3">
        <w:rPr>
          <w:sz w:val="28"/>
          <w:szCs w:val="28"/>
        </w:rPr>
        <w:t>1</w:t>
      </w:r>
      <w:r w:rsidR="00870455">
        <w:rPr>
          <w:sz w:val="28"/>
          <w:szCs w:val="28"/>
        </w:rPr>
        <w:t>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253DB7" w:rsidRPr="00513769" w:rsidRDefault="000F3010" w:rsidP="00513769">
      <w:pPr>
        <w:jc w:val="both"/>
        <w:rPr>
          <w:sz w:val="28"/>
          <w:szCs w:val="28"/>
        </w:rPr>
      </w:pPr>
      <w:bookmarkStart w:id="1" w:name="ТекстовоеПоле5"/>
      <w:r>
        <w:rPr>
          <w:sz w:val="28"/>
          <w:szCs w:val="28"/>
        </w:rPr>
        <w:tab/>
      </w:r>
      <w:bookmarkEnd w:id="1"/>
      <w:r w:rsidR="00513769">
        <w:rPr>
          <w:sz w:val="28"/>
          <w:szCs w:val="28"/>
        </w:rPr>
        <w:t>1.</w:t>
      </w:r>
      <w:r w:rsidR="00513769">
        <w:rPr>
          <w:sz w:val="28"/>
          <w:szCs w:val="28"/>
        </w:rPr>
        <w:tab/>
      </w:r>
      <w:r w:rsidR="00253DB7" w:rsidRPr="00513769">
        <w:rPr>
          <w:sz w:val="28"/>
          <w:szCs w:val="28"/>
        </w:rPr>
        <w:t xml:space="preserve">Присвоить звание "Почетный гражданин Табунского района Алтайского края" </w:t>
      </w:r>
      <w:r w:rsidR="00ED2A44" w:rsidRPr="00513769">
        <w:rPr>
          <w:sz w:val="28"/>
          <w:szCs w:val="28"/>
        </w:rPr>
        <w:t>Чайка Николаю Владимировичу</w:t>
      </w:r>
      <w:r w:rsidR="00253DB7" w:rsidRPr="00513769">
        <w:rPr>
          <w:sz w:val="28"/>
          <w:szCs w:val="28"/>
        </w:rPr>
        <w:t xml:space="preserve"> –</w:t>
      </w:r>
      <w:r w:rsidR="00407AB9" w:rsidRPr="00513769">
        <w:rPr>
          <w:sz w:val="28"/>
          <w:szCs w:val="28"/>
        </w:rPr>
        <w:t xml:space="preserve"> </w:t>
      </w:r>
      <w:r w:rsidR="00ED2A44" w:rsidRPr="00513769">
        <w:rPr>
          <w:sz w:val="28"/>
          <w:szCs w:val="28"/>
        </w:rPr>
        <w:t xml:space="preserve">заведующему </w:t>
      </w:r>
      <w:proofErr w:type="spellStart"/>
      <w:r w:rsidR="00ED2A44" w:rsidRPr="00513769">
        <w:rPr>
          <w:sz w:val="28"/>
          <w:szCs w:val="28"/>
        </w:rPr>
        <w:t>Табунским</w:t>
      </w:r>
      <w:proofErr w:type="spellEnd"/>
      <w:r w:rsidR="00ED2A44" w:rsidRPr="00513769">
        <w:rPr>
          <w:sz w:val="28"/>
          <w:szCs w:val="28"/>
        </w:rPr>
        <w:t xml:space="preserve"> районным краеведческим музеем</w:t>
      </w:r>
      <w:r w:rsidR="00D55296" w:rsidRPr="00513769">
        <w:rPr>
          <w:sz w:val="28"/>
          <w:szCs w:val="28"/>
        </w:rPr>
        <w:t>,</w:t>
      </w:r>
      <w:r w:rsidR="00ED2A44" w:rsidRPr="00513769">
        <w:rPr>
          <w:sz w:val="28"/>
          <w:szCs w:val="28"/>
        </w:rPr>
        <w:t xml:space="preserve"> с</w:t>
      </w:r>
      <w:r w:rsidR="00D55296" w:rsidRPr="00513769">
        <w:rPr>
          <w:sz w:val="28"/>
          <w:szCs w:val="28"/>
        </w:rPr>
        <w:t>т</w:t>
      </w:r>
      <w:r w:rsidR="00ED2A44" w:rsidRPr="00513769">
        <w:rPr>
          <w:sz w:val="28"/>
          <w:szCs w:val="28"/>
        </w:rPr>
        <w:t>руктурным подразделением муниципального бюджетного учреждения культуры «Многофункциональный культурный центр»</w:t>
      </w:r>
      <w:r w:rsidR="00253DB7" w:rsidRPr="00513769">
        <w:rPr>
          <w:sz w:val="28"/>
          <w:szCs w:val="28"/>
        </w:rPr>
        <w:t xml:space="preserve">, проживающему в селе </w:t>
      </w:r>
      <w:r w:rsidR="00D55296" w:rsidRPr="00513769">
        <w:rPr>
          <w:sz w:val="28"/>
          <w:szCs w:val="28"/>
        </w:rPr>
        <w:t>Табуны</w:t>
      </w:r>
      <w:r w:rsidR="00253DB7" w:rsidRPr="00513769">
        <w:rPr>
          <w:sz w:val="28"/>
          <w:szCs w:val="28"/>
        </w:rPr>
        <w:t xml:space="preserve"> Табунского района Алтайского края.</w:t>
      </w:r>
    </w:p>
    <w:p w:rsidR="00284AD6" w:rsidRPr="00253DB7" w:rsidRDefault="00253DB7" w:rsidP="00513769">
      <w:pPr>
        <w:tabs>
          <w:tab w:val="left" w:pos="0"/>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D55296">
        <w:rPr>
          <w:sz w:val="28"/>
          <w:szCs w:val="28"/>
        </w:rPr>
        <w:t>Чайка Н.В.</w:t>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68"/>
        <w:gridCol w:w="5086"/>
      </w:tblGrid>
      <w:tr w:rsidR="00284AD6" w:rsidRPr="001344D2" w:rsidTr="00985BCE">
        <w:tc>
          <w:tcPr>
            <w:tcW w:w="4361" w:type="dxa"/>
          </w:tcPr>
          <w:p w:rsidR="00C92DC2" w:rsidRPr="001344D2" w:rsidRDefault="005E1912" w:rsidP="005E1912">
            <w:pPr>
              <w:rPr>
                <w:sz w:val="28"/>
                <w:szCs w:val="28"/>
              </w:rPr>
            </w:pPr>
            <w:r>
              <w:rPr>
                <w:sz w:val="28"/>
                <w:szCs w:val="28"/>
              </w:rPr>
              <w:t>Заместитель п</w:t>
            </w:r>
            <w:r w:rsidR="00C92DC2">
              <w:rPr>
                <w:sz w:val="28"/>
                <w:szCs w:val="28"/>
              </w:rPr>
              <w:t>редседател</w:t>
            </w:r>
            <w:r>
              <w:rPr>
                <w:sz w:val="28"/>
                <w:szCs w:val="28"/>
              </w:rPr>
              <w:t>я</w:t>
            </w:r>
            <w:r w:rsidR="00C92DC2">
              <w:rPr>
                <w:sz w:val="28"/>
                <w:szCs w:val="28"/>
              </w:rPr>
              <w:t xml:space="preserve"> районного</w:t>
            </w:r>
            <w:r>
              <w:rPr>
                <w:sz w:val="28"/>
                <w:szCs w:val="28"/>
              </w:rPr>
              <w:t xml:space="preserve"> </w:t>
            </w:r>
            <w:r w:rsidR="00C92DC2">
              <w:rPr>
                <w:sz w:val="28"/>
                <w:szCs w:val="28"/>
              </w:rPr>
              <w:t>Совета депутатов</w:t>
            </w:r>
          </w:p>
        </w:tc>
        <w:tc>
          <w:tcPr>
            <w:tcW w:w="5209" w:type="dxa"/>
            <w:vAlign w:val="bottom"/>
          </w:tcPr>
          <w:p w:rsidR="00284AD6" w:rsidRPr="001344D2" w:rsidRDefault="005E1912" w:rsidP="00837B78">
            <w:pPr>
              <w:jc w:val="right"/>
              <w:rPr>
                <w:sz w:val="28"/>
                <w:szCs w:val="28"/>
              </w:rPr>
            </w:pPr>
            <w:r>
              <w:rPr>
                <w:sz w:val="28"/>
                <w:szCs w:val="28"/>
              </w:rPr>
              <w:t>Р.В. Запорощенко</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3162DE" w:rsidRDefault="003162DE" w:rsidP="00321113">
      <w:pPr>
        <w:spacing w:before="240"/>
        <w:jc w:val="center"/>
        <w:rPr>
          <w:sz w:val="24"/>
          <w:szCs w:val="24"/>
        </w:rPr>
      </w:pPr>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5868"/>
    <w:rsid w:val="000F3010"/>
    <w:rsid w:val="00110C86"/>
    <w:rsid w:val="001344D2"/>
    <w:rsid w:val="001433FF"/>
    <w:rsid w:val="00155F9B"/>
    <w:rsid w:val="00157E22"/>
    <w:rsid w:val="00185409"/>
    <w:rsid w:val="001A18AF"/>
    <w:rsid w:val="001F14EC"/>
    <w:rsid w:val="00200902"/>
    <w:rsid w:val="002109D9"/>
    <w:rsid w:val="0023071F"/>
    <w:rsid w:val="00235660"/>
    <w:rsid w:val="00253DB7"/>
    <w:rsid w:val="002577EA"/>
    <w:rsid w:val="00284AD6"/>
    <w:rsid w:val="002873B0"/>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7442C"/>
    <w:rsid w:val="004B2794"/>
    <w:rsid w:val="004D32BF"/>
    <w:rsid w:val="004E61CE"/>
    <w:rsid w:val="004E6D42"/>
    <w:rsid w:val="0051175D"/>
    <w:rsid w:val="00513769"/>
    <w:rsid w:val="0052304A"/>
    <w:rsid w:val="0052406E"/>
    <w:rsid w:val="005329E4"/>
    <w:rsid w:val="00543B6D"/>
    <w:rsid w:val="005931EF"/>
    <w:rsid w:val="005E1912"/>
    <w:rsid w:val="005F6E2E"/>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70455"/>
    <w:rsid w:val="008D4227"/>
    <w:rsid w:val="008F0145"/>
    <w:rsid w:val="00914384"/>
    <w:rsid w:val="00935692"/>
    <w:rsid w:val="00936A72"/>
    <w:rsid w:val="00937620"/>
    <w:rsid w:val="00983615"/>
    <w:rsid w:val="00985BCE"/>
    <w:rsid w:val="009A07F3"/>
    <w:rsid w:val="00A06A3B"/>
    <w:rsid w:val="00A11144"/>
    <w:rsid w:val="00A12F7A"/>
    <w:rsid w:val="00A30F37"/>
    <w:rsid w:val="00A37BF3"/>
    <w:rsid w:val="00A64749"/>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A34CD"/>
    <w:rsid w:val="00CD35EF"/>
    <w:rsid w:val="00D1358E"/>
    <w:rsid w:val="00D3389D"/>
    <w:rsid w:val="00D50084"/>
    <w:rsid w:val="00D55296"/>
    <w:rsid w:val="00D75819"/>
    <w:rsid w:val="00DC69C6"/>
    <w:rsid w:val="00DD1CAD"/>
    <w:rsid w:val="00DD7CEA"/>
    <w:rsid w:val="00DF2452"/>
    <w:rsid w:val="00E13E85"/>
    <w:rsid w:val="00E76390"/>
    <w:rsid w:val="00E83B2B"/>
    <w:rsid w:val="00EA06A0"/>
    <w:rsid w:val="00EB3F54"/>
    <w:rsid w:val="00ED2A44"/>
    <w:rsid w:val="00EE1F55"/>
    <w:rsid w:val="00F0339E"/>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A8C5-BB52-4FFD-84D7-61638284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11</cp:revision>
  <cp:lastPrinted>2019-04-05T04:18:00Z</cp:lastPrinted>
  <dcterms:created xsi:type="dcterms:W3CDTF">2022-05-27T08:10:00Z</dcterms:created>
  <dcterms:modified xsi:type="dcterms:W3CDTF">2022-06-17T09:18:00Z</dcterms:modified>
</cp:coreProperties>
</file>