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A" w:rsidRPr="004E6D42" w:rsidRDefault="0023656A" w:rsidP="0023656A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23656A" w:rsidRDefault="0023656A" w:rsidP="0023656A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23656A" w:rsidRPr="00385A4D" w:rsidRDefault="0023656A" w:rsidP="0023656A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23656A" w:rsidRDefault="0023656A" w:rsidP="0023656A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23656A" w:rsidRDefault="0023656A" w:rsidP="0023656A">
      <w:pPr>
        <w:jc w:val="center"/>
        <w:rPr>
          <w:szCs w:val="28"/>
        </w:rPr>
      </w:pPr>
      <w:r w:rsidRPr="00C41474">
        <w:rPr>
          <w:szCs w:val="28"/>
        </w:rPr>
        <w:t xml:space="preserve">/ </w:t>
      </w:r>
      <w:r>
        <w:rPr>
          <w:szCs w:val="28"/>
        </w:rPr>
        <w:t xml:space="preserve">третья </w:t>
      </w:r>
      <w:r w:rsidRPr="00C41474">
        <w:rPr>
          <w:szCs w:val="28"/>
        </w:rPr>
        <w:t xml:space="preserve">сессия </w:t>
      </w:r>
      <w:r w:rsidRPr="0023656A">
        <w:rPr>
          <w:szCs w:val="28"/>
        </w:rPr>
        <w:t>шестого</w:t>
      </w:r>
      <w:r>
        <w:rPr>
          <w:szCs w:val="28"/>
        </w:rPr>
        <w:t xml:space="preserve"> </w:t>
      </w:r>
      <w:r w:rsidRPr="00C41474">
        <w:rPr>
          <w:szCs w:val="28"/>
        </w:rPr>
        <w:t>созыва /</w:t>
      </w:r>
    </w:p>
    <w:p w:rsidR="0023656A" w:rsidRPr="00C41474" w:rsidRDefault="0023656A" w:rsidP="0023656A">
      <w:pPr>
        <w:jc w:val="center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23656A" w:rsidRPr="00B83D72" w:rsidTr="008D69AC">
        <w:tc>
          <w:tcPr>
            <w:tcW w:w="3117" w:type="dxa"/>
            <w:tcBorders>
              <w:bottom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656A" w:rsidRPr="00B83D72" w:rsidRDefault="00070A16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656A" w:rsidRPr="00B83D72" w:rsidTr="008D69AC">
        <w:tc>
          <w:tcPr>
            <w:tcW w:w="3117" w:type="dxa"/>
            <w:tcBorders>
              <w:top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Default="0023656A" w:rsidP="0023656A">
      <w:pPr>
        <w:jc w:val="center"/>
        <w:rPr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23656A" w:rsidRPr="00B83D72" w:rsidTr="008D69AC">
        <w:tc>
          <w:tcPr>
            <w:tcW w:w="4825" w:type="dxa"/>
          </w:tcPr>
          <w:p w:rsidR="0023656A" w:rsidRPr="00B83D72" w:rsidRDefault="00DB3CDD" w:rsidP="00DB3CDD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 изменений и дополнений в решение районного Совета депутатов от 05.03.2014 № 8 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      </w:r>
            <w:bookmarkEnd w:id="0"/>
          </w:p>
        </w:tc>
        <w:tc>
          <w:tcPr>
            <w:tcW w:w="4534" w:type="dxa"/>
          </w:tcPr>
          <w:p w:rsidR="0023656A" w:rsidRPr="00B83D72" w:rsidRDefault="0023656A" w:rsidP="008D69AC">
            <w:pPr>
              <w:jc w:val="center"/>
              <w:rPr>
                <w:szCs w:val="28"/>
              </w:rPr>
            </w:pPr>
          </w:p>
        </w:tc>
      </w:tr>
    </w:tbl>
    <w:p w:rsidR="0023656A" w:rsidRDefault="0023656A" w:rsidP="00A6486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B3CDD" w:rsidRDefault="00DB3CDD" w:rsidP="00DB3CDD">
      <w:pPr>
        <w:ind w:firstLine="709"/>
        <w:rPr>
          <w:szCs w:val="28"/>
        </w:rPr>
      </w:pPr>
      <w:r>
        <w:rPr>
          <w:szCs w:val="28"/>
        </w:rPr>
        <w:t>В связи с приведением в соответствие с действующим законодательством Российской Федерации, Уставом муниципального образования Табунский район Алтайского края,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26 Устава муниципального образования Табунский район Алтайского края, районный Совет депутатов решил:</w:t>
      </w:r>
    </w:p>
    <w:p w:rsidR="0023656A" w:rsidRPr="003624CA" w:rsidRDefault="0023656A" w:rsidP="0023656A">
      <w:pPr>
        <w:ind w:firstLine="709"/>
        <w:rPr>
          <w:rFonts w:cs="Times New Roman"/>
          <w:szCs w:val="28"/>
        </w:rPr>
      </w:pPr>
    </w:p>
    <w:p w:rsidR="0023656A" w:rsidRPr="00555249" w:rsidRDefault="0023656A" w:rsidP="0023656A">
      <w:pPr>
        <w:ind w:firstLine="709"/>
        <w:rPr>
          <w:rFonts w:cs="Times New Roman"/>
          <w:szCs w:val="28"/>
        </w:rPr>
      </w:pPr>
      <w:r w:rsidRPr="0055524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Принять решение «</w:t>
      </w:r>
      <w:r w:rsidR="00DB3CDD">
        <w:rPr>
          <w:szCs w:val="28"/>
        </w:rPr>
        <w:t>О внесении  изменений и дополнений в решение районного Совета депутатов от 05.03.2014 № 8 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 w:rsidRPr="00555249">
        <w:rPr>
          <w:rFonts w:cs="Times New Roman"/>
          <w:szCs w:val="28"/>
        </w:rPr>
        <w:t xml:space="preserve"> (прил</w:t>
      </w:r>
      <w:r>
        <w:rPr>
          <w:rFonts w:cs="Times New Roman"/>
          <w:szCs w:val="28"/>
        </w:rPr>
        <w:t>агается</w:t>
      </w:r>
      <w:r w:rsidRPr="00555249">
        <w:rPr>
          <w:rFonts w:cs="Times New Roman"/>
          <w:szCs w:val="28"/>
        </w:rPr>
        <w:t>).</w:t>
      </w:r>
    </w:p>
    <w:p w:rsidR="0023656A" w:rsidRPr="00555249" w:rsidRDefault="0023656A" w:rsidP="0023656A">
      <w:pPr>
        <w:ind w:firstLine="709"/>
        <w:rPr>
          <w:rFonts w:cs="Times New Roman"/>
          <w:bCs/>
          <w:szCs w:val="28"/>
        </w:rPr>
      </w:pPr>
      <w:r w:rsidRPr="00555249">
        <w:rPr>
          <w:rFonts w:cs="Times New Roman"/>
          <w:szCs w:val="28"/>
        </w:rPr>
        <w:t xml:space="preserve">2. Направить </w:t>
      </w:r>
      <w:r w:rsidR="00B36411">
        <w:rPr>
          <w:rFonts w:cs="Times New Roman"/>
          <w:szCs w:val="28"/>
        </w:rPr>
        <w:t xml:space="preserve">указанное </w:t>
      </w:r>
      <w:r w:rsidRPr="00555249">
        <w:rPr>
          <w:rFonts w:cs="Times New Roman"/>
          <w:szCs w:val="28"/>
        </w:rPr>
        <w:t xml:space="preserve">решение районного Совета депутатов </w:t>
      </w:r>
      <w:r w:rsidRPr="00555249">
        <w:rPr>
          <w:rFonts w:cs="Times New Roman"/>
          <w:bCs/>
          <w:szCs w:val="28"/>
        </w:rPr>
        <w:t xml:space="preserve"> главе района для подписания и обнародования в установленном порядке.</w:t>
      </w:r>
    </w:p>
    <w:p w:rsidR="0023656A" w:rsidRDefault="0023656A" w:rsidP="0023656A">
      <w:pPr>
        <w:ind w:firstLine="709"/>
        <w:rPr>
          <w:rFonts w:ascii="Arial" w:hAnsi="Arial" w:cs="Arial"/>
          <w:bCs/>
          <w:sz w:val="24"/>
          <w:szCs w:val="24"/>
        </w:rPr>
      </w:pPr>
    </w:p>
    <w:p w:rsidR="0023656A" w:rsidRDefault="0023656A" w:rsidP="0023656A">
      <w:pPr>
        <w:ind w:firstLine="709"/>
        <w:rPr>
          <w:rFonts w:ascii="Arial" w:hAnsi="Arial" w:cs="Arial"/>
          <w:bCs/>
          <w:sz w:val="24"/>
          <w:szCs w:val="24"/>
        </w:rPr>
      </w:pPr>
    </w:p>
    <w:p w:rsidR="0023656A" w:rsidRDefault="0023656A" w:rsidP="0023656A">
      <w:pPr>
        <w:rPr>
          <w:rFonts w:cs="Times New Roman"/>
          <w:bCs/>
          <w:szCs w:val="28"/>
        </w:rPr>
      </w:pPr>
    </w:p>
    <w:p w:rsidR="00A2312A" w:rsidRDefault="0023656A" w:rsidP="0023656A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Председатель </w:t>
      </w:r>
    </w:p>
    <w:p w:rsidR="0023656A" w:rsidRDefault="0023656A" w:rsidP="0023656A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районного Совета депутатов                                               </w:t>
      </w:r>
      <w:r w:rsidR="00A2312A">
        <w:rPr>
          <w:rFonts w:cs="Times New Roman"/>
          <w:bCs/>
          <w:szCs w:val="28"/>
        </w:rPr>
        <w:t xml:space="preserve">                  </w:t>
      </w:r>
      <w:r w:rsidRPr="00555249">
        <w:rPr>
          <w:rFonts w:cs="Times New Roman"/>
          <w:bCs/>
          <w:szCs w:val="28"/>
        </w:rPr>
        <w:t>Г.В. Чайка</w:t>
      </w:r>
    </w:p>
    <w:p w:rsidR="0004024F" w:rsidRDefault="0004024F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DB3CDD" w:rsidRDefault="00DB3CDD" w:rsidP="00DB3CDD">
      <w:pPr>
        <w:jc w:val="center"/>
        <w:rPr>
          <w:szCs w:val="28"/>
        </w:rPr>
      </w:pPr>
      <w:r>
        <w:rPr>
          <w:szCs w:val="28"/>
        </w:rPr>
        <w:lastRenderedPageBreak/>
        <w:t>Изменения и дополнения</w:t>
      </w:r>
    </w:p>
    <w:p w:rsidR="00DB3CDD" w:rsidRDefault="00DB3CDD" w:rsidP="00DB3CDD">
      <w:pPr>
        <w:jc w:val="center"/>
        <w:rPr>
          <w:sz w:val="24"/>
          <w:szCs w:val="24"/>
        </w:rPr>
      </w:pPr>
      <w:r>
        <w:rPr>
          <w:szCs w:val="28"/>
        </w:rPr>
        <w:t>в решение районного Совета депутатов от 05.03.2014 № 8 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</w:t>
      </w:r>
    </w:p>
    <w:p w:rsidR="00DB3CDD" w:rsidRDefault="00DB3CDD" w:rsidP="005A323D">
      <w:pPr>
        <w:jc w:val="center"/>
        <w:rPr>
          <w:sz w:val="24"/>
          <w:szCs w:val="24"/>
        </w:rPr>
      </w:pPr>
    </w:p>
    <w:p w:rsidR="005A323D" w:rsidRPr="00F5337A" w:rsidRDefault="00DB3CDD" w:rsidP="005A32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A323D" w:rsidRPr="00F5337A">
        <w:rPr>
          <w:sz w:val="24"/>
          <w:szCs w:val="24"/>
        </w:rPr>
        <w:t xml:space="preserve">Принято решением  </w:t>
      </w:r>
    </w:p>
    <w:p w:rsidR="005A323D" w:rsidRPr="00F5337A" w:rsidRDefault="005A323D" w:rsidP="005A323D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5337A">
        <w:rPr>
          <w:sz w:val="24"/>
          <w:szCs w:val="24"/>
        </w:rPr>
        <w:t xml:space="preserve">районного Совета депутатов </w:t>
      </w:r>
    </w:p>
    <w:p w:rsidR="005A323D" w:rsidRPr="00F5337A" w:rsidRDefault="005A323D" w:rsidP="005A323D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="005B68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от </w:t>
      </w:r>
      <w:r w:rsidR="005033F0">
        <w:rPr>
          <w:sz w:val="24"/>
          <w:szCs w:val="24"/>
        </w:rPr>
        <w:t>22.12.2017</w:t>
      </w:r>
      <w:r>
        <w:rPr>
          <w:sz w:val="24"/>
          <w:szCs w:val="24"/>
        </w:rPr>
        <w:t xml:space="preserve"> № </w:t>
      </w:r>
      <w:r w:rsidR="005B686A">
        <w:rPr>
          <w:sz w:val="24"/>
          <w:szCs w:val="24"/>
        </w:rPr>
        <w:t>22</w:t>
      </w:r>
    </w:p>
    <w:p w:rsidR="003358C0" w:rsidRPr="00A64862" w:rsidRDefault="003358C0" w:rsidP="00A64862">
      <w:pPr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B3CDD" w:rsidRDefault="00DB3CDD" w:rsidP="00DB3CDD">
      <w:pPr>
        <w:numPr>
          <w:ilvl w:val="0"/>
          <w:numId w:val="5"/>
        </w:numPr>
        <w:ind w:left="0" w:firstLine="708"/>
        <w:rPr>
          <w:szCs w:val="28"/>
        </w:rPr>
      </w:pPr>
      <w:r w:rsidRPr="00C74F17">
        <w:rPr>
          <w:szCs w:val="28"/>
        </w:rPr>
        <w:t>Внести следующие изменения в решение районного Совета депутатов от 05.03.2014 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 (далее -</w:t>
      </w:r>
      <w:r w:rsidR="00493319">
        <w:rPr>
          <w:szCs w:val="28"/>
        </w:rPr>
        <w:t xml:space="preserve"> </w:t>
      </w:r>
      <w:r w:rsidR="008C4F97">
        <w:rPr>
          <w:szCs w:val="28"/>
        </w:rPr>
        <w:t>Решение</w:t>
      </w:r>
      <w:r w:rsidRPr="00C74F17">
        <w:rPr>
          <w:szCs w:val="28"/>
        </w:rPr>
        <w:t>):</w:t>
      </w:r>
    </w:p>
    <w:p w:rsidR="008C4F97" w:rsidRDefault="008C4F97" w:rsidP="008C4F97">
      <w:pPr>
        <w:pStyle w:val="a7"/>
        <w:numPr>
          <w:ilvl w:val="1"/>
          <w:numId w:val="5"/>
        </w:numPr>
        <w:rPr>
          <w:szCs w:val="28"/>
        </w:rPr>
      </w:pPr>
      <w:r>
        <w:rPr>
          <w:szCs w:val="28"/>
        </w:rPr>
        <w:t>Наименование Решения изложить в следующей редакции:</w:t>
      </w:r>
    </w:p>
    <w:p w:rsidR="008C4F97" w:rsidRDefault="008C4F97" w:rsidP="008C4F97">
      <w:pPr>
        <w:ind w:firstLine="708"/>
        <w:rPr>
          <w:szCs w:val="28"/>
        </w:rPr>
      </w:pPr>
      <w:r>
        <w:rPr>
          <w:szCs w:val="28"/>
        </w:rPr>
        <w:t>«</w:t>
      </w:r>
      <w:r w:rsidRPr="008C4F97">
        <w:rPr>
          <w:szCs w:val="28"/>
        </w:rPr>
        <w:t>Об утверждении Положения о бюджетном процессе и финансовом контроле в муниципальном образовании Табунский район Алтайского края</w:t>
      </w:r>
      <w:r>
        <w:rPr>
          <w:szCs w:val="28"/>
        </w:rPr>
        <w:t>»;</w:t>
      </w:r>
    </w:p>
    <w:p w:rsidR="008C4F97" w:rsidRDefault="008C4F97" w:rsidP="008C4F97">
      <w:pPr>
        <w:pStyle w:val="a7"/>
        <w:numPr>
          <w:ilvl w:val="1"/>
          <w:numId w:val="5"/>
        </w:numPr>
        <w:rPr>
          <w:szCs w:val="28"/>
        </w:rPr>
      </w:pPr>
      <w:r>
        <w:rPr>
          <w:szCs w:val="28"/>
        </w:rPr>
        <w:t>Пункт 1 Решения изложить в следующей редакции:</w:t>
      </w:r>
    </w:p>
    <w:p w:rsidR="008C4F97" w:rsidRPr="008C4F97" w:rsidRDefault="008C4F97" w:rsidP="008C4F97">
      <w:pPr>
        <w:ind w:firstLine="709"/>
        <w:rPr>
          <w:szCs w:val="28"/>
        </w:rPr>
      </w:pPr>
      <w:r>
        <w:rPr>
          <w:szCs w:val="28"/>
        </w:rPr>
        <w:t xml:space="preserve">«1. </w:t>
      </w:r>
      <w:r w:rsidRPr="008C4F97">
        <w:rPr>
          <w:szCs w:val="28"/>
        </w:rPr>
        <w:t xml:space="preserve">Утвердить Положение о бюджетном процессе </w:t>
      </w:r>
      <w:r w:rsidR="00E3615C">
        <w:rPr>
          <w:szCs w:val="28"/>
        </w:rPr>
        <w:t xml:space="preserve">и </w:t>
      </w:r>
      <w:r w:rsidRPr="008C4F97">
        <w:rPr>
          <w:szCs w:val="28"/>
        </w:rPr>
        <w:t>финансовом контроле в муниципальном образовании Табунский райо</w:t>
      </w:r>
      <w:r>
        <w:rPr>
          <w:szCs w:val="28"/>
        </w:rPr>
        <w:t>н Алтайского края (прилагается).».</w:t>
      </w:r>
    </w:p>
    <w:p w:rsidR="008C4F97" w:rsidRDefault="008C4F97" w:rsidP="008C4F97">
      <w:pPr>
        <w:pStyle w:val="a7"/>
        <w:numPr>
          <w:ilvl w:val="0"/>
          <w:numId w:val="5"/>
        </w:numPr>
        <w:ind w:left="0" w:firstLine="708"/>
        <w:rPr>
          <w:szCs w:val="28"/>
        </w:rPr>
      </w:pPr>
      <w:r>
        <w:rPr>
          <w:szCs w:val="28"/>
        </w:rPr>
        <w:t xml:space="preserve">Внести следующие изменения и дополнения в Положение </w:t>
      </w:r>
      <w:r w:rsidRPr="00C74F17">
        <w:rPr>
          <w:szCs w:val="28"/>
        </w:rPr>
        <w:t>о бюджетном устройстве, бюджетном процессе и финансовом контроле в муниципальном образовании Табунский район Алтайского края</w:t>
      </w:r>
      <w:r>
        <w:rPr>
          <w:szCs w:val="28"/>
        </w:rPr>
        <w:t xml:space="preserve"> (далее - Положение), утвержденное решением </w:t>
      </w:r>
      <w:r w:rsidRPr="00C74F17">
        <w:rPr>
          <w:szCs w:val="28"/>
        </w:rPr>
        <w:t>районного Совета депутатов от 05.03.2014 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>
        <w:rPr>
          <w:szCs w:val="28"/>
        </w:rPr>
        <w:t>:</w:t>
      </w:r>
    </w:p>
    <w:p w:rsidR="008C4F97" w:rsidRDefault="008C4F97" w:rsidP="008C4F97">
      <w:pPr>
        <w:pStyle w:val="a7"/>
        <w:numPr>
          <w:ilvl w:val="1"/>
          <w:numId w:val="5"/>
        </w:numPr>
        <w:rPr>
          <w:szCs w:val="28"/>
        </w:rPr>
      </w:pPr>
      <w:r>
        <w:rPr>
          <w:szCs w:val="28"/>
        </w:rPr>
        <w:t>Наименование Положения изложить в следующей редакции:</w:t>
      </w:r>
    </w:p>
    <w:p w:rsidR="008C4F97" w:rsidRPr="008C4F97" w:rsidRDefault="008C4F97" w:rsidP="008C4F97">
      <w:pPr>
        <w:ind w:firstLine="709"/>
        <w:rPr>
          <w:szCs w:val="28"/>
        </w:rPr>
      </w:pPr>
      <w:r w:rsidRPr="008C4F97">
        <w:rPr>
          <w:szCs w:val="28"/>
        </w:rPr>
        <w:t>«Положение о  бюджетном процессе и финансовом контроле в муниципальном образовании Табунский район Алтайского края»</w:t>
      </w:r>
      <w:r>
        <w:rPr>
          <w:szCs w:val="28"/>
        </w:rPr>
        <w:t>;</w:t>
      </w:r>
    </w:p>
    <w:p w:rsidR="00DB3CDD" w:rsidRDefault="00DB3CDD" w:rsidP="008C4F97">
      <w:pPr>
        <w:pStyle w:val="a7"/>
        <w:numPr>
          <w:ilvl w:val="1"/>
          <w:numId w:val="5"/>
        </w:numPr>
        <w:rPr>
          <w:szCs w:val="28"/>
        </w:rPr>
      </w:pPr>
      <w:r>
        <w:rPr>
          <w:szCs w:val="28"/>
        </w:rPr>
        <w:t>Статью 9 Положения изложить в следующей редакции:</w:t>
      </w:r>
    </w:p>
    <w:p w:rsidR="00DB3CDD" w:rsidRPr="00C146BF" w:rsidRDefault="00DB3CDD" w:rsidP="00DB3CDD">
      <w:pPr>
        <w:ind w:firstLine="709"/>
        <w:jc w:val="center"/>
        <w:rPr>
          <w:szCs w:val="28"/>
        </w:rPr>
      </w:pPr>
      <w:r w:rsidRPr="00E86A13">
        <w:rPr>
          <w:kern w:val="2"/>
          <w:szCs w:val="28"/>
        </w:rPr>
        <w:t>«</w:t>
      </w:r>
      <w:r w:rsidRPr="00C146BF">
        <w:rPr>
          <w:szCs w:val="28"/>
        </w:rPr>
        <w:t>Статья 9. Участники бюджетного процесса</w:t>
      </w:r>
      <w:r>
        <w:rPr>
          <w:szCs w:val="28"/>
        </w:rPr>
        <w:t xml:space="preserve"> в</w:t>
      </w:r>
      <w:r w:rsidRPr="00C146BF">
        <w:rPr>
          <w:szCs w:val="28"/>
        </w:rPr>
        <w:t xml:space="preserve">  </w:t>
      </w:r>
      <w:r>
        <w:rPr>
          <w:szCs w:val="28"/>
        </w:rPr>
        <w:t xml:space="preserve">муниципальном образовании </w:t>
      </w:r>
      <w:r w:rsidRPr="00C146BF">
        <w:rPr>
          <w:szCs w:val="28"/>
        </w:rPr>
        <w:t>Табунский район</w:t>
      </w:r>
      <w:r>
        <w:rPr>
          <w:szCs w:val="28"/>
        </w:rPr>
        <w:t xml:space="preserve"> Алтайского края</w:t>
      </w:r>
    </w:p>
    <w:p w:rsidR="00DB3CDD" w:rsidRPr="00C146BF" w:rsidRDefault="00DB3CDD" w:rsidP="00DB3CDD">
      <w:pPr>
        <w:jc w:val="center"/>
        <w:rPr>
          <w:szCs w:val="28"/>
        </w:rPr>
      </w:pPr>
    </w:p>
    <w:p w:rsidR="00DB3CDD" w:rsidRPr="00C146BF" w:rsidRDefault="00DB3CDD" w:rsidP="00DB3CDD">
      <w:pPr>
        <w:ind w:firstLine="709"/>
        <w:rPr>
          <w:szCs w:val="28"/>
        </w:rPr>
      </w:pPr>
      <w:r w:rsidRPr="00C146BF">
        <w:rPr>
          <w:szCs w:val="28"/>
        </w:rPr>
        <w:t>1.</w:t>
      </w:r>
      <w:r w:rsidRPr="00C146BF">
        <w:rPr>
          <w:szCs w:val="28"/>
        </w:rPr>
        <w:tab/>
        <w:t>Участниками бюджетного процесса в районе являются:</w:t>
      </w:r>
    </w:p>
    <w:p w:rsidR="00DB3CDD" w:rsidRPr="00C146BF" w:rsidRDefault="00DB3CDD" w:rsidP="00DB3CDD">
      <w:pPr>
        <w:rPr>
          <w:szCs w:val="28"/>
        </w:rPr>
      </w:pPr>
      <w:r>
        <w:rPr>
          <w:szCs w:val="28"/>
        </w:rPr>
        <w:tab/>
        <w:t>Табунский р</w:t>
      </w:r>
      <w:r w:rsidRPr="00C146BF">
        <w:rPr>
          <w:szCs w:val="28"/>
        </w:rPr>
        <w:t>айонный Совет депутатов</w:t>
      </w:r>
      <w:r>
        <w:rPr>
          <w:szCs w:val="28"/>
        </w:rPr>
        <w:t xml:space="preserve"> Алтайского края (далее - р</w:t>
      </w:r>
      <w:r w:rsidRPr="00C146BF">
        <w:rPr>
          <w:szCs w:val="28"/>
        </w:rPr>
        <w:t>айонный Совет депутатов</w:t>
      </w:r>
      <w:r>
        <w:rPr>
          <w:szCs w:val="28"/>
        </w:rPr>
        <w:t xml:space="preserve"> )</w:t>
      </w:r>
      <w:r w:rsidRPr="00C146BF">
        <w:rPr>
          <w:szCs w:val="28"/>
        </w:rPr>
        <w:t>;</w:t>
      </w:r>
    </w:p>
    <w:p w:rsidR="00DB3CDD" w:rsidRDefault="00DB3CDD" w:rsidP="00DB3CDD">
      <w:pPr>
        <w:ind w:firstLine="709"/>
        <w:rPr>
          <w:szCs w:val="28"/>
        </w:rPr>
      </w:pPr>
      <w:r>
        <w:rPr>
          <w:szCs w:val="28"/>
        </w:rPr>
        <w:t>а</w:t>
      </w:r>
      <w:r w:rsidRPr="00C146BF">
        <w:rPr>
          <w:szCs w:val="28"/>
        </w:rPr>
        <w:t>дминистрация</w:t>
      </w:r>
      <w:r>
        <w:rPr>
          <w:szCs w:val="28"/>
        </w:rPr>
        <w:t xml:space="preserve"> Табунского </w:t>
      </w:r>
      <w:r w:rsidRPr="00C146BF">
        <w:rPr>
          <w:szCs w:val="28"/>
        </w:rPr>
        <w:t>района</w:t>
      </w:r>
      <w:r>
        <w:rPr>
          <w:szCs w:val="28"/>
        </w:rPr>
        <w:t xml:space="preserve"> Алтайского края (далее – администрация района)</w:t>
      </w:r>
      <w:r w:rsidRPr="00C146BF">
        <w:rPr>
          <w:szCs w:val="28"/>
        </w:rPr>
        <w:t>;</w:t>
      </w:r>
    </w:p>
    <w:p w:rsidR="00DB3CDD" w:rsidRPr="00D15628" w:rsidRDefault="00DB3CDD" w:rsidP="00DB3CDD">
      <w:pPr>
        <w:ind w:firstLine="709"/>
        <w:rPr>
          <w:szCs w:val="28"/>
        </w:rPr>
      </w:pPr>
      <w:r w:rsidRPr="00D15628">
        <w:rPr>
          <w:szCs w:val="28"/>
        </w:rPr>
        <w:t>глава района;</w:t>
      </w:r>
    </w:p>
    <w:p w:rsidR="00DB3CDD" w:rsidRPr="00C146BF" w:rsidRDefault="00DB3CDD" w:rsidP="00DB3CDD">
      <w:pPr>
        <w:ind w:firstLine="709"/>
        <w:rPr>
          <w:szCs w:val="28"/>
        </w:rPr>
      </w:pPr>
      <w:r>
        <w:rPr>
          <w:szCs w:val="28"/>
        </w:rPr>
        <w:t>комитет по финансам, налоговой и кредитной политике;</w:t>
      </w:r>
    </w:p>
    <w:p w:rsidR="00DB3CDD" w:rsidRPr="00C146BF" w:rsidRDefault="00DB3CDD" w:rsidP="00DB3CDD">
      <w:pPr>
        <w:rPr>
          <w:szCs w:val="28"/>
        </w:rPr>
      </w:pPr>
      <w:r>
        <w:rPr>
          <w:szCs w:val="28"/>
        </w:rPr>
        <w:tab/>
        <w:t>г</w:t>
      </w:r>
      <w:r w:rsidRPr="00C146BF">
        <w:rPr>
          <w:szCs w:val="28"/>
        </w:rPr>
        <w:t>лавные распорядители (распорядители) бюджетных средств;</w:t>
      </w:r>
    </w:p>
    <w:p w:rsidR="00DB3CDD" w:rsidRPr="00C146BF" w:rsidRDefault="00DB3CDD" w:rsidP="00DB3CDD">
      <w:pPr>
        <w:rPr>
          <w:szCs w:val="28"/>
        </w:rPr>
      </w:pPr>
      <w:r>
        <w:rPr>
          <w:szCs w:val="28"/>
        </w:rPr>
        <w:tab/>
        <w:t>г</w:t>
      </w:r>
      <w:r w:rsidRPr="00C146BF">
        <w:rPr>
          <w:szCs w:val="28"/>
        </w:rPr>
        <w:t>лавные администраторы (администраторы) доходов бюджета;</w:t>
      </w:r>
    </w:p>
    <w:p w:rsidR="00DB3CDD" w:rsidRPr="00C146BF" w:rsidRDefault="00DB3CDD" w:rsidP="00DB3CDD">
      <w:pPr>
        <w:rPr>
          <w:szCs w:val="28"/>
        </w:rPr>
      </w:pPr>
      <w:r>
        <w:rPr>
          <w:szCs w:val="28"/>
        </w:rPr>
        <w:tab/>
        <w:t>г</w:t>
      </w:r>
      <w:r w:rsidRPr="00C146BF">
        <w:rPr>
          <w:szCs w:val="28"/>
        </w:rPr>
        <w:t>лавные администраторы (администраторы) источников финансирования дефицита бюджета;</w:t>
      </w:r>
    </w:p>
    <w:p w:rsidR="00DB3CDD" w:rsidRPr="00115BED" w:rsidRDefault="00DB3CDD" w:rsidP="00DB3CDD">
      <w:pPr>
        <w:rPr>
          <w:szCs w:val="28"/>
        </w:rPr>
      </w:pPr>
      <w:r>
        <w:rPr>
          <w:szCs w:val="28"/>
        </w:rPr>
        <w:lastRenderedPageBreak/>
        <w:tab/>
      </w:r>
      <w:r w:rsidRPr="00115BED">
        <w:rPr>
          <w:szCs w:val="28"/>
        </w:rPr>
        <w:t>органы местного самоуправления поселений;</w:t>
      </w:r>
    </w:p>
    <w:p w:rsidR="00DB3CDD" w:rsidRPr="00C146BF" w:rsidRDefault="00DB3CDD" w:rsidP="00DB3CDD">
      <w:pPr>
        <w:rPr>
          <w:szCs w:val="28"/>
        </w:rPr>
      </w:pPr>
      <w:r>
        <w:rPr>
          <w:szCs w:val="28"/>
        </w:rPr>
        <w:tab/>
        <w:t>п</w:t>
      </w:r>
      <w:r w:rsidRPr="00C146BF">
        <w:rPr>
          <w:szCs w:val="28"/>
        </w:rPr>
        <w:t>олучатели бюджетных средств.</w:t>
      </w:r>
    </w:p>
    <w:p w:rsidR="00DB3CDD" w:rsidRDefault="00DB3CDD" w:rsidP="00DB3CDD">
      <w:pPr>
        <w:rPr>
          <w:szCs w:val="28"/>
        </w:rPr>
      </w:pPr>
      <w:r w:rsidRPr="00C146BF">
        <w:rPr>
          <w:szCs w:val="28"/>
        </w:rPr>
        <w:t xml:space="preserve">Участники бюджетного процесса на территории района реализуют свои полномочия в соответствии с Бюджетным кодексом Российской Федерации и настоящим </w:t>
      </w:r>
      <w:r>
        <w:rPr>
          <w:szCs w:val="28"/>
        </w:rPr>
        <w:t>Положением</w:t>
      </w:r>
      <w:r w:rsidRPr="00C146BF">
        <w:rPr>
          <w:szCs w:val="28"/>
        </w:rPr>
        <w:t>.</w:t>
      </w:r>
      <w:r>
        <w:rPr>
          <w:szCs w:val="28"/>
        </w:rPr>
        <w:t>»;</w:t>
      </w:r>
    </w:p>
    <w:p w:rsidR="00DB3CDD" w:rsidRPr="00A01134" w:rsidRDefault="00DB3CDD" w:rsidP="00DB3CDD">
      <w:pPr>
        <w:pStyle w:val="a7"/>
        <w:numPr>
          <w:ilvl w:val="1"/>
          <w:numId w:val="5"/>
        </w:numPr>
        <w:rPr>
          <w:szCs w:val="28"/>
        </w:rPr>
      </w:pPr>
      <w:r w:rsidRPr="00A01134">
        <w:rPr>
          <w:szCs w:val="28"/>
        </w:rPr>
        <w:t>Часть 2 статьи 13 Положения изложить в следующей редакции</w:t>
      </w:r>
      <w:r>
        <w:rPr>
          <w:szCs w:val="28"/>
        </w:rPr>
        <w:t>:</w:t>
      </w:r>
    </w:p>
    <w:p w:rsidR="00DB3CDD" w:rsidRDefault="00DB3CDD" w:rsidP="00DB3CDD">
      <w:pPr>
        <w:ind w:firstLine="708"/>
        <w:rPr>
          <w:szCs w:val="28"/>
        </w:rPr>
      </w:pPr>
      <w:r>
        <w:rPr>
          <w:szCs w:val="28"/>
        </w:rPr>
        <w:t>«</w:t>
      </w:r>
      <w:r w:rsidRPr="00A01134">
        <w:rPr>
          <w:szCs w:val="28"/>
        </w:rPr>
        <w:t>2.</w:t>
      </w:r>
      <w:r w:rsidRPr="00A01134">
        <w:rPr>
          <w:szCs w:val="28"/>
        </w:rPr>
        <w:tab/>
        <w:t xml:space="preserve">Администрация района в срок, указанный в части 1 настоящей статьи, направляет проект решения о районном бюджете на очередной финансовый год с документами и материалами, указанными в статье 12 настоящего Положения, </w:t>
      </w:r>
      <w:r w:rsidRPr="00D15628">
        <w:rPr>
          <w:szCs w:val="28"/>
        </w:rPr>
        <w:t>в постоянную комиссию Табунского районного Совета депутатов Алтайского края по экономике, плану, бюджету и аграрным вопросам (далее - постоянная комиссия).»;</w:t>
      </w:r>
    </w:p>
    <w:p w:rsidR="00DB3CDD" w:rsidRDefault="00DB3CDD" w:rsidP="00DB3CDD">
      <w:pPr>
        <w:pStyle w:val="a7"/>
        <w:numPr>
          <w:ilvl w:val="1"/>
          <w:numId w:val="5"/>
        </w:numPr>
        <w:ind w:left="0" w:firstLine="708"/>
        <w:rPr>
          <w:szCs w:val="28"/>
        </w:rPr>
      </w:pPr>
      <w:r>
        <w:rPr>
          <w:szCs w:val="28"/>
        </w:rPr>
        <w:t>В статье 14 Положения слова «глава района» в соответствующем падеже заменить словами «председатель Совета депутатов» в соответствующем падеже;</w:t>
      </w:r>
    </w:p>
    <w:p w:rsidR="00DB3CDD" w:rsidRDefault="00DB3CDD" w:rsidP="00DB3CDD">
      <w:pPr>
        <w:pStyle w:val="a7"/>
        <w:numPr>
          <w:ilvl w:val="1"/>
          <w:numId w:val="5"/>
        </w:numPr>
        <w:ind w:left="0" w:firstLine="708"/>
        <w:rPr>
          <w:szCs w:val="28"/>
        </w:rPr>
      </w:pPr>
      <w:r>
        <w:rPr>
          <w:szCs w:val="28"/>
        </w:rPr>
        <w:t>В статье 15 Положения: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2 слова «ревизионную комиссию» заменить словами «постоянную комиссию»;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3 слова «главой района» заменить словами «председателем Совета депутатов»;</w:t>
      </w:r>
    </w:p>
    <w:p w:rsidR="00DB3CDD" w:rsidRDefault="00DB3CDD" w:rsidP="00DB3CDD">
      <w:pPr>
        <w:pStyle w:val="a7"/>
        <w:numPr>
          <w:ilvl w:val="1"/>
          <w:numId w:val="5"/>
        </w:numPr>
        <w:ind w:left="0" w:firstLine="708"/>
        <w:rPr>
          <w:szCs w:val="28"/>
        </w:rPr>
      </w:pPr>
      <w:r>
        <w:rPr>
          <w:szCs w:val="28"/>
        </w:rPr>
        <w:t>В статье 16 Положения: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2 слова «Ревизионная комиссия» заменить словами «Постоянная комиссия»;</w:t>
      </w:r>
    </w:p>
    <w:p w:rsidR="00DB3CDD" w:rsidRPr="006D7BE2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5 слова «Ревизионная комиссия» заменить словами «Постоянная комиссия»;</w:t>
      </w:r>
    </w:p>
    <w:p w:rsidR="00DB3CDD" w:rsidRPr="006D7BE2" w:rsidRDefault="00DB3CDD" w:rsidP="00DB3CDD">
      <w:pPr>
        <w:pStyle w:val="a7"/>
        <w:numPr>
          <w:ilvl w:val="1"/>
          <w:numId w:val="5"/>
        </w:numPr>
        <w:ind w:left="0" w:firstLine="708"/>
        <w:rPr>
          <w:szCs w:val="28"/>
        </w:rPr>
      </w:pPr>
      <w:r w:rsidRPr="006D7BE2">
        <w:rPr>
          <w:szCs w:val="28"/>
        </w:rPr>
        <w:t>В части 8 статьи 20 Положения слова «ревизионной комиссии» заменить словами «постоянной комиссии»;</w:t>
      </w:r>
    </w:p>
    <w:p w:rsidR="00DB3CDD" w:rsidRDefault="00DB3CDD" w:rsidP="00DB3CDD">
      <w:pPr>
        <w:pStyle w:val="a7"/>
        <w:numPr>
          <w:ilvl w:val="1"/>
          <w:numId w:val="5"/>
        </w:numPr>
        <w:rPr>
          <w:szCs w:val="28"/>
        </w:rPr>
      </w:pPr>
      <w:r>
        <w:rPr>
          <w:szCs w:val="28"/>
        </w:rPr>
        <w:t>В статье 21 Положения: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1 слова «ревизионную комиссию района» заменить словами  «постоянную комиссию»;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3 слова «Ревизионная комиссия» заменить словами «Постоянная комиссия»;</w:t>
      </w:r>
    </w:p>
    <w:p w:rsidR="00DB3CDD" w:rsidRDefault="00DB3CDD" w:rsidP="00DB3CDD">
      <w:pPr>
        <w:pStyle w:val="a7"/>
        <w:numPr>
          <w:ilvl w:val="2"/>
          <w:numId w:val="5"/>
        </w:numPr>
        <w:ind w:left="0" w:firstLine="708"/>
        <w:rPr>
          <w:szCs w:val="28"/>
        </w:rPr>
      </w:pPr>
      <w:r>
        <w:rPr>
          <w:szCs w:val="28"/>
        </w:rPr>
        <w:t>В части 4 слова «ревизионная комиссия» заменить словами «постоянная комиссия».</w:t>
      </w:r>
    </w:p>
    <w:p w:rsidR="00DB3CDD" w:rsidRPr="00A6512E" w:rsidRDefault="00DB3CDD" w:rsidP="00DB3CDD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A6512E">
        <w:rPr>
          <w:szCs w:val="28"/>
        </w:rPr>
        <w:t>Настоящее решение вступает в силу с момента его официального обнародования.</w:t>
      </w:r>
    </w:p>
    <w:p w:rsidR="00DB3CDD" w:rsidRDefault="00DB3CDD" w:rsidP="00DB3CDD">
      <w:pPr>
        <w:numPr>
          <w:ilvl w:val="0"/>
          <w:numId w:val="5"/>
        </w:numPr>
        <w:ind w:left="0" w:firstLine="708"/>
        <w:rPr>
          <w:szCs w:val="28"/>
        </w:rPr>
      </w:pPr>
      <w:r>
        <w:rPr>
          <w:szCs w:val="28"/>
        </w:rPr>
        <w:t>Настоящее решение обнародовать на официальном сайте администрации района в сети Интернет.</w:t>
      </w:r>
    </w:p>
    <w:p w:rsidR="00DB3CDD" w:rsidRDefault="00DB3CDD" w:rsidP="00DB3CDD">
      <w:pPr>
        <w:rPr>
          <w:szCs w:val="28"/>
        </w:rPr>
      </w:pPr>
    </w:p>
    <w:p w:rsidR="00DB3CDD" w:rsidRPr="00587927" w:rsidRDefault="00DB3CDD" w:rsidP="00DB3CDD">
      <w:pPr>
        <w:rPr>
          <w:szCs w:val="28"/>
        </w:rPr>
      </w:pPr>
    </w:p>
    <w:p w:rsidR="005A323D" w:rsidRDefault="005A323D" w:rsidP="005A323D">
      <w:pPr>
        <w:rPr>
          <w:szCs w:val="28"/>
        </w:rPr>
      </w:pPr>
      <w:r>
        <w:rPr>
          <w:szCs w:val="28"/>
        </w:rPr>
        <w:t>Глава района                                                                                  В.С. Швыдкой</w:t>
      </w:r>
    </w:p>
    <w:p w:rsidR="005A323D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</w:p>
    <w:p w:rsidR="005A323D" w:rsidRPr="00DB3CDD" w:rsidRDefault="005033F0" w:rsidP="005A323D">
      <w:pPr>
        <w:widowControl w:val="0"/>
        <w:adjustRightInd w:val="0"/>
        <w:ind w:left="4248" w:hanging="4248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 декабря</w:t>
      </w:r>
      <w:r w:rsidR="005A323D" w:rsidRPr="00DB3CDD">
        <w:rPr>
          <w:rFonts w:cs="Times New Roman"/>
          <w:sz w:val="24"/>
          <w:szCs w:val="24"/>
        </w:rPr>
        <w:t xml:space="preserve"> 2017 года</w:t>
      </w:r>
    </w:p>
    <w:p w:rsidR="005A323D" w:rsidRPr="00DB3CDD" w:rsidRDefault="005A323D" w:rsidP="005A323D">
      <w:pPr>
        <w:widowControl w:val="0"/>
        <w:adjustRightInd w:val="0"/>
        <w:ind w:left="4248" w:hanging="4248"/>
        <w:outlineLvl w:val="1"/>
        <w:rPr>
          <w:rFonts w:cs="Times New Roman"/>
          <w:sz w:val="24"/>
          <w:szCs w:val="24"/>
        </w:rPr>
      </w:pPr>
      <w:r w:rsidRPr="00DB3CDD">
        <w:rPr>
          <w:rFonts w:cs="Times New Roman"/>
          <w:sz w:val="24"/>
          <w:szCs w:val="24"/>
        </w:rPr>
        <w:t xml:space="preserve">№ </w:t>
      </w:r>
      <w:r w:rsidR="00070A16">
        <w:rPr>
          <w:rFonts w:cs="Times New Roman"/>
          <w:sz w:val="24"/>
          <w:szCs w:val="24"/>
        </w:rPr>
        <w:t>22</w:t>
      </w:r>
      <w:r w:rsidR="004B6631">
        <w:rPr>
          <w:rFonts w:cs="Times New Roman"/>
          <w:sz w:val="24"/>
          <w:szCs w:val="24"/>
        </w:rPr>
        <w:t>-г</w:t>
      </w:r>
    </w:p>
    <w:p w:rsidR="005A323D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sectPr w:rsidR="005A323D" w:rsidSect="000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7DD"/>
    <w:multiLevelType w:val="multilevel"/>
    <w:tmpl w:val="6A56C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BF1276"/>
    <w:multiLevelType w:val="multilevel"/>
    <w:tmpl w:val="FA985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D9000DD"/>
    <w:multiLevelType w:val="hybridMultilevel"/>
    <w:tmpl w:val="5F9419AC"/>
    <w:lvl w:ilvl="0" w:tplc="9E92DF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44129"/>
    <w:multiLevelType w:val="multilevel"/>
    <w:tmpl w:val="1D18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863BD"/>
    <w:multiLevelType w:val="multilevel"/>
    <w:tmpl w:val="2D4885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1"/>
    <w:rsid w:val="0004024F"/>
    <w:rsid w:val="000403F3"/>
    <w:rsid w:val="000416BE"/>
    <w:rsid w:val="00047236"/>
    <w:rsid w:val="0005156B"/>
    <w:rsid w:val="00070A16"/>
    <w:rsid w:val="00073240"/>
    <w:rsid w:val="000B1BD7"/>
    <w:rsid w:val="000B37E5"/>
    <w:rsid w:val="000B53FD"/>
    <w:rsid w:val="000C620C"/>
    <w:rsid w:val="000E36AB"/>
    <w:rsid w:val="000F0F7A"/>
    <w:rsid w:val="000F16EC"/>
    <w:rsid w:val="00104ED6"/>
    <w:rsid w:val="001056F9"/>
    <w:rsid w:val="0011178D"/>
    <w:rsid w:val="00122C4B"/>
    <w:rsid w:val="00123E5A"/>
    <w:rsid w:val="001257A0"/>
    <w:rsid w:val="0012787C"/>
    <w:rsid w:val="00154F8B"/>
    <w:rsid w:val="00167E40"/>
    <w:rsid w:val="00172492"/>
    <w:rsid w:val="00172FFB"/>
    <w:rsid w:val="00177B16"/>
    <w:rsid w:val="00184389"/>
    <w:rsid w:val="00184EFF"/>
    <w:rsid w:val="001959FF"/>
    <w:rsid w:val="001B5D74"/>
    <w:rsid w:val="001C24EA"/>
    <w:rsid w:val="001C64EF"/>
    <w:rsid w:val="001E1B38"/>
    <w:rsid w:val="001F457D"/>
    <w:rsid w:val="001F503F"/>
    <w:rsid w:val="00202079"/>
    <w:rsid w:val="00211044"/>
    <w:rsid w:val="002133E5"/>
    <w:rsid w:val="00231A16"/>
    <w:rsid w:val="0023656A"/>
    <w:rsid w:val="002418D2"/>
    <w:rsid w:val="00255E22"/>
    <w:rsid w:val="00257882"/>
    <w:rsid w:val="00272C02"/>
    <w:rsid w:val="002878BA"/>
    <w:rsid w:val="0029355F"/>
    <w:rsid w:val="002A4813"/>
    <w:rsid w:val="002B2FEB"/>
    <w:rsid w:val="002D0636"/>
    <w:rsid w:val="002D0FAE"/>
    <w:rsid w:val="002D6258"/>
    <w:rsid w:val="002F2073"/>
    <w:rsid w:val="0030123C"/>
    <w:rsid w:val="00304553"/>
    <w:rsid w:val="00306D3E"/>
    <w:rsid w:val="0032060C"/>
    <w:rsid w:val="0032104D"/>
    <w:rsid w:val="00321394"/>
    <w:rsid w:val="003331DB"/>
    <w:rsid w:val="003358C0"/>
    <w:rsid w:val="00341EEC"/>
    <w:rsid w:val="003430B3"/>
    <w:rsid w:val="00346F94"/>
    <w:rsid w:val="003547D0"/>
    <w:rsid w:val="00363BF3"/>
    <w:rsid w:val="0037157B"/>
    <w:rsid w:val="00381E6D"/>
    <w:rsid w:val="003862E0"/>
    <w:rsid w:val="00391E0B"/>
    <w:rsid w:val="003953DD"/>
    <w:rsid w:val="00395AE6"/>
    <w:rsid w:val="003D046A"/>
    <w:rsid w:val="003D4155"/>
    <w:rsid w:val="003D6FA2"/>
    <w:rsid w:val="003E1771"/>
    <w:rsid w:val="003F27FB"/>
    <w:rsid w:val="00400A9A"/>
    <w:rsid w:val="00401095"/>
    <w:rsid w:val="0040199E"/>
    <w:rsid w:val="00442C22"/>
    <w:rsid w:val="00457419"/>
    <w:rsid w:val="00474E5B"/>
    <w:rsid w:val="0049153E"/>
    <w:rsid w:val="00493319"/>
    <w:rsid w:val="00493CD6"/>
    <w:rsid w:val="00497459"/>
    <w:rsid w:val="004A1B87"/>
    <w:rsid w:val="004A470C"/>
    <w:rsid w:val="004B6631"/>
    <w:rsid w:val="004E23D9"/>
    <w:rsid w:val="004F74C2"/>
    <w:rsid w:val="005033F0"/>
    <w:rsid w:val="00512DAA"/>
    <w:rsid w:val="00522987"/>
    <w:rsid w:val="0052717F"/>
    <w:rsid w:val="00533ED3"/>
    <w:rsid w:val="005345D9"/>
    <w:rsid w:val="0054176A"/>
    <w:rsid w:val="0054458E"/>
    <w:rsid w:val="005465D3"/>
    <w:rsid w:val="005534AB"/>
    <w:rsid w:val="005710A0"/>
    <w:rsid w:val="005955E3"/>
    <w:rsid w:val="005A323D"/>
    <w:rsid w:val="005B686A"/>
    <w:rsid w:val="005D7FDF"/>
    <w:rsid w:val="005E3734"/>
    <w:rsid w:val="005E72ED"/>
    <w:rsid w:val="005F208B"/>
    <w:rsid w:val="00614BDE"/>
    <w:rsid w:val="00675A90"/>
    <w:rsid w:val="006821C2"/>
    <w:rsid w:val="006909F4"/>
    <w:rsid w:val="006C73F6"/>
    <w:rsid w:val="006D197A"/>
    <w:rsid w:val="006E45E6"/>
    <w:rsid w:val="006E4F4C"/>
    <w:rsid w:val="006E696C"/>
    <w:rsid w:val="006F0F67"/>
    <w:rsid w:val="006F7308"/>
    <w:rsid w:val="00700805"/>
    <w:rsid w:val="00743F27"/>
    <w:rsid w:val="007569BB"/>
    <w:rsid w:val="0076405D"/>
    <w:rsid w:val="00767E2E"/>
    <w:rsid w:val="0078075E"/>
    <w:rsid w:val="00784996"/>
    <w:rsid w:val="007A5FD1"/>
    <w:rsid w:val="007B5723"/>
    <w:rsid w:val="007C69F7"/>
    <w:rsid w:val="007D22A9"/>
    <w:rsid w:val="007E7CBF"/>
    <w:rsid w:val="008146FA"/>
    <w:rsid w:val="00823E1B"/>
    <w:rsid w:val="008478D6"/>
    <w:rsid w:val="00850EAD"/>
    <w:rsid w:val="00853604"/>
    <w:rsid w:val="00877B91"/>
    <w:rsid w:val="00882200"/>
    <w:rsid w:val="0088367E"/>
    <w:rsid w:val="008A7683"/>
    <w:rsid w:val="008B143F"/>
    <w:rsid w:val="008B37E3"/>
    <w:rsid w:val="008B70BF"/>
    <w:rsid w:val="008C4F97"/>
    <w:rsid w:val="008E01DF"/>
    <w:rsid w:val="008F3E9F"/>
    <w:rsid w:val="00901972"/>
    <w:rsid w:val="00923A99"/>
    <w:rsid w:val="0094301A"/>
    <w:rsid w:val="00947730"/>
    <w:rsid w:val="009754AF"/>
    <w:rsid w:val="009A156A"/>
    <w:rsid w:val="009A5E74"/>
    <w:rsid w:val="009C7350"/>
    <w:rsid w:val="009E26A0"/>
    <w:rsid w:val="00A00794"/>
    <w:rsid w:val="00A06869"/>
    <w:rsid w:val="00A07B72"/>
    <w:rsid w:val="00A2312A"/>
    <w:rsid w:val="00A302BA"/>
    <w:rsid w:val="00A47837"/>
    <w:rsid w:val="00A552EB"/>
    <w:rsid w:val="00A62BD0"/>
    <w:rsid w:val="00A64862"/>
    <w:rsid w:val="00A74FCB"/>
    <w:rsid w:val="00A901AD"/>
    <w:rsid w:val="00AA50B2"/>
    <w:rsid w:val="00AB16FC"/>
    <w:rsid w:val="00AB3C4C"/>
    <w:rsid w:val="00AC0BE7"/>
    <w:rsid w:val="00B04E0E"/>
    <w:rsid w:val="00B05869"/>
    <w:rsid w:val="00B2006F"/>
    <w:rsid w:val="00B249DB"/>
    <w:rsid w:val="00B36411"/>
    <w:rsid w:val="00B37F54"/>
    <w:rsid w:val="00B51472"/>
    <w:rsid w:val="00B60DAA"/>
    <w:rsid w:val="00B679D9"/>
    <w:rsid w:val="00B9710A"/>
    <w:rsid w:val="00BB1318"/>
    <w:rsid w:val="00BC0207"/>
    <w:rsid w:val="00BD5A54"/>
    <w:rsid w:val="00BD5F5C"/>
    <w:rsid w:val="00BF41C7"/>
    <w:rsid w:val="00BF453C"/>
    <w:rsid w:val="00C00119"/>
    <w:rsid w:val="00C137A3"/>
    <w:rsid w:val="00C25142"/>
    <w:rsid w:val="00C60FB8"/>
    <w:rsid w:val="00C67AFA"/>
    <w:rsid w:val="00C76A21"/>
    <w:rsid w:val="00C8061B"/>
    <w:rsid w:val="00C81F23"/>
    <w:rsid w:val="00C83A52"/>
    <w:rsid w:val="00C858C5"/>
    <w:rsid w:val="00C8602C"/>
    <w:rsid w:val="00C87287"/>
    <w:rsid w:val="00CA0D92"/>
    <w:rsid w:val="00CA5E40"/>
    <w:rsid w:val="00CA61E3"/>
    <w:rsid w:val="00CB772C"/>
    <w:rsid w:val="00CD0ABD"/>
    <w:rsid w:val="00CF7FA6"/>
    <w:rsid w:val="00D0198A"/>
    <w:rsid w:val="00D04EF7"/>
    <w:rsid w:val="00D05066"/>
    <w:rsid w:val="00D4274C"/>
    <w:rsid w:val="00D46891"/>
    <w:rsid w:val="00D51310"/>
    <w:rsid w:val="00D61825"/>
    <w:rsid w:val="00D64E6D"/>
    <w:rsid w:val="00D9343A"/>
    <w:rsid w:val="00DA1517"/>
    <w:rsid w:val="00DA210B"/>
    <w:rsid w:val="00DA215E"/>
    <w:rsid w:val="00DB3CDD"/>
    <w:rsid w:val="00DC1751"/>
    <w:rsid w:val="00E112FA"/>
    <w:rsid w:val="00E21335"/>
    <w:rsid w:val="00E22374"/>
    <w:rsid w:val="00E34046"/>
    <w:rsid w:val="00E3615C"/>
    <w:rsid w:val="00E43FC8"/>
    <w:rsid w:val="00E51997"/>
    <w:rsid w:val="00E54420"/>
    <w:rsid w:val="00E8146E"/>
    <w:rsid w:val="00E948EA"/>
    <w:rsid w:val="00EA7277"/>
    <w:rsid w:val="00EC6312"/>
    <w:rsid w:val="00ED159C"/>
    <w:rsid w:val="00ED3B58"/>
    <w:rsid w:val="00F14FA5"/>
    <w:rsid w:val="00F2630E"/>
    <w:rsid w:val="00F406DC"/>
    <w:rsid w:val="00F52753"/>
    <w:rsid w:val="00F61BE9"/>
    <w:rsid w:val="00F7481C"/>
    <w:rsid w:val="00FC30CF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2B81-A859-4712-88DF-807AB07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56A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0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335"/>
    <w:rPr>
      <w:b/>
      <w:bCs/>
    </w:rPr>
  </w:style>
  <w:style w:type="character" w:customStyle="1" w:styleId="articleseperator">
    <w:name w:val="article_seperator"/>
    <w:basedOn w:val="a0"/>
    <w:rsid w:val="00E21335"/>
  </w:style>
  <w:style w:type="paragraph" w:styleId="a7">
    <w:name w:val="List Paragraph"/>
    <w:basedOn w:val="a"/>
    <w:uiPriority w:val="34"/>
    <w:qFormat/>
    <w:rsid w:val="00A64862"/>
    <w:pPr>
      <w:ind w:left="720"/>
      <w:contextualSpacing/>
    </w:pPr>
  </w:style>
  <w:style w:type="character" w:customStyle="1" w:styleId="2">
    <w:name w:val="Основной текст (2)_"/>
    <w:link w:val="20"/>
    <w:rsid w:val="00C86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02C"/>
    <w:pPr>
      <w:widowControl w:val="0"/>
      <w:shd w:val="clear" w:color="auto" w:fill="FFFFFF"/>
      <w:spacing w:line="274" w:lineRule="exact"/>
    </w:pPr>
  </w:style>
  <w:style w:type="character" w:customStyle="1" w:styleId="30">
    <w:name w:val="Заголовок 3 Знак"/>
    <w:basedOn w:val="a0"/>
    <w:link w:val="3"/>
    <w:rsid w:val="0023656A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8">
    <w:name w:val="Subtitle"/>
    <w:basedOn w:val="a"/>
    <w:link w:val="a9"/>
    <w:qFormat/>
    <w:rsid w:val="0023656A"/>
    <w:pPr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3656A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955E3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Федорук Г.А.</dc:creator>
  <cp:keywords/>
  <dc:description/>
  <cp:lastModifiedBy>Евгений</cp:lastModifiedBy>
  <cp:revision>30</cp:revision>
  <cp:lastPrinted>2014-06-04T07:22:00Z</cp:lastPrinted>
  <dcterms:created xsi:type="dcterms:W3CDTF">2017-10-27T08:50:00Z</dcterms:created>
  <dcterms:modified xsi:type="dcterms:W3CDTF">2020-09-15T02:35:00Z</dcterms:modified>
</cp:coreProperties>
</file>