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="00DC6D45">
        <w:rPr>
          <w:sz w:val="28"/>
          <w:szCs w:val="28"/>
        </w:rPr>
        <w:t>пятнадцатая</w:t>
      </w:r>
      <w:r w:rsidR="003E3E23">
        <w:rPr>
          <w:sz w:val="28"/>
          <w:szCs w:val="28"/>
        </w:rPr>
        <w:t xml:space="preserve"> </w:t>
      </w:r>
      <w:r w:rsidRPr="00C41474">
        <w:rPr>
          <w:sz w:val="28"/>
          <w:szCs w:val="28"/>
        </w:rPr>
        <w:t xml:space="preserve">сессия </w:t>
      </w:r>
      <w:r w:rsidRPr="00C41474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0" w:name="ТекстовоеПоле12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834560">
        <w:rPr>
          <w:noProof/>
          <w:sz w:val="28"/>
          <w:szCs w:val="28"/>
        </w:rPr>
        <w:t>пятого</w:t>
      </w:r>
      <w:r w:rsidRPr="00C41474">
        <w:rPr>
          <w:sz w:val="28"/>
          <w:szCs w:val="28"/>
        </w:rPr>
        <w:fldChar w:fldCharType="end"/>
      </w:r>
      <w:bookmarkEnd w:id="0"/>
      <w:r w:rsidRPr="00C41474">
        <w:rPr>
          <w:sz w:val="28"/>
          <w:szCs w:val="28"/>
        </w:rPr>
        <w:t xml:space="preserve"> 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257B35" w:rsidP="00834560">
            <w:pPr>
              <w:jc w:val="center"/>
              <w:rPr>
                <w:sz w:val="24"/>
                <w:szCs w:val="24"/>
              </w:rPr>
            </w:pPr>
            <w:r w:rsidRPr="00257B35">
              <w:rPr>
                <w:sz w:val="24"/>
                <w:szCs w:val="24"/>
              </w:rPr>
              <w:t>25.06.2015</w:t>
            </w: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257B35" w:rsidP="001A3126">
            <w:pPr>
              <w:jc w:val="center"/>
              <w:rPr>
                <w:sz w:val="24"/>
                <w:szCs w:val="24"/>
              </w:rPr>
            </w:pPr>
            <w:r w:rsidRPr="00257B3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2"/>
        <w:gridCol w:w="142"/>
        <w:gridCol w:w="4528"/>
      </w:tblGrid>
      <w:tr w:rsidR="00B83D72" w:rsidRPr="00B83D72" w:rsidTr="007F2E37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7F2E37">
        <w:tc>
          <w:tcPr>
            <w:tcW w:w="4825" w:type="dxa"/>
            <w:gridSpan w:val="3"/>
          </w:tcPr>
          <w:p w:rsidR="00F92510" w:rsidRPr="00B83D72" w:rsidRDefault="00257B35" w:rsidP="003E3E23">
            <w:pPr>
              <w:jc w:val="both"/>
              <w:rPr>
                <w:sz w:val="28"/>
                <w:szCs w:val="28"/>
              </w:rPr>
            </w:pPr>
            <w:bookmarkStart w:id="1" w:name="_GoBack"/>
            <w:r w:rsidRPr="00257B35">
              <w:rPr>
                <w:sz w:val="28"/>
                <w:szCs w:val="28"/>
              </w:rPr>
              <w:t>О внесении изменений и дополнений в решение Табунского районного Совета депутатов от 05.03.2014 № 7 «Об утверждении Положения об администрации Табунского района Алтайского края комитете по финансам, налоговой и кредитной политике.</w:t>
            </w:r>
            <w:r w:rsidR="007F2E37">
              <w:rPr>
                <w:sz w:val="28"/>
                <w:szCs w:val="28"/>
              </w:rPr>
              <w:t>»</w:t>
            </w:r>
            <w:r w:rsidR="00DC6D45">
              <w:rPr>
                <w:sz w:val="28"/>
                <w:szCs w:val="28"/>
              </w:rPr>
              <w:t>.</w:t>
            </w:r>
            <w:bookmarkEnd w:id="1"/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7F2E37" w:rsidP="002307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30D87">
        <w:rPr>
          <w:sz w:val="28"/>
          <w:szCs w:val="28"/>
        </w:rPr>
        <w:t>соответствии с Бюджетным кодексом Российской Федерации</w:t>
      </w:r>
      <w:r>
        <w:rPr>
          <w:sz w:val="28"/>
          <w:szCs w:val="28"/>
        </w:rPr>
        <w:t>,</w:t>
      </w:r>
      <w:r w:rsidR="00B30D87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руководствуясь </w:t>
      </w:r>
      <w:r w:rsidR="003E3E23">
        <w:rPr>
          <w:sz w:val="28"/>
          <w:szCs w:val="28"/>
        </w:rPr>
        <w:t>ст. 46 устава муниципального образования Табунский район Алтайского края</w:t>
      </w:r>
      <w:r>
        <w:rPr>
          <w:sz w:val="28"/>
          <w:szCs w:val="28"/>
        </w:rPr>
        <w:t>, районный</w:t>
      </w:r>
      <w:r w:rsidR="00837B78">
        <w:rPr>
          <w:sz w:val="28"/>
          <w:szCs w:val="28"/>
        </w:rPr>
        <w:t xml:space="preserve">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p w:rsidR="00257B35" w:rsidRPr="00257B35" w:rsidRDefault="00830E27" w:rsidP="00257B35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tab/>
      </w:r>
      <w:r w:rsidR="00257B35" w:rsidRPr="00257B35">
        <w:rPr>
          <w:sz w:val="28"/>
          <w:szCs w:val="28"/>
        </w:rPr>
        <w:t>1.</w:t>
      </w:r>
      <w:r w:rsidR="00257B35" w:rsidRPr="00257B35">
        <w:rPr>
          <w:sz w:val="28"/>
          <w:szCs w:val="28"/>
        </w:rPr>
        <w:tab/>
        <w:t xml:space="preserve">Внести в решение Табунского районного Совета депутатов от 05.03.2014 № 7 " Об утверждении Положения </w:t>
      </w:r>
      <w:proofErr w:type="gramStart"/>
      <w:r w:rsidR="00257B35" w:rsidRPr="00257B35">
        <w:rPr>
          <w:sz w:val="28"/>
          <w:szCs w:val="28"/>
        </w:rPr>
        <w:t>об  администрации</w:t>
      </w:r>
      <w:proofErr w:type="gramEnd"/>
      <w:r w:rsidR="00257B35" w:rsidRPr="00257B35">
        <w:rPr>
          <w:sz w:val="28"/>
          <w:szCs w:val="28"/>
        </w:rPr>
        <w:t xml:space="preserve"> Табунского района Алтайского края комитете по финансам, налоговой и кредитной политике" (далее - положение) следующие изменения и дополнения:</w:t>
      </w:r>
    </w:p>
    <w:p w:rsidR="00257B35" w:rsidRPr="00257B35" w:rsidRDefault="00257B35" w:rsidP="00257B35">
      <w:pPr>
        <w:jc w:val="both"/>
        <w:rPr>
          <w:sz w:val="28"/>
          <w:szCs w:val="28"/>
        </w:rPr>
      </w:pPr>
      <w:r w:rsidRPr="00257B35">
        <w:rPr>
          <w:sz w:val="28"/>
          <w:szCs w:val="28"/>
        </w:rPr>
        <w:t>1.1. В разделе II положения пункт 4.4 дополнить подпунктом 4.4.3 следующего содержания:</w:t>
      </w:r>
    </w:p>
    <w:p w:rsidR="00257B35" w:rsidRPr="00257B35" w:rsidRDefault="00257B35" w:rsidP="00257B35">
      <w:pPr>
        <w:jc w:val="both"/>
        <w:rPr>
          <w:sz w:val="28"/>
          <w:szCs w:val="28"/>
        </w:rPr>
      </w:pPr>
      <w:r w:rsidRPr="00257B35">
        <w:rPr>
          <w:sz w:val="28"/>
          <w:szCs w:val="28"/>
        </w:rPr>
        <w:t>"4.4.3. деятельность отдела по составлению, исполнению и контролю за исполнением бюджетов поселений";</w:t>
      </w:r>
    </w:p>
    <w:p w:rsidR="00257B35" w:rsidRPr="00257B35" w:rsidRDefault="00257B35" w:rsidP="00257B35">
      <w:pPr>
        <w:jc w:val="both"/>
        <w:rPr>
          <w:sz w:val="28"/>
          <w:szCs w:val="28"/>
        </w:rPr>
      </w:pPr>
      <w:r w:rsidRPr="00257B35">
        <w:rPr>
          <w:sz w:val="28"/>
          <w:szCs w:val="28"/>
        </w:rPr>
        <w:t>1.2. Раздел III положения дополнить пунктами 13, 14 следующего содержания:</w:t>
      </w:r>
    </w:p>
    <w:p w:rsidR="00257B35" w:rsidRPr="00257B35" w:rsidRDefault="00257B35" w:rsidP="00257B35">
      <w:pPr>
        <w:jc w:val="both"/>
        <w:rPr>
          <w:sz w:val="28"/>
          <w:szCs w:val="28"/>
        </w:rPr>
      </w:pPr>
      <w:r w:rsidRPr="00257B35">
        <w:rPr>
          <w:sz w:val="28"/>
          <w:szCs w:val="28"/>
        </w:rPr>
        <w:t>"13. Имущество комитета составляют основные и оборотные средства, отражаемые на его самостоятельном балансе.</w:t>
      </w:r>
    </w:p>
    <w:p w:rsidR="00257B35" w:rsidRPr="00257B35" w:rsidRDefault="00257B35" w:rsidP="00257B35">
      <w:pPr>
        <w:jc w:val="both"/>
        <w:rPr>
          <w:sz w:val="28"/>
          <w:szCs w:val="28"/>
        </w:rPr>
      </w:pPr>
      <w:r w:rsidRPr="00257B35">
        <w:rPr>
          <w:sz w:val="28"/>
          <w:szCs w:val="28"/>
        </w:rPr>
        <w:t xml:space="preserve">Комитет осуществляет свою деятельность, используя имущество, являющееся муниципальной собственностью муниципального образования Табунский район Алтайского края, переданное Комитету в оперативное управление. Комитет использует, закрепленное за ним имущество, строго по целевому назначению и обеспечивает его сохранность. </w:t>
      </w:r>
    </w:p>
    <w:p w:rsidR="00257B35" w:rsidRPr="00257B35" w:rsidRDefault="00257B35" w:rsidP="00257B35">
      <w:pPr>
        <w:jc w:val="both"/>
        <w:rPr>
          <w:sz w:val="28"/>
          <w:szCs w:val="28"/>
        </w:rPr>
      </w:pPr>
      <w:r w:rsidRPr="00257B35">
        <w:rPr>
          <w:sz w:val="28"/>
          <w:szCs w:val="28"/>
        </w:rPr>
        <w:t>14. Реорганизация и ликвидация комитета осуществляется в порядке, установленном действующим законодательством Российской Федерации.".</w:t>
      </w:r>
    </w:p>
    <w:p w:rsidR="00830E27" w:rsidRDefault="00257B35" w:rsidP="00257B35">
      <w:pPr>
        <w:jc w:val="both"/>
        <w:rPr>
          <w:sz w:val="28"/>
          <w:szCs w:val="28"/>
        </w:rPr>
      </w:pPr>
      <w:r w:rsidRPr="00257B35">
        <w:rPr>
          <w:sz w:val="28"/>
          <w:szCs w:val="28"/>
        </w:rPr>
        <w:t>2. Настоящее решение опубликовать в установленном порядке и разместить на официальном сайте администрации района.</w:t>
      </w:r>
    </w:p>
    <w:p w:rsidR="00CB2275" w:rsidRPr="001344D2" w:rsidRDefault="00CB2275" w:rsidP="0023071F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7"/>
        <w:gridCol w:w="5087"/>
      </w:tblGrid>
      <w:tr w:rsidR="00284AD6" w:rsidRPr="001344D2" w:rsidTr="00985BCE">
        <w:tc>
          <w:tcPr>
            <w:tcW w:w="4361" w:type="dxa"/>
          </w:tcPr>
          <w:p w:rsidR="00284AD6" w:rsidRPr="001344D2" w:rsidRDefault="00257B35" w:rsidP="002109D9">
            <w:pPr>
              <w:rPr>
                <w:sz w:val="28"/>
                <w:szCs w:val="28"/>
              </w:rPr>
            </w:pPr>
            <w:r w:rsidRPr="00257B35">
              <w:rPr>
                <w:sz w:val="28"/>
                <w:szCs w:val="28"/>
              </w:rPr>
              <w:t>Глава района</w:t>
            </w:r>
          </w:p>
        </w:tc>
        <w:tc>
          <w:tcPr>
            <w:tcW w:w="5209" w:type="dxa"/>
            <w:vAlign w:val="bottom"/>
          </w:tcPr>
          <w:p w:rsidR="00284AD6" w:rsidRPr="001344D2" w:rsidRDefault="002109D9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Чайка</w:t>
            </w:r>
          </w:p>
        </w:tc>
      </w:tr>
    </w:tbl>
    <w:p w:rsidR="00BF1A2A" w:rsidRPr="00160504" w:rsidRDefault="00BF1A2A" w:rsidP="00257B35">
      <w:pPr>
        <w:jc w:val="center"/>
        <w:rPr>
          <w:b/>
          <w:sz w:val="24"/>
          <w:szCs w:val="24"/>
        </w:rPr>
      </w:pPr>
    </w:p>
    <w:sectPr w:rsidR="00BF1A2A" w:rsidRPr="00160504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6703F"/>
    <w:rsid w:val="0007118D"/>
    <w:rsid w:val="000C673E"/>
    <w:rsid w:val="001344D2"/>
    <w:rsid w:val="00160504"/>
    <w:rsid w:val="00185409"/>
    <w:rsid w:val="00191BB0"/>
    <w:rsid w:val="001A3126"/>
    <w:rsid w:val="001B3866"/>
    <w:rsid w:val="00200902"/>
    <w:rsid w:val="002109D9"/>
    <w:rsid w:val="0023071F"/>
    <w:rsid w:val="00235660"/>
    <w:rsid w:val="002577EA"/>
    <w:rsid w:val="00257B35"/>
    <w:rsid w:val="00274E94"/>
    <w:rsid w:val="00281B58"/>
    <w:rsid w:val="00284AD6"/>
    <w:rsid w:val="002E77A5"/>
    <w:rsid w:val="002F2274"/>
    <w:rsid w:val="00385A4D"/>
    <w:rsid w:val="003E3E23"/>
    <w:rsid w:val="004218D3"/>
    <w:rsid w:val="004D6144"/>
    <w:rsid w:val="004E6D42"/>
    <w:rsid w:val="005329E4"/>
    <w:rsid w:val="00543B6D"/>
    <w:rsid w:val="00641C56"/>
    <w:rsid w:val="007F2E37"/>
    <w:rsid w:val="00813683"/>
    <w:rsid w:val="00830E27"/>
    <w:rsid w:val="00834560"/>
    <w:rsid w:val="00837B78"/>
    <w:rsid w:val="00867160"/>
    <w:rsid w:val="008E4B60"/>
    <w:rsid w:val="00936A72"/>
    <w:rsid w:val="00946BD1"/>
    <w:rsid w:val="00985BCE"/>
    <w:rsid w:val="009F701E"/>
    <w:rsid w:val="00A0553D"/>
    <w:rsid w:val="00AA2722"/>
    <w:rsid w:val="00B30D87"/>
    <w:rsid w:val="00B43B8F"/>
    <w:rsid w:val="00B83D72"/>
    <w:rsid w:val="00BE5DF6"/>
    <w:rsid w:val="00BF1A2A"/>
    <w:rsid w:val="00BF2A56"/>
    <w:rsid w:val="00BF57AC"/>
    <w:rsid w:val="00C148AE"/>
    <w:rsid w:val="00C41474"/>
    <w:rsid w:val="00CB2275"/>
    <w:rsid w:val="00CD35EF"/>
    <w:rsid w:val="00DC3774"/>
    <w:rsid w:val="00DC69C6"/>
    <w:rsid w:val="00DC6D45"/>
    <w:rsid w:val="00DD6E4C"/>
    <w:rsid w:val="00E16443"/>
    <w:rsid w:val="00E90EEE"/>
    <w:rsid w:val="00EA756C"/>
    <w:rsid w:val="00EE1F55"/>
    <w:rsid w:val="00F03D10"/>
    <w:rsid w:val="00F92510"/>
    <w:rsid w:val="00FA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80A26A-F4D9-4307-B61E-ACB1E0B8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1A2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3EB30-63CC-4600-993D-04722C7E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2015-06-24T04:15:00Z</cp:lastPrinted>
  <dcterms:created xsi:type="dcterms:W3CDTF">2018-07-19T03:09:00Z</dcterms:created>
  <dcterms:modified xsi:type="dcterms:W3CDTF">2018-07-19T03:09:00Z</dcterms:modified>
</cp:coreProperties>
</file>