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37" w:rsidRPr="00550BE0" w:rsidRDefault="00A30F37" w:rsidP="00A30F37">
      <w:pPr>
        <w:pStyle w:val="a5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A30F37" w:rsidRPr="00550BE0" w:rsidRDefault="00A30F37" w:rsidP="00A30F37">
      <w:pPr>
        <w:pStyle w:val="a5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A30F37" w:rsidRPr="00550BE0" w:rsidRDefault="00A30F37" w:rsidP="00A30F37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A30F37" w:rsidRPr="00550BE0" w:rsidRDefault="00A30F37" w:rsidP="00A30F37">
      <w:pPr>
        <w:spacing w:after="240"/>
        <w:jc w:val="center"/>
        <w:rPr>
          <w:sz w:val="28"/>
          <w:szCs w:val="28"/>
        </w:rPr>
      </w:pPr>
      <w:r w:rsidRPr="00550BE0">
        <w:rPr>
          <w:sz w:val="28"/>
          <w:szCs w:val="28"/>
        </w:rPr>
        <w:t xml:space="preserve">/ </w:t>
      </w:r>
      <w:r w:rsidR="003578EF">
        <w:rPr>
          <w:sz w:val="28"/>
          <w:szCs w:val="28"/>
        </w:rPr>
        <w:t>шес</w:t>
      </w:r>
      <w:r w:rsidRPr="004D79F3">
        <w:rPr>
          <w:sz w:val="28"/>
          <w:szCs w:val="28"/>
        </w:rPr>
        <w:t>тая</w:t>
      </w:r>
      <w:r w:rsidRPr="00550BE0">
        <w:rPr>
          <w:sz w:val="28"/>
          <w:szCs w:val="28"/>
        </w:rPr>
        <w:t xml:space="preserve"> сессия </w:t>
      </w:r>
      <w:r w:rsidR="003578EF">
        <w:rPr>
          <w:sz w:val="28"/>
          <w:szCs w:val="28"/>
        </w:rPr>
        <w:t>шест</w:t>
      </w:r>
      <w:r w:rsidRPr="00550BE0">
        <w:rPr>
          <w:sz w:val="28"/>
          <w:szCs w:val="28"/>
        </w:rPr>
        <w:t>ого созыва /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8"/>
      </w:tblGrid>
      <w:tr w:rsidR="00A30F37" w:rsidRPr="00550BE0" w:rsidTr="0039697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F37" w:rsidRPr="00550BE0" w:rsidRDefault="00C32597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12.07.2018</w:t>
            </w:r>
          </w:p>
        </w:tc>
        <w:tc>
          <w:tcPr>
            <w:tcW w:w="3119" w:type="dxa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  <w:r w:rsidRPr="00550BE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F37" w:rsidRPr="00550BE0" w:rsidRDefault="00C32597" w:rsidP="0039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30F37" w:rsidRPr="00550BE0" w:rsidTr="00396971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A30F37" w:rsidRPr="0098479C" w:rsidRDefault="00A30F37" w:rsidP="0039697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479C">
              <w:rPr>
                <w:b/>
                <w:sz w:val="24"/>
                <w:szCs w:val="24"/>
                <w:vertAlign w:val="superscript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A30F37" w:rsidRPr="00550BE0" w:rsidRDefault="00A30F37" w:rsidP="00396971">
            <w:pPr>
              <w:jc w:val="center"/>
              <w:rPr>
                <w:sz w:val="24"/>
                <w:szCs w:val="24"/>
              </w:rPr>
            </w:pPr>
          </w:p>
        </w:tc>
      </w:tr>
      <w:tr w:rsidR="00A30F37" w:rsidRPr="00C32597" w:rsidTr="00396971">
        <w:tc>
          <w:tcPr>
            <w:tcW w:w="9359" w:type="dxa"/>
            <w:gridSpan w:val="4"/>
          </w:tcPr>
          <w:p w:rsidR="00A30F37" w:rsidRPr="00C32597" w:rsidRDefault="00CA34CD" w:rsidP="00B0183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C32597">
              <w:rPr>
                <w:b/>
                <w:sz w:val="28"/>
                <w:szCs w:val="28"/>
              </w:rPr>
              <w:t>О ходе реализации муниципальной программы "Устойчивое развитие сельских территорий Табунского района Алтайского края" на 2013-2020 годы</w:t>
            </w:r>
          </w:p>
        </w:tc>
      </w:tr>
    </w:tbl>
    <w:p w:rsidR="00C32597" w:rsidRDefault="00C32597" w:rsidP="003C4DC8">
      <w:pPr>
        <w:ind w:firstLine="567"/>
        <w:jc w:val="both"/>
        <w:rPr>
          <w:sz w:val="28"/>
          <w:szCs w:val="28"/>
        </w:rPr>
      </w:pPr>
    </w:p>
    <w:p w:rsidR="00830E27" w:rsidRPr="00C32597" w:rsidRDefault="00157E22" w:rsidP="003C4DC8">
      <w:pPr>
        <w:ind w:firstLine="567"/>
        <w:jc w:val="both"/>
        <w:rPr>
          <w:sz w:val="28"/>
          <w:szCs w:val="28"/>
        </w:rPr>
      </w:pPr>
      <w:r w:rsidRPr="00C32597">
        <w:rPr>
          <w:sz w:val="28"/>
          <w:szCs w:val="28"/>
        </w:rPr>
        <w:t xml:space="preserve">Заслушав и обсудив  доклад </w:t>
      </w:r>
      <w:r w:rsidR="00CA34CD" w:rsidRPr="00C32597">
        <w:rPr>
          <w:sz w:val="28"/>
          <w:szCs w:val="28"/>
        </w:rPr>
        <w:t xml:space="preserve">первого </w:t>
      </w:r>
      <w:r w:rsidRPr="00C32597">
        <w:rPr>
          <w:sz w:val="28"/>
          <w:szCs w:val="28"/>
        </w:rPr>
        <w:t xml:space="preserve">заместителя главы администрации района </w:t>
      </w:r>
      <w:proofErr w:type="spellStart"/>
      <w:r w:rsidR="00CA34CD" w:rsidRPr="00C32597">
        <w:rPr>
          <w:sz w:val="28"/>
          <w:szCs w:val="28"/>
        </w:rPr>
        <w:t>Клема</w:t>
      </w:r>
      <w:proofErr w:type="spellEnd"/>
      <w:r w:rsidR="00CA34CD" w:rsidRPr="00C32597">
        <w:rPr>
          <w:sz w:val="28"/>
          <w:szCs w:val="28"/>
        </w:rPr>
        <w:t xml:space="preserve"> Р.Э.</w:t>
      </w:r>
      <w:r w:rsidRPr="00C32597">
        <w:rPr>
          <w:sz w:val="28"/>
          <w:szCs w:val="28"/>
        </w:rPr>
        <w:t xml:space="preserve"> «</w:t>
      </w:r>
      <w:r w:rsidR="00CA34CD" w:rsidRPr="00C32597">
        <w:rPr>
          <w:sz w:val="28"/>
          <w:szCs w:val="28"/>
        </w:rPr>
        <w:t>О ходе реализации муниципальной программы "Устойчивое развитие сельских территорий Табунского района Алтайского края" на 2013-2020 годы</w:t>
      </w:r>
      <w:r w:rsidRPr="00C32597">
        <w:rPr>
          <w:sz w:val="28"/>
          <w:szCs w:val="28"/>
        </w:rPr>
        <w:t xml:space="preserve">» районный Совет депутатов  отмечает </w:t>
      </w:r>
      <w:r w:rsidR="00CA34CD" w:rsidRPr="00C32597">
        <w:rPr>
          <w:sz w:val="28"/>
          <w:szCs w:val="28"/>
        </w:rPr>
        <w:t>удовлетворительное выполнение индикативных показателей программы. Выполняются программные мероприятия по улучшению жилищных условий сельских жителей и специалистов, строятся автомобильные дороги общего пользования</w:t>
      </w:r>
      <w:r w:rsidR="004E61CE" w:rsidRPr="00C32597">
        <w:rPr>
          <w:sz w:val="28"/>
          <w:szCs w:val="28"/>
        </w:rPr>
        <w:t>,</w:t>
      </w:r>
      <w:r w:rsidR="00CA34CD" w:rsidRPr="00C32597">
        <w:rPr>
          <w:sz w:val="28"/>
          <w:szCs w:val="28"/>
        </w:rPr>
        <w:t xml:space="preserve"> </w:t>
      </w:r>
      <w:r w:rsidR="009A07F3" w:rsidRPr="00C32597">
        <w:rPr>
          <w:sz w:val="28"/>
          <w:szCs w:val="28"/>
        </w:rPr>
        <w:t xml:space="preserve">реконструируются водопроводные и водозаборные сооружения, </w:t>
      </w:r>
      <w:r w:rsidR="00CA34CD" w:rsidRPr="00C32597">
        <w:rPr>
          <w:sz w:val="28"/>
          <w:szCs w:val="28"/>
        </w:rPr>
        <w:t>муниципальное образование участвует в конкурсах грантов на поддержку местных инициатив</w:t>
      </w:r>
      <w:r w:rsidR="00DD7CEA" w:rsidRPr="00C32597">
        <w:rPr>
          <w:sz w:val="28"/>
          <w:szCs w:val="28"/>
        </w:rPr>
        <w:t>. В реализации грантов</w:t>
      </w:r>
      <w:r w:rsidR="00CA34CD" w:rsidRPr="00C32597">
        <w:rPr>
          <w:sz w:val="28"/>
          <w:szCs w:val="28"/>
        </w:rPr>
        <w:t xml:space="preserve"> непосредственно участ</w:t>
      </w:r>
      <w:r w:rsidR="00DD7CEA" w:rsidRPr="00C32597">
        <w:rPr>
          <w:sz w:val="28"/>
          <w:szCs w:val="28"/>
        </w:rPr>
        <w:t>вуют  и жители района.</w:t>
      </w:r>
      <w:r w:rsidR="00CA34CD" w:rsidRPr="00C32597">
        <w:rPr>
          <w:sz w:val="28"/>
          <w:szCs w:val="28"/>
        </w:rPr>
        <w:t xml:space="preserve"> </w:t>
      </w:r>
      <w:r w:rsidR="00E13E85" w:rsidRPr="00C32597">
        <w:rPr>
          <w:sz w:val="28"/>
          <w:szCs w:val="28"/>
        </w:rPr>
        <w:t xml:space="preserve">Однако </w:t>
      </w:r>
      <w:r w:rsidR="008F0145" w:rsidRPr="00C32597">
        <w:rPr>
          <w:sz w:val="28"/>
          <w:szCs w:val="28"/>
        </w:rPr>
        <w:t>финансовы</w:t>
      </w:r>
      <w:r w:rsidR="00E13E85" w:rsidRPr="00C32597">
        <w:rPr>
          <w:sz w:val="28"/>
          <w:szCs w:val="28"/>
        </w:rPr>
        <w:t>е</w:t>
      </w:r>
      <w:r w:rsidR="008F0145" w:rsidRPr="00C32597">
        <w:rPr>
          <w:sz w:val="28"/>
          <w:szCs w:val="28"/>
        </w:rPr>
        <w:t xml:space="preserve"> возможност</w:t>
      </w:r>
      <w:r w:rsidR="00E13E85" w:rsidRPr="00C32597">
        <w:rPr>
          <w:sz w:val="28"/>
          <w:szCs w:val="28"/>
        </w:rPr>
        <w:t>и</w:t>
      </w:r>
      <w:r w:rsidR="008F0145" w:rsidRPr="00C32597">
        <w:rPr>
          <w:sz w:val="28"/>
          <w:szCs w:val="28"/>
        </w:rPr>
        <w:t xml:space="preserve"> бюджета </w:t>
      </w:r>
      <w:r w:rsidR="00E13E85" w:rsidRPr="00C32597">
        <w:rPr>
          <w:sz w:val="28"/>
          <w:szCs w:val="28"/>
        </w:rPr>
        <w:t>не позволяют</w:t>
      </w:r>
      <w:r w:rsidR="008F0145" w:rsidRPr="00C32597">
        <w:rPr>
          <w:sz w:val="28"/>
          <w:szCs w:val="28"/>
        </w:rPr>
        <w:t xml:space="preserve"> </w:t>
      </w:r>
      <w:r w:rsidR="00E13E85" w:rsidRPr="00C32597">
        <w:rPr>
          <w:sz w:val="28"/>
          <w:szCs w:val="28"/>
        </w:rPr>
        <w:t xml:space="preserve">своевременно </w:t>
      </w:r>
      <w:r w:rsidR="00B70B40" w:rsidRPr="00C32597">
        <w:rPr>
          <w:sz w:val="28"/>
          <w:szCs w:val="28"/>
        </w:rPr>
        <w:t>осуществить подготовительные мероприятия для участия в конкурсах и</w:t>
      </w:r>
      <w:r w:rsidR="00E13E85" w:rsidRPr="00C32597">
        <w:rPr>
          <w:sz w:val="28"/>
          <w:szCs w:val="28"/>
        </w:rPr>
        <w:t xml:space="preserve"> более активно  привлекать в район средства </w:t>
      </w:r>
      <w:proofErr w:type="spellStart"/>
      <w:r w:rsidR="00E13E85" w:rsidRPr="00C32597">
        <w:rPr>
          <w:sz w:val="28"/>
          <w:szCs w:val="28"/>
        </w:rPr>
        <w:t>грантовой</w:t>
      </w:r>
      <w:proofErr w:type="spellEnd"/>
      <w:r w:rsidR="00E13E85" w:rsidRPr="00C32597">
        <w:rPr>
          <w:sz w:val="28"/>
          <w:szCs w:val="28"/>
        </w:rPr>
        <w:t xml:space="preserve"> поддержки. Исходя из вышеизложенного, </w:t>
      </w:r>
      <w:r w:rsidR="004E61CE" w:rsidRPr="00C32597">
        <w:rPr>
          <w:sz w:val="28"/>
          <w:szCs w:val="28"/>
        </w:rPr>
        <w:t>р</w:t>
      </w:r>
      <w:r w:rsidR="00837B78" w:rsidRPr="00C32597">
        <w:rPr>
          <w:sz w:val="28"/>
          <w:szCs w:val="28"/>
        </w:rPr>
        <w:t xml:space="preserve">айонный Совет депутатов </w:t>
      </w:r>
      <w:r w:rsidR="00837B78" w:rsidRPr="00C32597">
        <w:rPr>
          <w:spacing w:val="40"/>
          <w:sz w:val="28"/>
          <w:szCs w:val="28"/>
        </w:rPr>
        <w:t>решил</w:t>
      </w:r>
      <w:r w:rsidR="00830E27" w:rsidRPr="00C32597">
        <w:rPr>
          <w:spacing w:val="40"/>
          <w:sz w:val="28"/>
          <w:szCs w:val="28"/>
        </w:rPr>
        <w:t>:</w:t>
      </w:r>
    </w:p>
    <w:p w:rsidR="00B70B40" w:rsidRPr="00C32597" w:rsidRDefault="00B70B40" w:rsidP="003E67A9">
      <w:pPr>
        <w:pStyle w:val="ae"/>
        <w:numPr>
          <w:ilvl w:val="0"/>
          <w:numId w:val="13"/>
        </w:numPr>
        <w:ind w:left="0" w:firstLine="567"/>
      </w:pPr>
      <w:r w:rsidRPr="00C32597">
        <w:t>Информацию «</w:t>
      </w:r>
      <w:bookmarkStart w:id="0" w:name="_GoBack"/>
      <w:bookmarkEnd w:id="0"/>
      <w:r w:rsidRPr="00C32597">
        <w:t xml:space="preserve">О ходе реализации муниципальной программы «Устойчивое развитие сельских территорий Табунского </w:t>
      </w:r>
      <w:proofErr w:type="gramStart"/>
      <w:r w:rsidRPr="00C32597">
        <w:t>района  Алтайского</w:t>
      </w:r>
      <w:proofErr w:type="gramEnd"/>
      <w:r w:rsidRPr="00C32597">
        <w:t xml:space="preserve"> края» на 2013-2020 годы» принять к сведению.</w:t>
      </w:r>
    </w:p>
    <w:p w:rsidR="00B70B40" w:rsidRPr="00C32597" w:rsidRDefault="00B70B40" w:rsidP="003E67A9">
      <w:pPr>
        <w:pStyle w:val="ae"/>
        <w:numPr>
          <w:ilvl w:val="0"/>
          <w:numId w:val="13"/>
        </w:numPr>
        <w:ind w:left="0" w:firstLine="567"/>
      </w:pPr>
      <w:r w:rsidRPr="00C32597">
        <w:t xml:space="preserve">Администрации района продолжить работу  по созданию благоприятных социально-экономических условий  для комплексного и устойчивого развития сельской территории, целенаправленно  участвовать в федеральных и краевых  программах </w:t>
      </w:r>
      <w:proofErr w:type="spellStart"/>
      <w:r w:rsidRPr="00C32597">
        <w:t>грантовой</w:t>
      </w:r>
      <w:proofErr w:type="spellEnd"/>
      <w:r w:rsidRPr="00C32597">
        <w:t xml:space="preserve"> поддержки местных инициатив, обратить особое внимание на кадровое обеспечение  агропромышленного комплекса и социальной сферы.</w:t>
      </w:r>
    </w:p>
    <w:p w:rsidR="00157E22" w:rsidRPr="00C32597" w:rsidRDefault="00157E22" w:rsidP="003E67A9">
      <w:pPr>
        <w:pStyle w:val="ae"/>
        <w:numPr>
          <w:ilvl w:val="0"/>
          <w:numId w:val="13"/>
        </w:numPr>
        <w:spacing w:after="0"/>
        <w:ind w:left="0" w:firstLine="567"/>
        <w:rPr>
          <w:bCs/>
        </w:rPr>
      </w:pPr>
      <w:r w:rsidRPr="00C32597">
        <w:rPr>
          <w:bCs/>
        </w:rPr>
        <w:t xml:space="preserve">Контроль за выполнением решения возложить на постоянную комиссию по </w:t>
      </w:r>
      <w:r w:rsidR="00B70B40" w:rsidRPr="00C32597">
        <w:rPr>
          <w:noProof/>
        </w:rPr>
        <w:t>экономике, плану, бюджету и аграрным вопросам</w:t>
      </w:r>
      <w:r w:rsidR="0076416C" w:rsidRPr="00C32597">
        <w:rPr>
          <w:noProof/>
        </w:rPr>
        <w:t xml:space="preserve"> (председатель </w:t>
      </w:r>
      <w:r w:rsidR="00B70B40" w:rsidRPr="00C32597">
        <w:rPr>
          <w:noProof/>
        </w:rPr>
        <w:t>Р.В. Запорощенко</w:t>
      </w:r>
      <w:r w:rsidR="00744240" w:rsidRPr="00C32597">
        <w:rPr>
          <w:noProof/>
        </w:rPr>
        <w:t>).</w:t>
      </w:r>
    </w:p>
    <w:p w:rsidR="00284AD6" w:rsidRPr="00C32597" w:rsidRDefault="00284AD6" w:rsidP="003E67A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C32597" w:rsidTr="00985BCE">
        <w:tc>
          <w:tcPr>
            <w:tcW w:w="4361" w:type="dxa"/>
          </w:tcPr>
          <w:p w:rsidR="00284AD6" w:rsidRPr="00C32597" w:rsidRDefault="00C92DC2" w:rsidP="002109D9">
            <w:pPr>
              <w:rPr>
                <w:sz w:val="28"/>
                <w:szCs w:val="28"/>
              </w:rPr>
            </w:pPr>
            <w:r w:rsidRPr="00C32597">
              <w:rPr>
                <w:sz w:val="28"/>
                <w:szCs w:val="28"/>
              </w:rPr>
              <w:t>Председатель районного</w:t>
            </w:r>
          </w:p>
          <w:p w:rsidR="00C92DC2" w:rsidRPr="00C32597" w:rsidRDefault="00C92DC2" w:rsidP="002109D9">
            <w:pPr>
              <w:rPr>
                <w:sz w:val="28"/>
                <w:szCs w:val="28"/>
              </w:rPr>
            </w:pPr>
            <w:r w:rsidRPr="00C32597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209" w:type="dxa"/>
            <w:vAlign w:val="bottom"/>
          </w:tcPr>
          <w:p w:rsidR="00284AD6" w:rsidRPr="00C32597" w:rsidRDefault="00C92DC2" w:rsidP="00837B78">
            <w:pPr>
              <w:jc w:val="right"/>
              <w:rPr>
                <w:sz w:val="28"/>
                <w:szCs w:val="28"/>
              </w:rPr>
            </w:pPr>
            <w:r w:rsidRPr="00C32597">
              <w:rPr>
                <w:sz w:val="28"/>
                <w:szCs w:val="28"/>
              </w:rPr>
              <w:t>Г</w:t>
            </w:r>
            <w:r w:rsidR="002109D9" w:rsidRPr="00C32597">
              <w:rPr>
                <w:sz w:val="28"/>
                <w:szCs w:val="28"/>
              </w:rPr>
              <w:t>.В. Чайка</w:t>
            </w:r>
          </w:p>
        </w:tc>
      </w:tr>
    </w:tbl>
    <w:p w:rsidR="003162DE" w:rsidRDefault="003162DE" w:rsidP="00B70B40">
      <w:pPr>
        <w:spacing w:before="240"/>
        <w:jc w:val="center"/>
        <w:rPr>
          <w:sz w:val="24"/>
          <w:szCs w:val="24"/>
        </w:rPr>
      </w:pPr>
    </w:p>
    <w:sectPr w:rsidR="003162DE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F03E3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D0CF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2D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6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A3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61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4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67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402E"/>
    <w:multiLevelType w:val="hybridMultilevel"/>
    <w:tmpl w:val="B35447B0"/>
    <w:lvl w:ilvl="0" w:tplc="0A4A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8612D2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68E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0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2B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A6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A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0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B26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7D9088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DE4C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CF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E66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0B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2F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244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AB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243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23E2"/>
    <w:multiLevelType w:val="multilevel"/>
    <w:tmpl w:val="AB60F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47445C"/>
    <w:multiLevelType w:val="hybridMultilevel"/>
    <w:tmpl w:val="A4607D88"/>
    <w:lvl w:ilvl="0" w:tplc="58762B7C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3A76F9"/>
    <w:multiLevelType w:val="multilevel"/>
    <w:tmpl w:val="BAD8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E8C04BC"/>
    <w:multiLevelType w:val="hybridMultilevel"/>
    <w:tmpl w:val="962476B0"/>
    <w:lvl w:ilvl="0" w:tplc="818A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84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46A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3A0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CD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4C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5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69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25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C26F0"/>
    <w:multiLevelType w:val="hybridMultilevel"/>
    <w:tmpl w:val="4364B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49EF"/>
    <w:multiLevelType w:val="hybridMultilevel"/>
    <w:tmpl w:val="6EF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73A3"/>
    <w:multiLevelType w:val="hybridMultilevel"/>
    <w:tmpl w:val="277643AA"/>
    <w:lvl w:ilvl="0" w:tplc="6CB0F3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15E05"/>
    <w:multiLevelType w:val="hybridMultilevel"/>
    <w:tmpl w:val="1CFEBE9A"/>
    <w:lvl w:ilvl="0" w:tplc="A6049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63A74"/>
    <w:multiLevelType w:val="multilevel"/>
    <w:tmpl w:val="3788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C6207B2"/>
    <w:multiLevelType w:val="hybridMultilevel"/>
    <w:tmpl w:val="F75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53FB5"/>
    <w:rsid w:val="0006703F"/>
    <w:rsid w:val="000C673E"/>
    <w:rsid w:val="000D5D52"/>
    <w:rsid w:val="00110C86"/>
    <w:rsid w:val="001344D2"/>
    <w:rsid w:val="00155F9B"/>
    <w:rsid w:val="00157E22"/>
    <w:rsid w:val="00185409"/>
    <w:rsid w:val="001F14EC"/>
    <w:rsid w:val="00200902"/>
    <w:rsid w:val="002109D9"/>
    <w:rsid w:val="0023071F"/>
    <w:rsid w:val="00235660"/>
    <w:rsid w:val="002577EA"/>
    <w:rsid w:val="00284AD6"/>
    <w:rsid w:val="002C5D5D"/>
    <w:rsid w:val="002E77A5"/>
    <w:rsid w:val="003162DE"/>
    <w:rsid w:val="003578EF"/>
    <w:rsid w:val="0037444C"/>
    <w:rsid w:val="00385A4D"/>
    <w:rsid w:val="003C4DC8"/>
    <w:rsid w:val="003D3C48"/>
    <w:rsid w:val="003E3DDF"/>
    <w:rsid w:val="003E67A9"/>
    <w:rsid w:val="004218D3"/>
    <w:rsid w:val="004220F4"/>
    <w:rsid w:val="004E61CE"/>
    <w:rsid w:val="004E6D42"/>
    <w:rsid w:val="0051175D"/>
    <w:rsid w:val="0052304A"/>
    <w:rsid w:val="0052406E"/>
    <w:rsid w:val="005329E4"/>
    <w:rsid w:val="00543B6D"/>
    <w:rsid w:val="006260A2"/>
    <w:rsid w:val="00673F8F"/>
    <w:rsid w:val="006D690F"/>
    <w:rsid w:val="00744240"/>
    <w:rsid w:val="00756826"/>
    <w:rsid w:val="0076416C"/>
    <w:rsid w:val="00790192"/>
    <w:rsid w:val="00830E27"/>
    <w:rsid w:val="00837B78"/>
    <w:rsid w:val="00840342"/>
    <w:rsid w:val="00840A22"/>
    <w:rsid w:val="008617AD"/>
    <w:rsid w:val="008F0145"/>
    <w:rsid w:val="00935692"/>
    <w:rsid w:val="00936A72"/>
    <w:rsid w:val="00971EEC"/>
    <w:rsid w:val="00985BCE"/>
    <w:rsid w:val="009A07F3"/>
    <w:rsid w:val="00A12F7A"/>
    <w:rsid w:val="00A30F37"/>
    <w:rsid w:val="00A71606"/>
    <w:rsid w:val="00AA2722"/>
    <w:rsid w:val="00AE2938"/>
    <w:rsid w:val="00AE296E"/>
    <w:rsid w:val="00AE3555"/>
    <w:rsid w:val="00AF45F2"/>
    <w:rsid w:val="00B0183F"/>
    <w:rsid w:val="00B43B8F"/>
    <w:rsid w:val="00B70B40"/>
    <w:rsid w:val="00B70E67"/>
    <w:rsid w:val="00B83D72"/>
    <w:rsid w:val="00BE5DF6"/>
    <w:rsid w:val="00BF2A56"/>
    <w:rsid w:val="00BF57AC"/>
    <w:rsid w:val="00C32597"/>
    <w:rsid w:val="00C41474"/>
    <w:rsid w:val="00C92DC2"/>
    <w:rsid w:val="00CA34CD"/>
    <w:rsid w:val="00CD35EF"/>
    <w:rsid w:val="00CF7448"/>
    <w:rsid w:val="00D1358E"/>
    <w:rsid w:val="00D50084"/>
    <w:rsid w:val="00D75819"/>
    <w:rsid w:val="00DC69C6"/>
    <w:rsid w:val="00DD1CAD"/>
    <w:rsid w:val="00DD7CEA"/>
    <w:rsid w:val="00E13E85"/>
    <w:rsid w:val="00E76390"/>
    <w:rsid w:val="00E83B2B"/>
    <w:rsid w:val="00EA06A0"/>
    <w:rsid w:val="00EE1F55"/>
    <w:rsid w:val="00F42AA5"/>
    <w:rsid w:val="00F92510"/>
    <w:rsid w:val="00FE1B1E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EFA9E-653C-4C8B-830D-082B4886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6"/>
    </w:rPr>
  </w:style>
  <w:style w:type="paragraph" w:styleId="a5">
    <w:name w:val="Subtitle"/>
    <w:basedOn w:val="a"/>
    <w:link w:val="a6"/>
    <w:qFormat/>
    <w:pPr>
      <w:jc w:val="center"/>
    </w:pPr>
    <w:rPr>
      <w:sz w:val="26"/>
    </w:rPr>
  </w:style>
  <w:style w:type="paragraph" w:styleId="a7">
    <w:name w:val="Body Text Indent"/>
    <w:basedOn w:val="a"/>
    <w:semiHidden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semiHidden/>
    <w:pPr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basedOn w:val="a0"/>
    <w:link w:val="a5"/>
    <w:rsid w:val="00A30F37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57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Hyperlink"/>
    <w:uiPriority w:val="99"/>
    <w:semiHidden/>
    <w:rsid w:val="003578EF"/>
    <w:rPr>
      <w:color w:val="auto"/>
      <w:u w:val="single"/>
    </w:rPr>
  </w:style>
  <w:style w:type="character" w:customStyle="1" w:styleId="a4">
    <w:name w:val="Название Знак"/>
    <w:link w:val="a3"/>
    <w:locked/>
    <w:rsid w:val="003578EF"/>
    <w:rPr>
      <w:b/>
      <w:sz w:val="26"/>
    </w:rPr>
  </w:style>
  <w:style w:type="paragraph" w:customStyle="1" w:styleId="ConsNormal">
    <w:name w:val="ConsNormal"/>
    <w:rsid w:val="003578EF"/>
    <w:pPr>
      <w:widowControl w:val="0"/>
      <w:snapToGrid w:val="0"/>
      <w:spacing w:after="24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578EF"/>
    <w:pPr>
      <w:autoSpaceDE w:val="0"/>
      <w:autoSpaceDN w:val="0"/>
      <w:adjustRightInd w:val="0"/>
      <w:spacing w:after="24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578EF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character" w:styleId="ad">
    <w:name w:val="page number"/>
    <w:basedOn w:val="a0"/>
    <w:rsid w:val="003578EF"/>
  </w:style>
  <w:style w:type="paragraph" w:styleId="ae">
    <w:name w:val="List Paragraph"/>
    <w:basedOn w:val="a"/>
    <w:uiPriority w:val="34"/>
    <w:qFormat/>
    <w:rsid w:val="003578E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8202-3EDB-4D3F-BC49-B4C37936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8</cp:revision>
  <cp:lastPrinted>2018-07-12T08:36:00Z</cp:lastPrinted>
  <dcterms:created xsi:type="dcterms:W3CDTF">2018-07-06T10:11:00Z</dcterms:created>
  <dcterms:modified xsi:type="dcterms:W3CDTF">2018-07-13T04:33:00Z</dcterms:modified>
</cp:coreProperties>
</file>