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C" w:rsidRPr="00550BE0" w:rsidRDefault="00F45F1C" w:rsidP="00F45F1C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45F1C" w:rsidRPr="00550BE0" w:rsidRDefault="00F45F1C" w:rsidP="00F45F1C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45F1C" w:rsidRPr="00550BE0" w:rsidRDefault="00F45F1C" w:rsidP="00F45F1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45F1C" w:rsidRPr="00550BE0" w:rsidRDefault="00F45F1C" w:rsidP="00F45F1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 четвертая сессия второго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F45F1C" w:rsidRPr="00550BE0" w:rsidTr="00F45F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14.03.2018</w:t>
            </w:r>
          </w:p>
        </w:tc>
        <w:tc>
          <w:tcPr>
            <w:tcW w:w="3119" w:type="dxa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5F1C" w:rsidRPr="00550BE0" w:rsidTr="00F45F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</w:tr>
      <w:tr w:rsidR="00F45F1C" w:rsidTr="00F45F1C">
        <w:tc>
          <w:tcPr>
            <w:tcW w:w="9359" w:type="dxa"/>
            <w:gridSpan w:val="4"/>
          </w:tcPr>
          <w:p w:rsidR="00F45F1C" w:rsidRPr="00550BE0" w:rsidRDefault="00F45F1C" w:rsidP="00F45F1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45F1C">
              <w:rPr>
                <w:b/>
                <w:sz w:val="28"/>
                <w:szCs w:val="28"/>
              </w:rPr>
              <w:t>О работе администрации района за 2017 год</w:t>
            </w:r>
          </w:p>
        </w:tc>
      </w:tr>
    </w:tbl>
    <w:p w:rsidR="005C7CEF" w:rsidRPr="00F92510" w:rsidRDefault="005C7CEF">
      <w:pPr>
        <w:jc w:val="both"/>
        <w:rPr>
          <w:sz w:val="28"/>
          <w:szCs w:val="28"/>
        </w:rPr>
      </w:pPr>
      <w:bookmarkStart w:id="0" w:name="_GoBack"/>
      <w:bookmarkEnd w:id="0"/>
    </w:p>
    <w:p w:rsidR="008C49C3" w:rsidRPr="008C49C3" w:rsidRDefault="00830E27" w:rsidP="008C49C3">
      <w:pPr>
        <w:ind w:firstLine="720"/>
        <w:jc w:val="both"/>
        <w:rPr>
          <w:noProof/>
          <w:sz w:val="28"/>
          <w:szCs w:val="28"/>
        </w:rPr>
      </w:pPr>
      <w:r w:rsidRPr="00C02EB1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C02EB1">
        <w:rPr>
          <w:sz w:val="28"/>
          <w:szCs w:val="28"/>
        </w:rPr>
        <w:instrText xml:space="preserve"> FORMTEXT </w:instrText>
      </w:r>
      <w:r w:rsidRPr="00C02EB1">
        <w:rPr>
          <w:sz w:val="28"/>
          <w:szCs w:val="28"/>
        </w:rPr>
      </w:r>
      <w:r w:rsidRPr="00C02EB1">
        <w:rPr>
          <w:sz w:val="28"/>
          <w:szCs w:val="28"/>
        </w:rPr>
        <w:fldChar w:fldCharType="separate"/>
      </w:r>
      <w:r w:rsidR="008C49C3" w:rsidRPr="008C49C3">
        <w:rPr>
          <w:noProof/>
          <w:sz w:val="28"/>
          <w:szCs w:val="28"/>
        </w:rPr>
        <w:t>Заслушав в соответствии со ст. 25 Устава муниципального образования Табунский район Алтайского края отчет о работе администрации района за 201</w:t>
      </w:r>
      <w:r w:rsidR="0050750E">
        <w:rPr>
          <w:noProof/>
          <w:sz w:val="28"/>
          <w:szCs w:val="28"/>
        </w:rPr>
        <w:t xml:space="preserve">7 </w:t>
      </w:r>
      <w:r w:rsidR="008C49C3" w:rsidRPr="008C49C3">
        <w:rPr>
          <w:noProof/>
          <w:sz w:val="28"/>
          <w:szCs w:val="28"/>
        </w:rPr>
        <w:t xml:space="preserve"> год, районный Совет депутатов отмечает, что  администрацией района и всеми ее структурными подразделениями принимались меры по реализации  </w:t>
      </w:r>
      <w:r w:rsidR="00BD0CF8">
        <w:rPr>
          <w:noProof/>
          <w:sz w:val="28"/>
          <w:szCs w:val="28"/>
        </w:rPr>
        <w:t>поставленных задач социально-экономического развития, сохранению социальной стабильности и повышению эффективности использования бюджетных средств.</w:t>
      </w:r>
    </w:p>
    <w:p w:rsidR="00BD0CF8" w:rsidRDefault="00BD0CF8" w:rsidP="007758B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Принятые администрацией района меры позволили </w:t>
      </w:r>
      <w:r w:rsidRPr="00BD0CF8">
        <w:rPr>
          <w:noProof/>
          <w:sz w:val="28"/>
          <w:szCs w:val="28"/>
        </w:rPr>
        <w:t>сохран</w:t>
      </w:r>
      <w:r>
        <w:rPr>
          <w:noProof/>
          <w:sz w:val="28"/>
          <w:szCs w:val="28"/>
        </w:rPr>
        <w:t>ить</w:t>
      </w:r>
      <w:r w:rsidRPr="00BD0CF8">
        <w:rPr>
          <w:noProof/>
          <w:sz w:val="28"/>
          <w:szCs w:val="28"/>
        </w:rPr>
        <w:t xml:space="preserve"> социальн</w:t>
      </w:r>
      <w:r>
        <w:rPr>
          <w:noProof/>
          <w:sz w:val="28"/>
          <w:szCs w:val="28"/>
        </w:rPr>
        <w:t>ую</w:t>
      </w:r>
      <w:r w:rsidRPr="00BD0CF8">
        <w:rPr>
          <w:noProof/>
          <w:sz w:val="28"/>
          <w:szCs w:val="28"/>
        </w:rPr>
        <w:t xml:space="preserve"> стабильность, обеспеч</w:t>
      </w:r>
      <w:r>
        <w:rPr>
          <w:noProof/>
          <w:sz w:val="28"/>
          <w:szCs w:val="28"/>
        </w:rPr>
        <w:t xml:space="preserve">ить </w:t>
      </w:r>
      <w:r w:rsidRPr="00BD0CF8">
        <w:rPr>
          <w:noProof/>
          <w:sz w:val="28"/>
          <w:szCs w:val="28"/>
        </w:rPr>
        <w:t>бесперебойн</w:t>
      </w:r>
      <w:r>
        <w:rPr>
          <w:noProof/>
          <w:sz w:val="28"/>
          <w:szCs w:val="28"/>
        </w:rPr>
        <w:t>ую</w:t>
      </w:r>
      <w:r w:rsidRPr="00BD0CF8">
        <w:rPr>
          <w:noProof/>
          <w:sz w:val="28"/>
          <w:szCs w:val="28"/>
        </w:rPr>
        <w:t xml:space="preserve"> работ</w:t>
      </w:r>
      <w:r>
        <w:rPr>
          <w:noProof/>
          <w:sz w:val="28"/>
          <w:szCs w:val="28"/>
        </w:rPr>
        <w:t>у</w:t>
      </w:r>
      <w:r w:rsidRPr="00BD0CF8">
        <w:rPr>
          <w:noProof/>
          <w:sz w:val="28"/>
          <w:szCs w:val="28"/>
        </w:rPr>
        <w:t xml:space="preserve"> всей социальной сферы и жилищно-коммунального комплекса.</w:t>
      </w:r>
    </w:p>
    <w:p w:rsidR="00BD0CF8" w:rsidRDefault="00BD0CF8" w:rsidP="007758B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2017 году отмечена положительная динамика основных показателей социально-экономического развития райна. </w:t>
      </w:r>
    </w:p>
    <w:p w:rsidR="00CD1A52" w:rsidRDefault="009F36C6" w:rsidP="00A5665B">
      <w:pPr>
        <w:ind w:firstLine="720"/>
        <w:jc w:val="both"/>
        <w:rPr>
          <w:noProof/>
          <w:sz w:val="28"/>
          <w:szCs w:val="28"/>
        </w:rPr>
      </w:pPr>
      <w:r w:rsidRPr="009F36C6">
        <w:rPr>
          <w:noProof/>
          <w:sz w:val="28"/>
          <w:szCs w:val="28"/>
        </w:rPr>
        <w:t xml:space="preserve">Продолжается рост производства в сельскохозяйственной отрасли. Рост капитальных вложений в реальном секторе экономики обеспечил увеличение объема инвестиций больше чем в 2 раза. Объем промышленного производства составил 1,230 млрд.рублей. </w:t>
      </w:r>
    </w:p>
    <w:p w:rsidR="00A5665B" w:rsidRDefault="00CD1A52" w:rsidP="00A5665B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Наблюдается рост на 5,6% собственных доходов в общем объеме консолидированного бюджета.</w:t>
      </w:r>
    </w:p>
    <w:p w:rsidR="00CD1A52" w:rsidRDefault="00454085" w:rsidP="007758B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Отмечен рост денежных доходов населения.</w:t>
      </w:r>
      <w:r w:rsidR="0036171D">
        <w:rPr>
          <w:noProof/>
          <w:sz w:val="28"/>
          <w:szCs w:val="28"/>
        </w:rPr>
        <w:t xml:space="preserve"> </w:t>
      </w:r>
      <w:r w:rsidR="009F36C6" w:rsidRPr="009F36C6">
        <w:rPr>
          <w:noProof/>
          <w:sz w:val="28"/>
          <w:szCs w:val="28"/>
        </w:rPr>
        <w:t xml:space="preserve">Несмотря на сложности, удалось сохранить достигнутые позиции в коммунальном обслуживании. В 2017 году реализована возможность привлечения в эту сферу средств краевой инвестиционной программы  в размере 1,7 млн.рублей на обновление фондов. </w:t>
      </w:r>
    </w:p>
    <w:p w:rsidR="00466FCB" w:rsidRDefault="007758BF" w:rsidP="00CD1A52">
      <w:pPr>
        <w:ind w:firstLine="720"/>
        <w:jc w:val="both"/>
        <w:rPr>
          <w:noProof/>
          <w:sz w:val="28"/>
          <w:szCs w:val="28"/>
        </w:rPr>
      </w:pPr>
      <w:r w:rsidRPr="007758BF">
        <w:rPr>
          <w:noProof/>
          <w:sz w:val="28"/>
          <w:szCs w:val="28"/>
        </w:rPr>
        <w:t>Выполнялись обязательства по предоставлению гражданам социальных выплат, пособий, компенсаций и других мер социальной поддержки</w:t>
      </w:r>
      <w:r w:rsidR="00AC43E0">
        <w:rPr>
          <w:noProof/>
          <w:sz w:val="28"/>
          <w:szCs w:val="28"/>
        </w:rPr>
        <w:t>.</w:t>
      </w:r>
      <w:r w:rsidR="00466FCB">
        <w:rPr>
          <w:noProof/>
          <w:sz w:val="28"/>
          <w:szCs w:val="28"/>
        </w:rPr>
        <w:t xml:space="preserve"> </w:t>
      </w:r>
      <w:r w:rsidR="00AC43E0" w:rsidRPr="00AC43E0">
        <w:rPr>
          <w:noProof/>
          <w:sz w:val="28"/>
          <w:szCs w:val="28"/>
        </w:rPr>
        <w:t>В 2017 году трудоустроено 5 врачей по программе «Земский доктор»</w:t>
      </w:r>
      <w:r w:rsidR="00AC43E0">
        <w:rPr>
          <w:noProof/>
          <w:sz w:val="28"/>
          <w:szCs w:val="28"/>
        </w:rPr>
        <w:t>.</w:t>
      </w:r>
      <w:r w:rsidR="00E7066C">
        <w:rPr>
          <w:noProof/>
          <w:sz w:val="28"/>
          <w:szCs w:val="28"/>
        </w:rPr>
        <w:t xml:space="preserve"> </w:t>
      </w:r>
      <w:r w:rsidR="00AC43E0" w:rsidRPr="00AC43E0">
        <w:rPr>
          <w:noProof/>
          <w:sz w:val="28"/>
          <w:szCs w:val="28"/>
        </w:rPr>
        <w:t>Система образования района укрепляет свои позиции по основным показателям</w:t>
      </w:r>
      <w:r w:rsidR="00AC43E0">
        <w:rPr>
          <w:noProof/>
          <w:sz w:val="28"/>
          <w:szCs w:val="28"/>
        </w:rPr>
        <w:t xml:space="preserve">. </w:t>
      </w:r>
      <w:r w:rsidR="00AC43E0" w:rsidRPr="00AC43E0">
        <w:rPr>
          <w:noProof/>
          <w:sz w:val="28"/>
          <w:szCs w:val="28"/>
        </w:rPr>
        <w:t>Все изменения в сфере образования направлены на создание современных условий, соответствующих требованиям федеральных государственных образовательных стандартов.</w:t>
      </w:r>
      <w:r w:rsidR="00AC43E0">
        <w:rPr>
          <w:noProof/>
          <w:sz w:val="28"/>
          <w:szCs w:val="28"/>
        </w:rPr>
        <w:t xml:space="preserve"> В </w:t>
      </w:r>
      <w:r w:rsidR="00AC43E0" w:rsidRPr="00AC43E0">
        <w:rPr>
          <w:noProof/>
          <w:sz w:val="28"/>
          <w:szCs w:val="28"/>
        </w:rPr>
        <w:t xml:space="preserve">районе появились новые формы получения образования: в форме семейного образования,  самообразования. </w:t>
      </w:r>
      <w:r w:rsidR="00466FCB" w:rsidRPr="00466FCB">
        <w:rPr>
          <w:noProof/>
          <w:sz w:val="28"/>
          <w:szCs w:val="28"/>
        </w:rPr>
        <w:t xml:space="preserve"> </w:t>
      </w:r>
    </w:p>
    <w:p w:rsidR="001C20F3" w:rsidRDefault="007758BF" w:rsidP="007758B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Вместе с тем, </w:t>
      </w:r>
      <w:r w:rsidR="00E7066C">
        <w:rPr>
          <w:noProof/>
          <w:sz w:val="28"/>
          <w:szCs w:val="28"/>
        </w:rPr>
        <w:t>в районе остаются проблемы, требующие приоритетного внимания со стороны администрац</w:t>
      </w:r>
      <w:r w:rsidR="001C20F3">
        <w:rPr>
          <w:noProof/>
          <w:sz w:val="28"/>
          <w:szCs w:val="28"/>
        </w:rPr>
        <w:t>и</w:t>
      </w:r>
      <w:r w:rsidR="00E7066C">
        <w:rPr>
          <w:noProof/>
          <w:sz w:val="28"/>
          <w:szCs w:val="28"/>
        </w:rPr>
        <w:t xml:space="preserve">и района. </w:t>
      </w:r>
      <w:r w:rsidR="004E3F2E">
        <w:rPr>
          <w:noProof/>
          <w:sz w:val="28"/>
          <w:szCs w:val="28"/>
        </w:rPr>
        <w:t>В</w:t>
      </w:r>
      <w:r w:rsidRPr="007758BF">
        <w:rPr>
          <w:noProof/>
          <w:sz w:val="28"/>
          <w:szCs w:val="28"/>
        </w:rPr>
        <w:t>озрастает убыточность предприятий сферы ЖКХ</w:t>
      </w:r>
      <w:r w:rsidR="004E3F2E">
        <w:rPr>
          <w:noProof/>
          <w:sz w:val="28"/>
          <w:szCs w:val="28"/>
        </w:rPr>
        <w:t>, обозначились предпосылки банкротства</w:t>
      </w:r>
      <w:r w:rsidRPr="007758BF">
        <w:rPr>
          <w:noProof/>
          <w:sz w:val="28"/>
          <w:szCs w:val="28"/>
        </w:rPr>
        <w:t>.</w:t>
      </w:r>
      <w:r w:rsidR="004E3F2E">
        <w:rPr>
          <w:noProof/>
          <w:sz w:val="28"/>
          <w:szCs w:val="28"/>
        </w:rPr>
        <w:t xml:space="preserve"> </w:t>
      </w:r>
      <w:r w:rsidR="00ED7EFE">
        <w:rPr>
          <w:noProof/>
          <w:sz w:val="28"/>
          <w:szCs w:val="28"/>
        </w:rPr>
        <w:t xml:space="preserve"> </w:t>
      </w:r>
      <w:r w:rsidR="009F5389">
        <w:rPr>
          <w:noProof/>
          <w:sz w:val="28"/>
          <w:szCs w:val="28"/>
        </w:rPr>
        <w:t xml:space="preserve">Реализация комплекса мер в сфере демографии позволила сохранить </w:t>
      </w:r>
      <w:r w:rsidR="009F5389">
        <w:rPr>
          <w:noProof/>
          <w:sz w:val="28"/>
          <w:szCs w:val="28"/>
        </w:rPr>
        <w:lastRenderedPageBreak/>
        <w:t xml:space="preserve">естественный прирост, но проблемы, вызванные </w:t>
      </w:r>
      <w:r w:rsidR="00CC3161">
        <w:rPr>
          <w:noProof/>
          <w:sz w:val="28"/>
          <w:szCs w:val="28"/>
        </w:rPr>
        <w:t xml:space="preserve">миграционной убылью влияют на снижение </w:t>
      </w:r>
      <w:r w:rsidR="00ED7EFE" w:rsidRPr="00ED7EFE">
        <w:rPr>
          <w:noProof/>
          <w:sz w:val="28"/>
          <w:szCs w:val="28"/>
        </w:rPr>
        <w:t>численност</w:t>
      </w:r>
      <w:r w:rsidR="00CC3161">
        <w:rPr>
          <w:noProof/>
          <w:sz w:val="28"/>
          <w:szCs w:val="28"/>
        </w:rPr>
        <w:t>и</w:t>
      </w:r>
      <w:r w:rsidR="00ED7EFE" w:rsidRPr="00ED7EFE">
        <w:rPr>
          <w:noProof/>
          <w:sz w:val="28"/>
          <w:szCs w:val="28"/>
        </w:rPr>
        <w:t xml:space="preserve"> населения района</w:t>
      </w:r>
      <w:r w:rsidR="00CC3161">
        <w:rPr>
          <w:noProof/>
          <w:sz w:val="28"/>
          <w:szCs w:val="28"/>
        </w:rPr>
        <w:t xml:space="preserve">. </w:t>
      </w:r>
    </w:p>
    <w:p w:rsidR="00830E27" w:rsidRPr="001344D2" w:rsidRDefault="00C1346A" w:rsidP="007758BF">
      <w:pPr>
        <w:ind w:firstLine="720"/>
        <w:jc w:val="both"/>
        <w:rPr>
          <w:sz w:val="28"/>
          <w:szCs w:val="28"/>
        </w:rPr>
      </w:pPr>
      <w:r w:rsidRPr="00C02EB1">
        <w:rPr>
          <w:noProof/>
          <w:sz w:val="28"/>
          <w:szCs w:val="28"/>
        </w:rPr>
        <w:t>На основании вышеизложенного</w:t>
      </w:r>
      <w:r w:rsidR="00830E27" w:rsidRPr="00C02EB1">
        <w:rPr>
          <w:sz w:val="28"/>
          <w:szCs w:val="28"/>
        </w:rPr>
        <w:fldChar w:fldCharType="end"/>
      </w:r>
      <w:bookmarkEnd w:id="1"/>
      <w:r w:rsidR="00830E27"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DB1473" w:rsidRDefault="00830E27" w:rsidP="00CD0F03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CD0F03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bookmarkStart w:id="3" w:name="ТекстовоеПоле5"/>
      <w:r w:rsidRPr="00C02EB1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C02EB1">
        <w:rPr>
          <w:sz w:val="28"/>
          <w:szCs w:val="28"/>
        </w:rPr>
        <w:instrText xml:space="preserve"> FORMTEXT </w:instrText>
      </w:r>
      <w:r w:rsidRPr="00C02EB1">
        <w:rPr>
          <w:sz w:val="28"/>
          <w:szCs w:val="28"/>
        </w:rPr>
      </w:r>
      <w:r w:rsidRPr="00C02EB1">
        <w:rPr>
          <w:sz w:val="28"/>
          <w:szCs w:val="28"/>
        </w:rPr>
        <w:fldChar w:fldCharType="separate"/>
      </w:r>
      <w:r w:rsidR="00C1346A" w:rsidRPr="00C02EB1">
        <w:rPr>
          <w:noProof/>
          <w:sz w:val="28"/>
          <w:szCs w:val="28"/>
        </w:rPr>
        <w:t>Отчет о работе администрации района за 201</w:t>
      </w:r>
      <w:r w:rsidR="00CC3161">
        <w:rPr>
          <w:noProof/>
          <w:sz w:val="28"/>
          <w:szCs w:val="28"/>
        </w:rPr>
        <w:t>7</w:t>
      </w:r>
      <w:r w:rsidR="00C1346A" w:rsidRPr="00C02EB1">
        <w:rPr>
          <w:noProof/>
          <w:sz w:val="28"/>
          <w:szCs w:val="28"/>
        </w:rPr>
        <w:t xml:space="preserve"> год принять к сведению.</w:t>
      </w:r>
    </w:p>
    <w:p w:rsidR="00551D39" w:rsidRPr="00C02EB1" w:rsidRDefault="00551D39" w:rsidP="00CD0F03">
      <w:pPr>
        <w:jc w:val="both"/>
        <w:rPr>
          <w:noProof/>
          <w:sz w:val="28"/>
          <w:szCs w:val="28"/>
        </w:rPr>
      </w:pPr>
    </w:p>
    <w:p w:rsidR="00CF7BAA" w:rsidRDefault="00C1346A" w:rsidP="00CD0F03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2.</w:t>
      </w:r>
      <w:r w:rsidRPr="00C02EB1">
        <w:rPr>
          <w:noProof/>
          <w:sz w:val="28"/>
          <w:szCs w:val="28"/>
        </w:rPr>
        <w:tab/>
      </w:r>
      <w:r w:rsidR="00CF7BAA" w:rsidRPr="00C02EB1">
        <w:rPr>
          <w:noProof/>
          <w:sz w:val="28"/>
          <w:szCs w:val="28"/>
        </w:rPr>
        <w:t xml:space="preserve">Поддержать действия администрации Табунского района Алтайского края по выполнению комплекса мер, направленных на реализацию </w:t>
      </w:r>
      <w:r w:rsidR="003E69D3">
        <w:rPr>
          <w:noProof/>
          <w:sz w:val="28"/>
          <w:szCs w:val="28"/>
        </w:rPr>
        <w:t>стратегических задач</w:t>
      </w:r>
      <w:r w:rsidR="00CF7BAA" w:rsidRPr="00C02EB1">
        <w:rPr>
          <w:noProof/>
          <w:sz w:val="28"/>
          <w:szCs w:val="28"/>
        </w:rPr>
        <w:t xml:space="preserve"> социально-экономического развития района</w:t>
      </w:r>
      <w:r w:rsidR="003E69D3">
        <w:rPr>
          <w:noProof/>
          <w:sz w:val="28"/>
          <w:szCs w:val="28"/>
        </w:rPr>
        <w:t xml:space="preserve"> в контексте выполнения </w:t>
      </w:r>
      <w:r w:rsidR="003E69D3" w:rsidRPr="003E69D3">
        <w:rPr>
          <w:noProof/>
          <w:sz w:val="28"/>
          <w:szCs w:val="28"/>
        </w:rPr>
        <w:t>указов и поручений Президента РФ</w:t>
      </w:r>
      <w:r w:rsidR="00CF7BAA" w:rsidRPr="00C02EB1">
        <w:rPr>
          <w:noProof/>
          <w:sz w:val="28"/>
          <w:szCs w:val="28"/>
        </w:rPr>
        <w:t>.</w:t>
      </w:r>
    </w:p>
    <w:p w:rsidR="00576E9C" w:rsidRPr="00C02EB1" w:rsidRDefault="00576E9C" w:rsidP="00CD0F03">
      <w:pPr>
        <w:jc w:val="both"/>
        <w:rPr>
          <w:noProof/>
          <w:sz w:val="28"/>
          <w:szCs w:val="28"/>
        </w:rPr>
      </w:pPr>
    </w:p>
    <w:p w:rsidR="00C1346A" w:rsidRDefault="00CF7BAA" w:rsidP="00CD0F03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 xml:space="preserve">3. </w:t>
      </w:r>
      <w:r w:rsidR="00433DA9">
        <w:rPr>
          <w:noProof/>
          <w:sz w:val="28"/>
          <w:szCs w:val="28"/>
        </w:rPr>
        <w:tab/>
      </w:r>
      <w:r w:rsidR="003E69D3">
        <w:rPr>
          <w:noProof/>
          <w:sz w:val="28"/>
          <w:szCs w:val="28"/>
        </w:rPr>
        <w:t>П</w:t>
      </w:r>
      <w:r w:rsidR="00684B37" w:rsidRPr="00C02EB1">
        <w:rPr>
          <w:noProof/>
          <w:sz w:val="28"/>
          <w:szCs w:val="28"/>
        </w:rPr>
        <w:t>ервоочередны</w:t>
      </w:r>
      <w:r w:rsidR="003E69D3">
        <w:rPr>
          <w:noProof/>
          <w:sz w:val="28"/>
          <w:szCs w:val="28"/>
        </w:rPr>
        <w:t>ми</w:t>
      </w:r>
      <w:r w:rsidR="00684B37" w:rsidRPr="00C02EB1">
        <w:rPr>
          <w:noProof/>
          <w:sz w:val="28"/>
          <w:szCs w:val="28"/>
        </w:rPr>
        <w:t xml:space="preserve"> задач</w:t>
      </w:r>
      <w:r w:rsidR="003E69D3">
        <w:rPr>
          <w:noProof/>
          <w:sz w:val="28"/>
          <w:szCs w:val="28"/>
        </w:rPr>
        <w:t>ами</w:t>
      </w:r>
      <w:r w:rsidR="00684B37" w:rsidRPr="00C02EB1">
        <w:rPr>
          <w:noProof/>
          <w:sz w:val="28"/>
          <w:szCs w:val="28"/>
        </w:rPr>
        <w:t xml:space="preserve">  социально-экономического развития района на 201</w:t>
      </w:r>
      <w:r w:rsidR="00551D39">
        <w:rPr>
          <w:noProof/>
          <w:sz w:val="28"/>
          <w:szCs w:val="28"/>
        </w:rPr>
        <w:t>8</w:t>
      </w:r>
      <w:r w:rsidR="00684B37" w:rsidRPr="00C02EB1">
        <w:rPr>
          <w:noProof/>
          <w:sz w:val="28"/>
          <w:szCs w:val="28"/>
        </w:rPr>
        <w:t xml:space="preserve"> год</w:t>
      </w:r>
      <w:r w:rsidR="003E69D3">
        <w:rPr>
          <w:noProof/>
          <w:sz w:val="28"/>
          <w:szCs w:val="28"/>
        </w:rPr>
        <w:t xml:space="preserve"> считать</w:t>
      </w:r>
      <w:r w:rsidR="00C1346A" w:rsidRPr="00C02EB1">
        <w:rPr>
          <w:noProof/>
          <w:sz w:val="28"/>
          <w:szCs w:val="28"/>
        </w:rPr>
        <w:t>:</w:t>
      </w:r>
    </w:p>
    <w:p w:rsidR="00E4023B" w:rsidRDefault="00D97772" w:rsidP="00CD0F03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–</w:t>
      </w:r>
      <w:r w:rsidR="00E4023B">
        <w:rPr>
          <w:noProof/>
          <w:sz w:val="28"/>
          <w:szCs w:val="28"/>
        </w:rPr>
        <w:t xml:space="preserve"> </w:t>
      </w:r>
      <w:r w:rsidR="001C20F3">
        <w:rPr>
          <w:noProof/>
          <w:sz w:val="28"/>
          <w:szCs w:val="28"/>
        </w:rPr>
        <w:tab/>
      </w:r>
      <w:r w:rsidR="00E4023B" w:rsidRPr="00E4023B">
        <w:rPr>
          <w:noProof/>
          <w:sz w:val="28"/>
          <w:szCs w:val="28"/>
        </w:rPr>
        <w:t>дальнейше</w:t>
      </w:r>
      <w:r w:rsidR="00E4023B">
        <w:rPr>
          <w:noProof/>
          <w:sz w:val="28"/>
          <w:szCs w:val="28"/>
        </w:rPr>
        <w:t>е</w:t>
      </w:r>
      <w:r w:rsidR="00E4023B" w:rsidRPr="00E4023B">
        <w:rPr>
          <w:noProof/>
          <w:sz w:val="28"/>
          <w:szCs w:val="28"/>
        </w:rPr>
        <w:t xml:space="preserve"> наращивани</w:t>
      </w:r>
      <w:r w:rsidR="00E4023B">
        <w:rPr>
          <w:noProof/>
          <w:sz w:val="28"/>
          <w:szCs w:val="28"/>
        </w:rPr>
        <w:t>е</w:t>
      </w:r>
      <w:r w:rsidR="00E4023B" w:rsidRPr="00E4023B">
        <w:rPr>
          <w:noProof/>
          <w:sz w:val="28"/>
          <w:szCs w:val="28"/>
        </w:rPr>
        <w:t xml:space="preserve"> собственного доходного потенциала </w:t>
      </w:r>
      <w:r w:rsidR="00BC03F6">
        <w:rPr>
          <w:noProof/>
          <w:sz w:val="28"/>
          <w:szCs w:val="28"/>
        </w:rPr>
        <w:t>консолидированного бюджета</w:t>
      </w:r>
      <w:r w:rsidR="001B35A1">
        <w:rPr>
          <w:noProof/>
          <w:sz w:val="28"/>
          <w:szCs w:val="28"/>
        </w:rPr>
        <w:t>, максимально рациональное расходование бюджетных средств, сокращение неэффективных расходов;</w:t>
      </w:r>
    </w:p>
    <w:p w:rsidR="00DB1473" w:rsidRDefault="00D97772" w:rsidP="003354AD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–</w:t>
      </w:r>
      <w:r w:rsidRPr="00C02EB1">
        <w:rPr>
          <w:noProof/>
          <w:sz w:val="28"/>
          <w:szCs w:val="28"/>
        </w:rPr>
        <w:tab/>
      </w:r>
      <w:r w:rsidR="00D431A3">
        <w:rPr>
          <w:noProof/>
          <w:sz w:val="28"/>
          <w:szCs w:val="28"/>
        </w:rPr>
        <w:t>работу по инвентаризации и повышению плодородия земель сельскохозяйственного назначения, росту</w:t>
      </w:r>
      <w:r w:rsidR="00D431A3" w:rsidRPr="00D431A3">
        <w:rPr>
          <w:noProof/>
          <w:sz w:val="28"/>
          <w:szCs w:val="28"/>
        </w:rPr>
        <w:t xml:space="preserve">  продуктивности</w:t>
      </w:r>
      <w:r w:rsidR="00D431A3">
        <w:rPr>
          <w:noProof/>
          <w:sz w:val="28"/>
          <w:szCs w:val="28"/>
        </w:rPr>
        <w:t xml:space="preserve"> </w:t>
      </w:r>
      <w:r w:rsidR="00D431A3" w:rsidRPr="00D431A3">
        <w:rPr>
          <w:noProof/>
          <w:sz w:val="28"/>
          <w:szCs w:val="28"/>
        </w:rPr>
        <w:t>маточного поголовья</w:t>
      </w:r>
      <w:r w:rsidR="00D431A3">
        <w:rPr>
          <w:noProof/>
          <w:sz w:val="28"/>
          <w:szCs w:val="28"/>
        </w:rPr>
        <w:t>, участию района в конкурсах с грантовой поддержкой;</w:t>
      </w:r>
    </w:p>
    <w:p w:rsidR="00BC03F6" w:rsidRPr="00C02EB1" w:rsidRDefault="001C20F3" w:rsidP="003354AD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C03F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  <w:r w:rsidR="00BC03F6">
        <w:rPr>
          <w:noProof/>
          <w:sz w:val="28"/>
          <w:szCs w:val="28"/>
        </w:rPr>
        <w:t>применение</w:t>
      </w:r>
      <w:r w:rsidR="00BC03F6" w:rsidRPr="00BC03F6">
        <w:rPr>
          <w:noProof/>
          <w:sz w:val="28"/>
          <w:szCs w:val="28"/>
        </w:rPr>
        <w:t xml:space="preserve"> инновационны</w:t>
      </w:r>
      <w:r w:rsidR="00BC03F6">
        <w:rPr>
          <w:noProof/>
          <w:sz w:val="28"/>
          <w:szCs w:val="28"/>
        </w:rPr>
        <w:t>х</w:t>
      </w:r>
      <w:r w:rsidR="00BC03F6" w:rsidRPr="00BC03F6">
        <w:rPr>
          <w:noProof/>
          <w:sz w:val="28"/>
          <w:szCs w:val="28"/>
        </w:rPr>
        <w:t xml:space="preserve"> технологи</w:t>
      </w:r>
      <w:r>
        <w:rPr>
          <w:noProof/>
          <w:sz w:val="28"/>
          <w:szCs w:val="28"/>
        </w:rPr>
        <w:t>й</w:t>
      </w:r>
      <w:r w:rsidR="00BC03F6" w:rsidRPr="00BC03F6">
        <w:rPr>
          <w:noProof/>
          <w:sz w:val="28"/>
          <w:szCs w:val="28"/>
        </w:rPr>
        <w:t xml:space="preserve"> в заготовке и хранении кормов</w:t>
      </w:r>
      <w:r w:rsidR="00BC03F6">
        <w:rPr>
          <w:noProof/>
          <w:sz w:val="28"/>
          <w:szCs w:val="28"/>
        </w:rPr>
        <w:t>;</w:t>
      </w:r>
    </w:p>
    <w:p w:rsidR="0035107F" w:rsidRDefault="003B10F7" w:rsidP="008310D5">
      <w:pPr>
        <w:numPr>
          <w:ilvl w:val="0"/>
          <w:numId w:val="7"/>
        </w:numPr>
        <w:ind w:left="0" w:firstLine="0"/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содействи</w:t>
      </w:r>
      <w:r w:rsidR="008B5200" w:rsidRPr="00C02EB1">
        <w:rPr>
          <w:noProof/>
          <w:sz w:val="28"/>
          <w:szCs w:val="28"/>
        </w:rPr>
        <w:t>е</w:t>
      </w:r>
      <w:r w:rsidRPr="00C02EB1">
        <w:rPr>
          <w:noProof/>
          <w:sz w:val="28"/>
          <w:szCs w:val="28"/>
        </w:rPr>
        <w:t xml:space="preserve"> </w:t>
      </w:r>
      <w:r w:rsidR="001B35A1">
        <w:rPr>
          <w:noProof/>
          <w:sz w:val="28"/>
          <w:szCs w:val="28"/>
        </w:rPr>
        <w:t xml:space="preserve">развитию </w:t>
      </w:r>
      <w:r w:rsidR="003354AD" w:rsidRPr="00C02EB1">
        <w:rPr>
          <w:noProof/>
          <w:sz w:val="28"/>
          <w:szCs w:val="28"/>
        </w:rPr>
        <w:t>малого</w:t>
      </w:r>
      <w:r w:rsidR="001B35A1">
        <w:rPr>
          <w:noProof/>
          <w:sz w:val="28"/>
          <w:szCs w:val="28"/>
        </w:rPr>
        <w:t xml:space="preserve"> и среднего</w:t>
      </w:r>
      <w:r w:rsidR="003354AD" w:rsidRPr="00C02EB1">
        <w:rPr>
          <w:noProof/>
          <w:sz w:val="28"/>
          <w:szCs w:val="28"/>
        </w:rPr>
        <w:t xml:space="preserve"> предпринимательства;</w:t>
      </w:r>
    </w:p>
    <w:p w:rsidR="008310D5" w:rsidRPr="00C02EB1" w:rsidRDefault="00BC03F6" w:rsidP="001C20F3">
      <w:pPr>
        <w:numPr>
          <w:ilvl w:val="0"/>
          <w:numId w:val="7"/>
        </w:numPr>
        <w:ind w:left="0" w:firstLine="0"/>
        <w:jc w:val="both"/>
        <w:rPr>
          <w:noProof/>
          <w:sz w:val="28"/>
          <w:szCs w:val="28"/>
        </w:rPr>
      </w:pPr>
      <w:r w:rsidRPr="00BC03F6">
        <w:rPr>
          <w:noProof/>
          <w:sz w:val="28"/>
          <w:szCs w:val="28"/>
        </w:rPr>
        <w:t xml:space="preserve">участие в </w:t>
      </w:r>
      <w:r w:rsidR="00551D39">
        <w:rPr>
          <w:noProof/>
          <w:sz w:val="28"/>
          <w:szCs w:val="28"/>
        </w:rPr>
        <w:t>государственных</w:t>
      </w:r>
      <w:r w:rsidRPr="00BC03F6">
        <w:rPr>
          <w:noProof/>
          <w:sz w:val="28"/>
          <w:szCs w:val="28"/>
        </w:rPr>
        <w:t xml:space="preserve"> программах, реализацию</w:t>
      </w:r>
      <w:r>
        <w:rPr>
          <w:noProof/>
          <w:sz w:val="28"/>
          <w:szCs w:val="28"/>
        </w:rPr>
        <w:t xml:space="preserve"> </w:t>
      </w:r>
      <w:r w:rsidRPr="00BC03F6">
        <w:rPr>
          <w:noProof/>
          <w:sz w:val="28"/>
          <w:szCs w:val="28"/>
        </w:rPr>
        <w:t xml:space="preserve">муниципальных программ, обеспечивающих наращивание производственного и сельскохозяйственного потенциала района, </w:t>
      </w:r>
      <w:r w:rsidR="0038018F">
        <w:rPr>
          <w:noProof/>
          <w:sz w:val="28"/>
          <w:szCs w:val="28"/>
        </w:rPr>
        <w:t xml:space="preserve">а также </w:t>
      </w:r>
      <w:r w:rsidRPr="00BC03F6">
        <w:rPr>
          <w:noProof/>
          <w:sz w:val="28"/>
          <w:szCs w:val="28"/>
        </w:rPr>
        <w:t>улучшение условий жизни населения;</w:t>
      </w:r>
      <w:r w:rsidR="00D27469">
        <w:rPr>
          <w:noProof/>
          <w:sz w:val="28"/>
          <w:szCs w:val="28"/>
        </w:rPr>
        <w:t xml:space="preserve"> разработку муниципальной программы "Подготовка кадров для экономики Табунского района";</w:t>
      </w:r>
    </w:p>
    <w:p w:rsidR="00197B03" w:rsidRDefault="00197B03" w:rsidP="00EF68DD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–</w:t>
      </w:r>
      <w:r w:rsidRPr="00C02EB1">
        <w:rPr>
          <w:noProof/>
          <w:sz w:val="28"/>
          <w:szCs w:val="28"/>
        </w:rPr>
        <w:tab/>
      </w:r>
      <w:r w:rsidR="001B35A1">
        <w:rPr>
          <w:noProof/>
          <w:sz w:val="28"/>
          <w:szCs w:val="28"/>
        </w:rPr>
        <w:t>использова</w:t>
      </w:r>
      <w:r w:rsidR="00A97276">
        <w:rPr>
          <w:noProof/>
          <w:sz w:val="28"/>
          <w:szCs w:val="28"/>
        </w:rPr>
        <w:t>ние</w:t>
      </w:r>
      <w:r w:rsidR="001B35A1">
        <w:rPr>
          <w:noProof/>
          <w:sz w:val="28"/>
          <w:szCs w:val="28"/>
        </w:rPr>
        <w:t xml:space="preserve"> все</w:t>
      </w:r>
      <w:r w:rsidR="00A97276">
        <w:rPr>
          <w:noProof/>
          <w:sz w:val="28"/>
          <w:szCs w:val="28"/>
        </w:rPr>
        <w:t>х</w:t>
      </w:r>
      <w:r w:rsidR="001B35A1">
        <w:rPr>
          <w:noProof/>
          <w:sz w:val="28"/>
          <w:szCs w:val="28"/>
        </w:rPr>
        <w:t xml:space="preserve"> возможност</w:t>
      </w:r>
      <w:r w:rsidR="00A97276">
        <w:rPr>
          <w:noProof/>
          <w:sz w:val="28"/>
          <w:szCs w:val="28"/>
        </w:rPr>
        <w:t>ей</w:t>
      </w:r>
      <w:r w:rsidR="001B35A1">
        <w:rPr>
          <w:noProof/>
          <w:sz w:val="28"/>
          <w:szCs w:val="28"/>
        </w:rPr>
        <w:t xml:space="preserve"> действующего законодательства </w:t>
      </w:r>
      <w:r w:rsidR="001C20F3">
        <w:rPr>
          <w:noProof/>
          <w:sz w:val="28"/>
          <w:szCs w:val="28"/>
        </w:rPr>
        <w:t xml:space="preserve">для </w:t>
      </w:r>
      <w:r w:rsidR="001B35A1">
        <w:rPr>
          <w:noProof/>
          <w:sz w:val="28"/>
          <w:szCs w:val="28"/>
        </w:rPr>
        <w:t>привлечени</w:t>
      </w:r>
      <w:r w:rsidR="00A97276">
        <w:rPr>
          <w:noProof/>
          <w:sz w:val="28"/>
          <w:szCs w:val="28"/>
        </w:rPr>
        <w:t>я</w:t>
      </w:r>
      <w:r w:rsidR="001B35A1">
        <w:rPr>
          <w:noProof/>
          <w:sz w:val="28"/>
          <w:szCs w:val="28"/>
        </w:rPr>
        <w:t xml:space="preserve"> в сферу ЖКХ эффективных частных инвесторов</w:t>
      </w:r>
      <w:r w:rsidR="004D34A0" w:rsidRPr="00C02EB1">
        <w:rPr>
          <w:noProof/>
          <w:sz w:val="28"/>
          <w:szCs w:val="28"/>
        </w:rPr>
        <w:t>;</w:t>
      </w:r>
    </w:p>
    <w:p w:rsidR="00A97276" w:rsidRDefault="001D1AFB" w:rsidP="00E01ECB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–</w:t>
      </w:r>
      <w:r w:rsidRPr="00C02EB1">
        <w:rPr>
          <w:noProof/>
          <w:sz w:val="28"/>
          <w:szCs w:val="28"/>
        </w:rPr>
        <w:tab/>
      </w:r>
      <w:r w:rsidR="00797243" w:rsidRPr="00C02EB1">
        <w:rPr>
          <w:noProof/>
          <w:sz w:val="28"/>
          <w:szCs w:val="28"/>
        </w:rPr>
        <w:t>реализаци</w:t>
      </w:r>
      <w:r w:rsidR="00551D39">
        <w:rPr>
          <w:noProof/>
          <w:sz w:val="28"/>
          <w:szCs w:val="28"/>
        </w:rPr>
        <w:t>ю</w:t>
      </w:r>
      <w:r w:rsidR="00797243" w:rsidRPr="00C02EB1">
        <w:rPr>
          <w:noProof/>
          <w:sz w:val="28"/>
          <w:szCs w:val="28"/>
        </w:rPr>
        <w:t xml:space="preserve"> ФГОС,</w:t>
      </w:r>
      <w:r w:rsidR="001751BB" w:rsidRPr="00C02EB1">
        <w:rPr>
          <w:noProof/>
          <w:sz w:val="28"/>
          <w:szCs w:val="28"/>
        </w:rPr>
        <w:t xml:space="preserve"> </w:t>
      </w:r>
      <w:r w:rsidR="00D27469">
        <w:rPr>
          <w:noProof/>
          <w:sz w:val="28"/>
          <w:szCs w:val="28"/>
        </w:rPr>
        <w:t xml:space="preserve">муниципальных программ, направленных на </w:t>
      </w:r>
      <w:r w:rsidR="001751BB" w:rsidRPr="00C02EB1">
        <w:rPr>
          <w:noProof/>
          <w:sz w:val="28"/>
          <w:szCs w:val="28"/>
        </w:rPr>
        <w:t>повышени</w:t>
      </w:r>
      <w:r w:rsidR="00417F50">
        <w:rPr>
          <w:noProof/>
          <w:sz w:val="28"/>
          <w:szCs w:val="28"/>
        </w:rPr>
        <w:t>е</w:t>
      </w:r>
      <w:r w:rsidR="007E59EF" w:rsidRPr="00C02EB1">
        <w:rPr>
          <w:noProof/>
          <w:sz w:val="28"/>
          <w:szCs w:val="28"/>
        </w:rPr>
        <w:t xml:space="preserve"> качества </w:t>
      </w:r>
      <w:r w:rsidR="005E3ED5">
        <w:rPr>
          <w:noProof/>
          <w:sz w:val="28"/>
          <w:szCs w:val="28"/>
        </w:rPr>
        <w:t>общего</w:t>
      </w:r>
      <w:r w:rsidR="00D27469">
        <w:rPr>
          <w:noProof/>
          <w:sz w:val="28"/>
          <w:szCs w:val="28"/>
        </w:rPr>
        <w:t>,</w:t>
      </w:r>
      <w:r w:rsidR="005E3ED5">
        <w:rPr>
          <w:noProof/>
          <w:sz w:val="28"/>
          <w:szCs w:val="28"/>
        </w:rPr>
        <w:t xml:space="preserve"> дошкольного</w:t>
      </w:r>
      <w:r w:rsidR="00D27469">
        <w:rPr>
          <w:noProof/>
          <w:sz w:val="28"/>
          <w:szCs w:val="28"/>
        </w:rPr>
        <w:t xml:space="preserve"> и дополнительного </w:t>
      </w:r>
      <w:r w:rsidR="005E3ED5">
        <w:rPr>
          <w:noProof/>
          <w:sz w:val="28"/>
          <w:szCs w:val="28"/>
        </w:rPr>
        <w:t xml:space="preserve"> </w:t>
      </w:r>
      <w:r w:rsidR="007E59EF" w:rsidRPr="00C02EB1">
        <w:rPr>
          <w:noProof/>
          <w:sz w:val="28"/>
          <w:szCs w:val="28"/>
        </w:rPr>
        <w:t>образования</w:t>
      </w:r>
      <w:r w:rsidR="0038018F">
        <w:rPr>
          <w:noProof/>
          <w:sz w:val="28"/>
          <w:szCs w:val="28"/>
        </w:rPr>
        <w:t xml:space="preserve"> и эффективность управления</w:t>
      </w:r>
      <w:r w:rsidR="00A97276">
        <w:rPr>
          <w:noProof/>
          <w:sz w:val="28"/>
          <w:szCs w:val="28"/>
        </w:rPr>
        <w:t>;</w:t>
      </w:r>
    </w:p>
    <w:p w:rsidR="0038018F" w:rsidRDefault="0038018F" w:rsidP="00E01EC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развитие сетевых форм взаимодействия учреждений общего и дополнительного образования;</w:t>
      </w:r>
    </w:p>
    <w:p w:rsidR="00F74F12" w:rsidRDefault="005E3ED5" w:rsidP="00D85BA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A9727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="00E01ECB" w:rsidRPr="00E01ECB">
        <w:rPr>
          <w:noProof/>
          <w:sz w:val="28"/>
          <w:szCs w:val="28"/>
        </w:rPr>
        <w:t>выполнени</w:t>
      </w:r>
      <w:r w:rsidR="00417F50">
        <w:rPr>
          <w:noProof/>
          <w:sz w:val="28"/>
          <w:szCs w:val="28"/>
        </w:rPr>
        <w:t>е</w:t>
      </w:r>
      <w:r w:rsidR="00E01ECB" w:rsidRPr="00E01ECB">
        <w:rPr>
          <w:noProof/>
          <w:sz w:val="28"/>
          <w:szCs w:val="28"/>
        </w:rPr>
        <w:t xml:space="preserve"> показателей «Дорожной карты»</w:t>
      </w:r>
      <w:r w:rsidR="005B1020">
        <w:rPr>
          <w:noProof/>
          <w:sz w:val="28"/>
          <w:szCs w:val="28"/>
        </w:rPr>
        <w:t xml:space="preserve"> </w:t>
      </w:r>
      <w:r w:rsidR="00F74F12" w:rsidRPr="00F74F12">
        <w:rPr>
          <w:noProof/>
          <w:sz w:val="28"/>
          <w:szCs w:val="28"/>
        </w:rPr>
        <w:t>в области культуры, спорта и молодёжной политики</w:t>
      </w:r>
      <w:r w:rsidR="00F74F12">
        <w:rPr>
          <w:noProof/>
          <w:sz w:val="28"/>
          <w:szCs w:val="28"/>
        </w:rPr>
        <w:t xml:space="preserve">; </w:t>
      </w:r>
    </w:p>
    <w:p w:rsidR="000749C7" w:rsidRDefault="000749C7" w:rsidP="00D85BAC">
      <w:pPr>
        <w:jc w:val="both"/>
        <w:rPr>
          <w:noProof/>
          <w:sz w:val="28"/>
          <w:szCs w:val="28"/>
        </w:rPr>
      </w:pPr>
      <w:r w:rsidRPr="000749C7">
        <w:rPr>
          <w:noProof/>
          <w:sz w:val="28"/>
          <w:szCs w:val="28"/>
        </w:rPr>
        <w:t>–</w:t>
      </w:r>
      <w:r w:rsidRPr="000749C7">
        <w:rPr>
          <w:noProof/>
          <w:sz w:val="28"/>
          <w:szCs w:val="28"/>
        </w:rPr>
        <w:tab/>
        <w:t>расширение спектра услуг культурной, творческой</w:t>
      </w:r>
      <w:r w:rsidR="005B1020">
        <w:rPr>
          <w:noProof/>
          <w:sz w:val="28"/>
          <w:szCs w:val="28"/>
        </w:rPr>
        <w:t>,</w:t>
      </w:r>
      <w:r w:rsidRPr="000749C7">
        <w:rPr>
          <w:noProof/>
          <w:sz w:val="28"/>
          <w:szCs w:val="28"/>
        </w:rPr>
        <w:t xml:space="preserve"> библиотечной деятельности</w:t>
      </w:r>
      <w:r w:rsidR="007D7B81">
        <w:rPr>
          <w:noProof/>
          <w:sz w:val="28"/>
          <w:szCs w:val="28"/>
        </w:rPr>
        <w:t>,</w:t>
      </w:r>
      <w:r w:rsidR="009D26B3">
        <w:rPr>
          <w:noProof/>
          <w:sz w:val="28"/>
          <w:szCs w:val="28"/>
        </w:rPr>
        <w:t xml:space="preserve"> </w:t>
      </w:r>
      <w:r w:rsidR="007D7B81">
        <w:rPr>
          <w:noProof/>
          <w:sz w:val="28"/>
          <w:szCs w:val="28"/>
        </w:rPr>
        <w:t>вовлечение населения в занятия физкультурой и спортом,</w:t>
      </w:r>
      <w:r w:rsidR="002B06DC">
        <w:rPr>
          <w:noProof/>
          <w:sz w:val="28"/>
          <w:szCs w:val="28"/>
        </w:rPr>
        <w:t xml:space="preserve"> </w:t>
      </w:r>
      <w:r w:rsidR="007D7B81">
        <w:rPr>
          <w:noProof/>
          <w:sz w:val="28"/>
          <w:szCs w:val="28"/>
        </w:rPr>
        <w:t>организацию сдачи норм ГТО</w:t>
      </w:r>
      <w:r w:rsidRPr="000749C7">
        <w:rPr>
          <w:noProof/>
          <w:sz w:val="28"/>
          <w:szCs w:val="28"/>
        </w:rPr>
        <w:t xml:space="preserve"> на территории района;</w:t>
      </w:r>
    </w:p>
    <w:p w:rsidR="000749C7" w:rsidRDefault="000749C7" w:rsidP="00D85BAC">
      <w:pPr>
        <w:jc w:val="both"/>
        <w:rPr>
          <w:noProof/>
          <w:sz w:val="28"/>
          <w:szCs w:val="28"/>
        </w:rPr>
      </w:pPr>
      <w:r w:rsidRPr="000749C7">
        <w:rPr>
          <w:noProof/>
          <w:sz w:val="28"/>
          <w:szCs w:val="28"/>
        </w:rPr>
        <w:t>–</w:t>
      </w:r>
      <w:r w:rsidRPr="000749C7">
        <w:rPr>
          <w:noProof/>
          <w:sz w:val="28"/>
          <w:szCs w:val="28"/>
        </w:rPr>
        <w:tab/>
        <w:t>содействие развитию детских и молодежных объединений в рамках Российского движения школьников;</w:t>
      </w:r>
    </w:p>
    <w:p w:rsidR="00D85BAC" w:rsidRDefault="00F74F12" w:rsidP="00D85BA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412D4">
        <w:rPr>
          <w:noProof/>
          <w:sz w:val="28"/>
          <w:szCs w:val="28"/>
        </w:rPr>
        <w:t xml:space="preserve"> </w:t>
      </w:r>
      <w:r w:rsidR="002412D4" w:rsidRPr="002412D4">
        <w:rPr>
          <w:noProof/>
          <w:sz w:val="28"/>
          <w:szCs w:val="28"/>
        </w:rPr>
        <w:t>реализаци</w:t>
      </w:r>
      <w:r w:rsidR="00551D39">
        <w:rPr>
          <w:noProof/>
          <w:sz w:val="28"/>
          <w:szCs w:val="28"/>
        </w:rPr>
        <w:t>ю</w:t>
      </w:r>
      <w:r w:rsidR="002412D4" w:rsidRPr="002412D4">
        <w:rPr>
          <w:noProof/>
          <w:sz w:val="28"/>
          <w:szCs w:val="28"/>
        </w:rPr>
        <w:t xml:space="preserve"> приоритетных направлений </w:t>
      </w:r>
      <w:r w:rsidR="00B224CF">
        <w:rPr>
          <w:noProof/>
          <w:sz w:val="28"/>
          <w:szCs w:val="28"/>
        </w:rPr>
        <w:t>молодежной политики, утверждение МП "Молодежь Табунского района"</w:t>
      </w:r>
      <w:r w:rsidR="002412D4" w:rsidRPr="002412D4">
        <w:rPr>
          <w:noProof/>
          <w:sz w:val="28"/>
          <w:szCs w:val="28"/>
        </w:rPr>
        <w:t>;</w:t>
      </w:r>
    </w:p>
    <w:p w:rsidR="009B02A6" w:rsidRPr="00C02EB1" w:rsidRDefault="00E01ECB" w:rsidP="00D85BAC">
      <w:pPr>
        <w:jc w:val="both"/>
        <w:rPr>
          <w:noProof/>
          <w:sz w:val="28"/>
          <w:szCs w:val="28"/>
        </w:rPr>
      </w:pPr>
      <w:r w:rsidRPr="00E01ECB">
        <w:rPr>
          <w:noProof/>
          <w:sz w:val="28"/>
          <w:szCs w:val="28"/>
        </w:rPr>
        <w:t>–  улучш</w:t>
      </w:r>
      <w:r w:rsidR="00417F50">
        <w:rPr>
          <w:noProof/>
          <w:sz w:val="28"/>
          <w:szCs w:val="28"/>
        </w:rPr>
        <w:t>ение</w:t>
      </w:r>
      <w:r w:rsidRPr="00E01ECB">
        <w:rPr>
          <w:noProof/>
          <w:sz w:val="28"/>
          <w:szCs w:val="28"/>
        </w:rPr>
        <w:t xml:space="preserve"> качеств</w:t>
      </w:r>
      <w:r w:rsidR="00417F50">
        <w:rPr>
          <w:noProof/>
          <w:sz w:val="28"/>
          <w:szCs w:val="28"/>
        </w:rPr>
        <w:t>а</w:t>
      </w:r>
      <w:r w:rsidRPr="00E01ECB">
        <w:rPr>
          <w:noProof/>
          <w:sz w:val="28"/>
          <w:szCs w:val="28"/>
        </w:rPr>
        <w:t xml:space="preserve"> и доступност</w:t>
      </w:r>
      <w:r w:rsidR="00417F50">
        <w:rPr>
          <w:noProof/>
          <w:sz w:val="28"/>
          <w:szCs w:val="28"/>
        </w:rPr>
        <w:t>и</w:t>
      </w:r>
      <w:r w:rsidRPr="00E01ECB">
        <w:rPr>
          <w:noProof/>
          <w:sz w:val="28"/>
          <w:szCs w:val="28"/>
        </w:rPr>
        <w:t xml:space="preserve"> медико-санитарной помощи населению</w:t>
      </w:r>
      <w:r w:rsidR="00B224CF" w:rsidRPr="00B224CF">
        <w:rPr>
          <w:noProof/>
          <w:sz w:val="28"/>
          <w:szCs w:val="28"/>
        </w:rPr>
        <w:t xml:space="preserve">, создание условий </w:t>
      </w:r>
      <w:r w:rsidR="00B224CF">
        <w:rPr>
          <w:noProof/>
          <w:sz w:val="28"/>
          <w:szCs w:val="28"/>
        </w:rPr>
        <w:t>для закрепления молодых специалистов</w:t>
      </w:r>
      <w:r w:rsidRPr="00E01ECB">
        <w:rPr>
          <w:noProof/>
          <w:sz w:val="28"/>
          <w:szCs w:val="28"/>
        </w:rPr>
        <w:t>;</w:t>
      </w:r>
    </w:p>
    <w:p w:rsidR="002412D4" w:rsidRDefault="009B02A6" w:rsidP="0019229C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lastRenderedPageBreak/>
        <w:t>–</w:t>
      </w:r>
      <w:r w:rsidRPr="00C02EB1">
        <w:rPr>
          <w:noProof/>
          <w:sz w:val="28"/>
          <w:szCs w:val="28"/>
        </w:rPr>
        <w:tab/>
      </w:r>
      <w:r w:rsidR="002412D4" w:rsidRPr="002412D4">
        <w:rPr>
          <w:noProof/>
          <w:sz w:val="28"/>
          <w:szCs w:val="28"/>
        </w:rPr>
        <w:t>реализация мер по поддержке материнства и детства, стимулирование рождаемости и укрепление семьи</w:t>
      </w:r>
      <w:r w:rsidR="00E77440">
        <w:rPr>
          <w:noProof/>
          <w:sz w:val="28"/>
          <w:szCs w:val="28"/>
        </w:rPr>
        <w:t>.</w:t>
      </w:r>
    </w:p>
    <w:p w:rsidR="00576E9C" w:rsidRPr="00C02EB1" w:rsidRDefault="00576E9C" w:rsidP="00CF2581">
      <w:pPr>
        <w:jc w:val="both"/>
        <w:rPr>
          <w:noProof/>
          <w:sz w:val="28"/>
          <w:szCs w:val="28"/>
        </w:rPr>
      </w:pPr>
    </w:p>
    <w:p w:rsidR="0072203C" w:rsidRPr="00C02EB1" w:rsidRDefault="0072203C" w:rsidP="00583B34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3.</w:t>
      </w:r>
      <w:r w:rsidRPr="00C02EB1">
        <w:rPr>
          <w:noProof/>
          <w:sz w:val="28"/>
          <w:szCs w:val="28"/>
        </w:rPr>
        <w:tab/>
        <w:t>Поручить администрации района обобщить критические замечания и предложения, высказанные на сессии районного Совета депутатов, разработать мероприятия по их реализации, до 01.07.201</w:t>
      </w:r>
      <w:r w:rsidR="002F0322">
        <w:rPr>
          <w:noProof/>
          <w:sz w:val="28"/>
          <w:szCs w:val="28"/>
        </w:rPr>
        <w:t>8</w:t>
      </w:r>
      <w:r w:rsidRPr="00C02EB1">
        <w:rPr>
          <w:noProof/>
          <w:sz w:val="28"/>
          <w:szCs w:val="28"/>
        </w:rPr>
        <w:t xml:space="preserve"> года информировать о ходе их выполнения.</w:t>
      </w:r>
    </w:p>
    <w:p w:rsidR="0072203C" w:rsidRPr="00C02EB1" w:rsidRDefault="0072203C" w:rsidP="00583B34">
      <w:pPr>
        <w:jc w:val="both"/>
        <w:rPr>
          <w:noProof/>
          <w:sz w:val="28"/>
          <w:szCs w:val="28"/>
        </w:rPr>
      </w:pPr>
    </w:p>
    <w:p w:rsidR="00BD0264" w:rsidRPr="00C02EB1" w:rsidRDefault="0072203C" w:rsidP="0072203C">
      <w:pPr>
        <w:jc w:val="both"/>
        <w:rPr>
          <w:noProof/>
          <w:sz w:val="28"/>
          <w:szCs w:val="28"/>
        </w:rPr>
      </w:pPr>
      <w:r w:rsidRPr="00C02EB1">
        <w:rPr>
          <w:noProof/>
          <w:sz w:val="28"/>
          <w:szCs w:val="28"/>
        </w:rPr>
        <w:t>4.</w:t>
      </w:r>
      <w:r w:rsidRPr="00C02EB1">
        <w:rPr>
          <w:noProof/>
          <w:sz w:val="28"/>
          <w:szCs w:val="28"/>
        </w:rPr>
        <w:tab/>
        <w:t>Контроль за выполнением настоящего решения возложить на постоянные комиссии районного Совета депутатов.</w:t>
      </w:r>
    </w:p>
    <w:p w:rsidR="00830E27" w:rsidRPr="001344D2" w:rsidRDefault="00830E27" w:rsidP="00F15628">
      <w:pPr>
        <w:jc w:val="both"/>
        <w:rPr>
          <w:sz w:val="28"/>
          <w:szCs w:val="28"/>
        </w:rPr>
      </w:pPr>
      <w:r w:rsidRPr="00C02EB1">
        <w:rPr>
          <w:sz w:val="28"/>
          <w:szCs w:val="28"/>
        </w:rPr>
        <w:fldChar w:fldCharType="end"/>
      </w:r>
      <w:bookmarkEnd w:id="3"/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5E3ED5" w:rsidRDefault="00B43B8F" w:rsidP="002412D4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412D4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1344D2" w:rsidRDefault="002412D4" w:rsidP="002412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2412D4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3C24"/>
    <w:multiLevelType w:val="hybridMultilevel"/>
    <w:tmpl w:val="03541C9C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008FE"/>
    <w:multiLevelType w:val="hybridMultilevel"/>
    <w:tmpl w:val="6616BBF0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B98"/>
    <w:multiLevelType w:val="hybridMultilevel"/>
    <w:tmpl w:val="03400836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856010E"/>
    <w:multiLevelType w:val="hybridMultilevel"/>
    <w:tmpl w:val="2B4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2A7F"/>
    <w:rsid w:val="0000422C"/>
    <w:rsid w:val="0000702B"/>
    <w:rsid w:val="00012C31"/>
    <w:rsid w:val="00023760"/>
    <w:rsid w:val="00035860"/>
    <w:rsid w:val="000450D0"/>
    <w:rsid w:val="00046A87"/>
    <w:rsid w:val="00053B37"/>
    <w:rsid w:val="00066112"/>
    <w:rsid w:val="0006703F"/>
    <w:rsid w:val="000749C7"/>
    <w:rsid w:val="000774B9"/>
    <w:rsid w:val="00084783"/>
    <w:rsid w:val="00090B29"/>
    <w:rsid w:val="000A64BE"/>
    <w:rsid w:val="000B1B83"/>
    <w:rsid w:val="000C673E"/>
    <w:rsid w:val="000F0D84"/>
    <w:rsid w:val="001079E7"/>
    <w:rsid w:val="001269FB"/>
    <w:rsid w:val="001344D2"/>
    <w:rsid w:val="00142F1D"/>
    <w:rsid w:val="00144008"/>
    <w:rsid w:val="00164990"/>
    <w:rsid w:val="001751BB"/>
    <w:rsid w:val="00181918"/>
    <w:rsid w:val="00182F07"/>
    <w:rsid w:val="00185409"/>
    <w:rsid w:val="0019229C"/>
    <w:rsid w:val="00192A40"/>
    <w:rsid w:val="00197B03"/>
    <w:rsid w:val="001A1C5F"/>
    <w:rsid w:val="001A7A12"/>
    <w:rsid w:val="001B35A1"/>
    <w:rsid w:val="001B3AA7"/>
    <w:rsid w:val="001C20F3"/>
    <w:rsid w:val="001C2B3C"/>
    <w:rsid w:val="001C2D71"/>
    <w:rsid w:val="001C44FB"/>
    <w:rsid w:val="001D1AFB"/>
    <w:rsid w:val="001E3C29"/>
    <w:rsid w:val="001E4D1A"/>
    <w:rsid w:val="00200902"/>
    <w:rsid w:val="00206EDF"/>
    <w:rsid w:val="002109D9"/>
    <w:rsid w:val="00213C7B"/>
    <w:rsid w:val="00221D24"/>
    <w:rsid w:val="002268BD"/>
    <w:rsid w:val="0023071F"/>
    <w:rsid w:val="00232F61"/>
    <w:rsid w:val="0023386D"/>
    <w:rsid w:val="00235660"/>
    <w:rsid w:val="002412D4"/>
    <w:rsid w:val="00246CAF"/>
    <w:rsid w:val="00250FD4"/>
    <w:rsid w:val="002577EA"/>
    <w:rsid w:val="00273FF1"/>
    <w:rsid w:val="00284AD6"/>
    <w:rsid w:val="002A36EE"/>
    <w:rsid w:val="002A548A"/>
    <w:rsid w:val="002A6B43"/>
    <w:rsid w:val="002B06DC"/>
    <w:rsid w:val="002B2595"/>
    <w:rsid w:val="002C147B"/>
    <w:rsid w:val="002D26CE"/>
    <w:rsid w:val="002E7086"/>
    <w:rsid w:val="002E77A5"/>
    <w:rsid w:val="002F0322"/>
    <w:rsid w:val="002F2358"/>
    <w:rsid w:val="00311C06"/>
    <w:rsid w:val="0031743C"/>
    <w:rsid w:val="00324138"/>
    <w:rsid w:val="00324626"/>
    <w:rsid w:val="00332675"/>
    <w:rsid w:val="003354AD"/>
    <w:rsid w:val="00340AD3"/>
    <w:rsid w:val="003419DD"/>
    <w:rsid w:val="00341E0F"/>
    <w:rsid w:val="0035107F"/>
    <w:rsid w:val="003542F2"/>
    <w:rsid w:val="00356A44"/>
    <w:rsid w:val="003609B6"/>
    <w:rsid w:val="0036171D"/>
    <w:rsid w:val="00366CFE"/>
    <w:rsid w:val="0037011A"/>
    <w:rsid w:val="003701F2"/>
    <w:rsid w:val="0038018F"/>
    <w:rsid w:val="00380555"/>
    <w:rsid w:val="00380B0B"/>
    <w:rsid w:val="00382D4A"/>
    <w:rsid w:val="003851CE"/>
    <w:rsid w:val="00385A4D"/>
    <w:rsid w:val="003914E6"/>
    <w:rsid w:val="003945D6"/>
    <w:rsid w:val="00394DAD"/>
    <w:rsid w:val="003A6007"/>
    <w:rsid w:val="003B10F7"/>
    <w:rsid w:val="003B77B0"/>
    <w:rsid w:val="003D2F26"/>
    <w:rsid w:val="003D6DA4"/>
    <w:rsid w:val="003D7FA7"/>
    <w:rsid w:val="003E18EC"/>
    <w:rsid w:val="003E351B"/>
    <w:rsid w:val="003E69D3"/>
    <w:rsid w:val="00403C3B"/>
    <w:rsid w:val="00403FC6"/>
    <w:rsid w:val="004051D5"/>
    <w:rsid w:val="00415CD4"/>
    <w:rsid w:val="00417F50"/>
    <w:rsid w:val="004218D3"/>
    <w:rsid w:val="00427116"/>
    <w:rsid w:val="004311A4"/>
    <w:rsid w:val="00433DA9"/>
    <w:rsid w:val="00434DA7"/>
    <w:rsid w:val="00454085"/>
    <w:rsid w:val="0045481E"/>
    <w:rsid w:val="00460CFC"/>
    <w:rsid w:val="00466FCB"/>
    <w:rsid w:val="00472138"/>
    <w:rsid w:val="004837F6"/>
    <w:rsid w:val="004858AE"/>
    <w:rsid w:val="00486252"/>
    <w:rsid w:val="00492DF4"/>
    <w:rsid w:val="004B2165"/>
    <w:rsid w:val="004B5080"/>
    <w:rsid w:val="004C188F"/>
    <w:rsid w:val="004C1B4C"/>
    <w:rsid w:val="004C6FEE"/>
    <w:rsid w:val="004C7675"/>
    <w:rsid w:val="004D1F56"/>
    <w:rsid w:val="004D34A0"/>
    <w:rsid w:val="004E1563"/>
    <w:rsid w:val="004E36F6"/>
    <w:rsid w:val="004E3F2E"/>
    <w:rsid w:val="004E6D42"/>
    <w:rsid w:val="004F0ADF"/>
    <w:rsid w:val="005038E0"/>
    <w:rsid w:val="0050750E"/>
    <w:rsid w:val="005143A1"/>
    <w:rsid w:val="005263FA"/>
    <w:rsid w:val="00527D04"/>
    <w:rsid w:val="005329E4"/>
    <w:rsid w:val="00543B6D"/>
    <w:rsid w:val="005441C7"/>
    <w:rsid w:val="00551D39"/>
    <w:rsid w:val="005531CB"/>
    <w:rsid w:val="00555885"/>
    <w:rsid w:val="00556A35"/>
    <w:rsid w:val="00557D57"/>
    <w:rsid w:val="00573557"/>
    <w:rsid w:val="00573B66"/>
    <w:rsid w:val="00576E9C"/>
    <w:rsid w:val="00581ECA"/>
    <w:rsid w:val="00583B34"/>
    <w:rsid w:val="005929D1"/>
    <w:rsid w:val="00593AFE"/>
    <w:rsid w:val="00594196"/>
    <w:rsid w:val="005B1020"/>
    <w:rsid w:val="005B4D09"/>
    <w:rsid w:val="005C7CEF"/>
    <w:rsid w:val="005D145D"/>
    <w:rsid w:val="005E3ED5"/>
    <w:rsid w:val="005F792A"/>
    <w:rsid w:val="00601280"/>
    <w:rsid w:val="00612618"/>
    <w:rsid w:val="0061413D"/>
    <w:rsid w:val="00624ACD"/>
    <w:rsid w:val="00626CC9"/>
    <w:rsid w:val="00632F38"/>
    <w:rsid w:val="006340CB"/>
    <w:rsid w:val="00647710"/>
    <w:rsid w:val="00654DE1"/>
    <w:rsid w:val="00655B0D"/>
    <w:rsid w:val="00674E66"/>
    <w:rsid w:val="00684B37"/>
    <w:rsid w:val="00687E48"/>
    <w:rsid w:val="0069525F"/>
    <w:rsid w:val="006C3D73"/>
    <w:rsid w:val="006C6AF6"/>
    <w:rsid w:val="006D0520"/>
    <w:rsid w:val="00702B16"/>
    <w:rsid w:val="00711294"/>
    <w:rsid w:val="00711C38"/>
    <w:rsid w:val="00711F50"/>
    <w:rsid w:val="00714A48"/>
    <w:rsid w:val="0072203C"/>
    <w:rsid w:val="00723D3B"/>
    <w:rsid w:val="00740450"/>
    <w:rsid w:val="007448CF"/>
    <w:rsid w:val="00747507"/>
    <w:rsid w:val="007537AD"/>
    <w:rsid w:val="00755E35"/>
    <w:rsid w:val="007567E9"/>
    <w:rsid w:val="007758BF"/>
    <w:rsid w:val="0079231C"/>
    <w:rsid w:val="007944D7"/>
    <w:rsid w:val="00794835"/>
    <w:rsid w:val="00796DEA"/>
    <w:rsid w:val="00797243"/>
    <w:rsid w:val="007979DC"/>
    <w:rsid w:val="007B259B"/>
    <w:rsid w:val="007B7825"/>
    <w:rsid w:val="007B7D20"/>
    <w:rsid w:val="007C0731"/>
    <w:rsid w:val="007C1142"/>
    <w:rsid w:val="007C5BDB"/>
    <w:rsid w:val="007D1AD9"/>
    <w:rsid w:val="007D7B81"/>
    <w:rsid w:val="007E59EF"/>
    <w:rsid w:val="007F5DE1"/>
    <w:rsid w:val="0080060D"/>
    <w:rsid w:val="00800640"/>
    <w:rsid w:val="00830E27"/>
    <w:rsid w:val="008310D5"/>
    <w:rsid w:val="0083488D"/>
    <w:rsid w:val="00837B78"/>
    <w:rsid w:val="008712EA"/>
    <w:rsid w:val="00887F34"/>
    <w:rsid w:val="00896D22"/>
    <w:rsid w:val="008A512F"/>
    <w:rsid w:val="008B5200"/>
    <w:rsid w:val="008C21AB"/>
    <w:rsid w:val="008C49C3"/>
    <w:rsid w:val="008D3ED1"/>
    <w:rsid w:val="008E0402"/>
    <w:rsid w:val="008E2204"/>
    <w:rsid w:val="008E5D45"/>
    <w:rsid w:val="008F3D25"/>
    <w:rsid w:val="00901BC6"/>
    <w:rsid w:val="00902C49"/>
    <w:rsid w:val="00907A03"/>
    <w:rsid w:val="00910FFB"/>
    <w:rsid w:val="0091185D"/>
    <w:rsid w:val="00931518"/>
    <w:rsid w:val="00931B1E"/>
    <w:rsid w:val="00936A72"/>
    <w:rsid w:val="00942C82"/>
    <w:rsid w:val="0096188A"/>
    <w:rsid w:val="00961B61"/>
    <w:rsid w:val="00962789"/>
    <w:rsid w:val="0097457C"/>
    <w:rsid w:val="00985BCE"/>
    <w:rsid w:val="00985BD2"/>
    <w:rsid w:val="0098601D"/>
    <w:rsid w:val="00992648"/>
    <w:rsid w:val="009A3EEF"/>
    <w:rsid w:val="009B02A6"/>
    <w:rsid w:val="009B1598"/>
    <w:rsid w:val="009C7747"/>
    <w:rsid w:val="009D26B3"/>
    <w:rsid w:val="009E6DF3"/>
    <w:rsid w:val="009F36C6"/>
    <w:rsid w:val="009F5389"/>
    <w:rsid w:val="00A015F4"/>
    <w:rsid w:val="00A1089F"/>
    <w:rsid w:val="00A12748"/>
    <w:rsid w:val="00A20149"/>
    <w:rsid w:val="00A32037"/>
    <w:rsid w:val="00A368B5"/>
    <w:rsid w:val="00A502C6"/>
    <w:rsid w:val="00A5665B"/>
    <w:rsid w:val="00A57E57"/>
    <w:rsid w:val="00A66E90"/>
    <w:rsid w:val="00A77BD4"/>
    <w:rsid w:val="00A84829"/>
    <w:rsid w:val="00A86380"/>
    <w:rsid w:val="00A86FF9"/>
    <w:rsid w:val="00A9543F"/>
    <w:rsid w:val="00A963D0"/>
    <w:rsid w:val="00A97276"/>
    <w:rsid w:val="00AA2722"/>
    <w:rsid w:val="00AB579A"/>
    <w:rsid w:val="00AC43E0"/>
    <w:rsid w:val="00AC4BC8"/>
    <w:rsid w:val="00AD1470"/>
    <w:rsid w:val="00AD3C72"/>
    <w:rsid w:val="00AF2A8F"/>
    <w:rsid w:val="00B00787"/>
    <w:rsid w:val="00B224CF"/>
    <w:rsid w:val="00B26421"/>
    <w:rsid w:val="00B37536"/>
    <w:rsid w:val="00B43B8F"/>
    <w:rsid w:val="00B43D67"/>
    <w:rsid w:val="00B52D46"/>
    <w:rsid w:val="00B63F67"/>
    <w:rsid w:val="00B73FFA"/>
    <w:rsid w:val="00B834A9"/>
    <w:rsid w:val="00B83D72"/>
    <w:rsid w:val="00B86CF8"/>
    <w:rsid w:val="00B918EC"/>
    <w:rsid w:val="00B96EE5"/>
    <w:rsid w:val="00BA6DF3"/>
    <w:rsid w:val="00BB119B"/>
    <w:rsid w:val="00BC03F6"/>
    <w:rsid w:val="00BD0264"/>
    <w:rsid w:val="00BD0CF8"/>
    <w:rsid w:val="00BD3572"/>
    <w:rsid w:val="00BE2B02"/>
    <w:rsid w:val="00BE5DF6"/>
    <w:rsid w:val="00BE7909"/>
    <w:rsid w:val="00BF2A56"/>
    <w:rsid w:val="00BF57AC"/>
    <w:rsid w:val="00BF7F12"/>
    <w:rsid w:val="00C02EB1"/>
    <w:rsid w:val="00C10750"/>
    <w:rsid w:val="00C1346A"/>
    <w:rsid w:val="00C24843"/>
    <w:rsid w:val="00C33873"/>
    <w:rsid w:val="00C34F3D"/>
    <w:rsid w:val="00C41474"/>
    <w:rsid w:val="00C5201D"/>
    <w:rsid w:val="00C6691A"/>
    <w:rsid w:val="00C75919"/>
    <w:rsid w:val="00C80955"/>
    <w:rsid w:val="00C879D9"/>
    <w:rsid w:val="00C948C0"/>
    <w:rsid w:val="00CA09A0"/>
    <w:rsid w:val="00CC3161"/>
    <w:rsid w:val="00CC44DA"/>
    <w:rsid w:val="00CC4F1D"/>
    <w:rsid w:val="00CD015C"/>
    <w:rsid w:val="00CD0F03"/>
    <w:rsid w:val="00CD1A52"/>
    <w:rsid w:val="00CD35EF"/>
    <w:rsid w:val="00CD4B11"/>
    <w:rsid w:val="00CD7CB4"/>
    <w:rsid w:val="00CF2581"/>
    <w:rsid w:val="00CF7BAA"/>
    <w:rsid w:val="00D02648"/>
    <w:rsid w:val="00D0589E"/>
    <w:rsid w:val="00D14805"/>
    <w:rsid w:val="00D27469"/>
    <w:rsid w:val="00D32960"/>
    <w:rsid w:val="00D431A3"/>
    <w:rsid w:val="00D70D9A"/>
    <w:rsid w:val="00D75C0E"/>
    <w:rsid w:val="00D8032D"/>
    <w:rsid w:val="00D828D3"/>
    <w:rsid w:val="00D84175"/>
    <w:rsid w:val="00D84D2E"/>
    <w:rsid w:val="00D84E11"/>
    <w:rsid w:val="00D85BAC"/>
    <w:rsid w:val="00D97772"/>
    <w:rsid w:val="00DA5120"/>
    <w:rsid w:val="00DB1473"/>
    <w:rsid w:val="00DB57E1"/>
    <w:rsid w:val="00DC54E4"/>
    <w:rsid w:val="00DC69C6"/>
    <w:rsid w:val="00DF1247"/>
    <w:rsid w:val="00E018C5"/>
    <w:rsid w:val="00E01ECB"/>
    <w:rsid w:val="00E24AD9"/>
    <w:rsid w:val="00E266EE"/>
    <w:rsid w:val="00E33540"/>
    <w:rsid w:val="00E4023B"/>
    <w:rsid w:val="00E651B4"/>
    <w:rsid w:val="00E7066C"/>
    <w:rsid w:val="00E77440"/>
    <w:rsid w:val="00EB4AD5"/>
    <w:rsid w:val="00EB671C"/>
    <w:rsid w:val="00EB7EF1"/>
    <w:rsid w:val="00ED138A"/>
    <w:rsid w:val="00ED7EFE"/>
    <w:rsid w:val="00EE008D"/>
    <w:rsid w:val="00EE01EA"/>
    <w:rsid w:val="00EE1C55"/>
    <w:rsid w:val="00EE1F55"/>
    <w:rsid w:val="00EE539A"/>
    <w:rsid w:val="00EF603E"/>
    <w:rsid w:val="00EF68DD"/>
    <w:rsid w:val="00EF713F"/>
    <w:rsid w:val="00F15628"/>
    <w:rsid w:val="00F23250"/>
    <w:rsid w:val="00F42460"/>
    <w:rsid w:val="00F44110"/>
    <w:rsid w:val="00F45F1C"/>
    <w:rsid w:val="00F537D7"/>
    <w:rsid w:val="00F54CD2"/>
    <w:rsid w:val="00F550F6"/>
    <w:rsid w:val="00F577B5"/>
    <w:rsid w:val="00F6633F"/>
    <w:rsid w:val="00F67035"/>
    <w:rsid w:val="00F7455E"/>
    <w:rsid w:val="00F74F12"/>
    <w:rsid w:val="00F80AC5"/>
    <w:rsid w:val="00F8273C"/>
    <w:rsid w:val="00F83B7D"/>
    <w:rsid w:val="00F85FDF"/>
    <w:rsid w:val="00F91E66"/>
    <w:rsid w:val="00F92510"/>
    <w:rsid w:val="00FC6222"/>
    <w:rsid w:val="00FD333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EABB32-35BB-4986-B7D5-AE22F8D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45F1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F45F1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9680-8970-4315-9120-833F6D5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2018-03-13T02:06:00Z</cp:lastPrinted>
  <dcterms:created xsi:type="dcterms:W3CDTF">2018-03-15T07:38:00Z</dcterms:created>
  <dcterms:modified xsi:type="dcterms:W3CDTF">2018-03-15T07:38:00Z</dcterms:modified>
</cp:coreProperties>
</file>