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A" w:rsidRPr="004E6D42" w:rsidRDefault="0023656A" w:rsidP="0023656A">
      <w:pPr>
        <w:pStyle w:val="a8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23656A" w:rsidRDefault="0023656A" w:rsidP="0023656A">
      <w:pPr>
        <w:pStyle w:val="a8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23656A" w:rsidRPr="00385A4D" w:rsidRDefault="0023656A" w:rsidP="0023656A">
      <w:pPr>
        <w:pStyle w:val="a8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23656A" w:rsidRDefault="0023656A" w:rsidP="0023656A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23656A" w:rsidRDefault="0023656A" w:rsidP="0023656A">
      <w:pPr>
        <w:jc w:val="center"/>
        <w:rPr>
          <w:szCs w:val="28"/>
        </w:rPr>
      </w:pPr>
      <w:r w:rsidRPr="00C41474">
        <w:rPr>
          <w:szCs w:val="28"/>
        </w:rPr>
        <w:t xml:space="preserve">/ </w:t>
      </w:r>
      <w:r>
        <w:rPr>
          <w:szCs w:val="28"/>
        </w:rPr>
        <w:t xml:space="preserve">третья </w:t>
      </w:r>
      <w:r w:rsidRPr="00C41474">
        <w:rPr>
          <w:szCs w:val="28"/>
        </w:rPr>
        <w:t xml:space="preserve">сессия </w:t>
      </w:r>
      <w:r w:rsidRPr="0023656A">
        <w:rPr>
          <w:szCs w:val="28"/>
        </w:rPr>
        <w:t>шестого</w:t>
      </w:r>
      <w:r>
        <w:rPr>
          <w:szCs w:val="28"/>
        </w:rPr>
        <w:t xml:space="preserve"> </w:t>
      </w:r>
      <w:r w:rsidRPr="00C41474">
        <w:rPr>
          <w:szCs w:val="28"/>
        </w:rPr>
        <w:t>созыва /</w:t>
      </w:r>
    </w:p>
    <w:p w:rsidR="0023656A" w:rsidRPr="00C41474" w:rsidRDefault="0023656A" w:rsidP="0023656A">
      <w:pPr>
        <w:jc w:val="center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23656A" w:rsidRPr="00B83D72" w:rsidTr="008D69AC">
        <w:tc>
          <w:tcPr>
            <w:tcW w:w="3117" w:type="dxa"/>
            <w:tcBorders>
              <w:bottom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22.12.2017</w:t>
            </w:r>
            <w:bookmarkEnd w:id="0"/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656A" w:rsidRPr="00B83D72" w:rsidRDefault="009522F2" w:rsidP="008D6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3656A" w:rsidRPr="00B83D72" w:rsidTr="008D69AC">
        <w:tc>
          <w:tcPr>
            <w:tcW w:w="3117" w:type="dxa"/>
            <w:tcBorders>
              <w:top w:val="single" w:sz="4" w:space="0" w:color="auto"/>
            </w:tcBorders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656A" w:rsidRPr="00B83D72" w:rsidRDefault="0023656A" w:rsidP="008D69AC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23656A" w:rsidRPr="00B83D72" w:rsidRDefault="0023656A" w:rsidP="008D6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56A" w:rsidRDefault="0023656A" w:rsidP="0023656A">
      <w:pPr>
        <w:jc w:val="center"/>
        <w:rPr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23656A" w:rsidRPr="00B83D72" w:rsidTr="008D69AC">
        <w:tc>
          <w:tcPr>
            <w:tcW w:w="4825" w:type="dxa"/>
          </w:tcPr>
          <w:p w:rsidR="0023656A" w:rsidRPr="00B83D72" w:rsidRDefault="00425A25" w:rsidP="00425A25">
            <w:pPr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 силу решения районного Совета депутатов от 28.07.2016 № 16 </w:t>
            </w:r>
            <w:r w:rsidRPr="00425A25">
              <w:rPr>
                <w:rFonts w:cs="Times New Roman"/>
                <w:szCs w:val="28"/>
              </w:rPr>
              <w:t>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</w:tc>
        <w:tc>
          <w:tcPr>
            <w:tcW w:w="4534" w:type="dxa"/>
          </w:tcPr>
          <w:p w:rsidR="0023656A" w:rsidRPr="00B83D72" w:rsidRDefault="0023656A" w:rsidP="008D69AC">
            <w:pPr>
              <w:jc w:val="center"/>
              <w:rPr>
                <w:szCs w:val="28"/>
              </w:rPr>
            </w:pPr>
          </w:p>
        </w:tc>
      </w:tr>
    </w:tbl>
    <w:p w:rsidR="0023656A" w:rsidRDefault="0023656A" w:rsidP="00A64862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3656A" w:rsidRDefault="0023656A" w:rsidP="00A64862">
      <w:pPr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3656A" w:rsidRDefault="00425A25" w:rsidP="0023656A">
      <w:pPr>
        <w:ind w:firstLine="709"/>
        <w:rPr>
          <w:rFonts w:cs="Times New Roman"/>
          <w:spacing w:val="40"/>
          <w:szCs w:val="28"/>
        </w:rPr>
      </w:pPr>
      <w:r>
        <w:rPr>
          <w:szCs w:val="28"/>
        </w:rPr>
        <w:t>В связи с приведением в соответствие с действующим законодательством Российской Федерации, руководствуясь законом Алтайского края 03.06.2010 № 46-ЗС «О противодействии коррупции в Алтайском крае»</w:t>
      </w:r>
      <w:r w:rsidR="00C87287">
        <w:rPr>
          <w:rFonts w:cs="Times New Roman"/>
          <w:szCs w:val="28"/>
        </w:rPr>
        <w:t>,</w:t>
      </w:r>
      <w:r w:rsidR="0023656A" w:rsidRPr="005552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Уставом муниципального образования табунский район Алтайского края, </w:t>
      </w:r>
      <w:r w:rsidR="0023656A" w:rsidRPr="00555249">
        <w:rPr>
          <w:rFonts w:cs="Times New Roman"/>
          <w:szCs w:val="28"/>
        </w:rPr>
        <w:t>районный Совет депутатов</w:t>
      </w:r>
      <w:r w:rsidR="0023656A" w:rsidRPr="003624CA">
        <w:rPr>
          <w:rFonts w:cs="Times New Roman"/>
          <w:szCs w:val="28"/>
        </w:rPr>
        <w:t xml:space="preserve"> </w:t>
      </w:r>
      <w:r w:rsidR="0023656A" w:rsidRPr="003624CA">
        <w:rPr>
          <w:rFonts w:cs="Times New Roman"/>
          <w:spacing w:val="40"/>
          <w:szCs w:val="28"/>
        </w:rPr>
        <w:t>решил:</w:t>
      </w:r>
    </w:p>
    <w:p w:rsidR="0023656A" w:rsidRPr="003624CA" w:rsidRDefault="0023656A" w:rsidP="0023656A">
      <w:pPr>
        <w:ind w:firstLine="709"/>
        <w:rPr>
          <w:rFonts w:cs="Times New Roman"/>
          <w:szCs w:val="28"/>
        </w:rPr>
      </w:pPr>
    </w:p>
    <w:p w:rsidR="00425A25" w:rsidRPr="00425A25" w:rsidRDefault="00CA6C53" w:rsidP="00CA6C53">
      <w:pPr>
        <w:pStyle w:val="a7"/>
        <w:numPr>
          <w:ilvl w:val="0"/>
          <w:numId w:val="5"/>
        </w:numPr>
        <w:ind w:left="0" w:firstLine="709"/>
        <w:rPr>
          <w:rFonts w:cs="Times New Roman"/>
          <w:bCs/>
          <w:szCs w:val="28"/>
        </w:rPr>
      </w:pPr>
      <w:r w:rsidRPr="00425A25">
        <w:rPr>
          <w:rFonts w:cs="Times New Roman"/>
          <w:szCs w:val="28"/>
        </w:rPr>
        <w:t>Принять решение «</w:t>
      </w:r>
      <w:r w:rsidR="00425A25">
        <w:rPr>
          <w:rFonts w:cs="Times New Roman"/>
          <w:szCs w:val="28"/>
        </w:rPr>
        <w:t xml:space="preserve">О признании утратившим силу </w:t>
      </w:r>
      <w:r w:rsidR="00425A25">
        <w:rPr>
          <w:szCs w:val="28"/>
        </w:rPr>
        <w:t xml:space="preserve">решения районного Совета депутатов от 28.07.2016 № 16 </w:t>
      </w:r>
      <w:r w:rsidR="00425A25" w:rsidRPr="00425A25">
        <w:rPr>
          <w:rFonts w:cs="Times New Roman"/>
          <w:szCs w:val="28"/>
        </w:rPr>
        <w:t>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425A25">
        <w:rPr>
          <w:rFonts w:cs="Times New Roman"/>
          <w:szCs w:val="28"/>
        </w:rPr>
        <w:t>.</w:t>
      </w:r>
    </w:p>
    <w:p w:rsidR="00CA6C53" w:rsidRPr="00425A25" w:rsidRDefault="00CA6C53" w:rsidP="00CA6C53">
      <w:pPr>
        <w:pStyle w:val="a7"/>
        <w:numPr>
          <w:ilvl w:val="0"/>
          <w:numId w:val="5"/>
        </w:numPr>
        <w:ind w:left="0" w:firstLine="709"/>
        <w:rPr>
          <w:rFonts w:cs="Times New Roman"/>
          <w:bCs/>
          <w:szCs w:val="28"/>
        </w:rPr>
      </w:pPr>
      <w:r w:rsidRPr="00425A25">
        <w:rPr>
          <w:rFonts w:cs="Times New Roman"/>
          <w:szCs w:val="28"/>
        </w:rPr>
        <w:t xml:space="preserve">Направить указанное решение районного Совета депутатов </w:t>
      </w:r>
      <w:r w:rsidRPr="00425A25">
        <w:rPr>
          <w:rFonts w:cs="Times New Roman"/>
          <w:bCs/>
          <w:szCs w:val="28"/>
        </w:rPr>
        <w:t xml:space="preserve"> главе района для подписания и обнародования в установленном порядке.</w:t>
      </w:r>
    </w:p>
    <w:p w:rsidR="00CA6C53" w:rsidRPr="00CA6C53" w:rsidRDefault="00CA6C53" w:rsidP="0023656A">
      <w:pPr>
        <w:pStyle w:val="a7"/>
        <w:numPr>
          <w:ilvl w:val="0"/>
          <w:numId w:val="5"/>
        </w:numPr>
        <w:ind w:left="0" w:firstLine="709"/>
        <w:rPr>
          <w:rFonts w:cs="Times New Roman"/>
          <w:bCs/>
          <w:szCs w:val="28"/>
        </w:rPr>
      </w:pPr>
      <w:r w:rsidRPr="00CA6C53">
        <w:rPr>
          <w:szCs w:val="28"/>
        </w:rPr>
        <w:t xml:space="preserve"> Настоящее решение вступает в силу с момента обнародования на официальном сайте администрации района в информационно-телекоммуникационной сети «Интернет».</w:t>
      </w:r>
    </w:p>
    <w:p w:rsidR="0023656A" w:rsidRPr="00CA6C53" w:rsidRDefault="0023656A" w:rsidP="0023656A">
      <w:pPr>
        <w:pStyle w:val="a7"/>
        <w:numPr>
          <w:ilvl w:val="0"/>
          <w:numId w:val="5"/>
        </w:numPr>
        <w:ind w:left="0" w:firstLine="709"/>
        <w:rPr>
          <w:rFonts w:cs="Times New Roman"/>
          <w:bCs/>
          <w:szCs w:val="28"/>
        </w:rPr>
      </w:pPr>
      <w:r w:rsidRPr="00CA6C53">
        <w:rPr>
          <w:rFonts w:cs="Times New Roman"/>
          <w:bCs/>
          <w:szCs w:val="28"/>
        </w:rPr>
        <w:t>Контроль исполнения настоящего решения возложить на постоянную комиссию по вопросам соблюдения законности, правопорядка и делам молодежи (председатель Дикань С.Н.).</w:t>
      </w:r>
    </w:p>
    <w:p w:rsidR="0023656A" w:rsidRDefault="0023656A" w:rsidP="0023656A">
      <w:pPr>
        <w:ind w:firstLine="709"/>
        <w:rPr>
          <w:rFonts w:ascii="Arial" w:hAnsi="Arial" w:cs="Arial"/>
          <w:bCs/>
          <w:sz w:val="24"/>
          <w:szCs w:val="24"/>
        </w:rPr>
      </w:pPr>
    </w:p>
    <w:p w:rsidR="005B2F70" w:rsidRDefault="005B2F70" w:rsidP="0023656A">
      <w:pPr>
        <w:rPr>
          <w:rFonts w:cs="Times New Roman"/>
          <w:bCs/>
          <w:szCs w:val="28"/>
        </w:rPr>
      </w:pPr>
    </w:p>
    <w:p w:rsidR="00A2312A" w:rsidRDefault="0023656A" w:rsidP="0023656A">
      <w:pPr>
        <w:rPr>
          <w:rFonts w:cs="Times New Roman"/>
          <w:bCs/>
          <w:szCs w:val="28"/>
        </w:rPr>
      </w:pPr>
      <w:r w:rsidRPr="00555249">
        <w:rPr>
          <w:rFonts w:cs="Times New Roman"/>
          <w:bCs/>
          <w:szCs w:val="28"/>
        </w:rPr>
        <w:t xml:space="preserve">Председатель </w:t>
      </w:r>
    </w:p>
    <w:p w:rsidR="0023656A" w:rsidRDefault="0023656A" w:rsidP="00425A25">
      <w:pPr>
        <w:rPr>
          <w:rFonts w:cs="Times New Roman"/>
          <w:bCs/>
          <w:szCs w:val="28"/>
        </w:rPr>
      </w:pPr>
      <w:r w:rsidRPr="00555249">
        <w:rPr>
          <w:rFonts w:cs="Times New Roman"/>
          <w:bCs/>
          <w:szCs w:val="28"/>
        </w:rPr>
        <w:t xml:space="preserve">районного Совета депутатов                                               </w:t>
      </w:r>
      <w:r w:rsidR="00A2312A">
        <w:rPr>
          <w:rFonts w:cs="Times New Roman"/>
          <w:bCs/>
          <w:szCs w:val="28"/>
        </w:rPr>
        <w:t xml:space="preserve">                  </w:t>
      </w:r>
      <w:r w:rsidRPr="00555249">
        <w:rPr>
          <w:rFonts w:cs="Times New Roman"/>
          <w:bCs/>
          <w:szCs w:val="28"/>
        </w:rPr>
        <w:t>Г.В. Чайка</w:t>
      </w:r>
    </w:p>
    <w:p w:rsidR="009A36CA" w:rsidRDefault="009A36CA" w:rsidP="009A36CA">
      <w:pPr>
        <w:jc w:val="center"/>
        <w:rPr>
          <w:rFonts w:cs="Times New Roman"/>
          <w:szCs w:val="28"/>
        </w:rPr>
      </w:pPr>
      <w:r>
        <w:rPr>
          <w:szCs w:val="28"/>
        </w:rPr>
        <w:lastRenderedPageBreak/>
        <w:t xml:space="preserve">О признании утратившим силу решения районного Совета депутатов от 28.07.2016 № 16 </w:t>
      </w:r>
      <w:r w:rsidRPr="00425A25">
        <w:rPr>
          <w:rFonts w:cs="Times New Roman"/>
          <w:szCs w:val="28"/>
        </w:rPr>
        <w:t>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9A36CA" w:rsidRDefault="009A36CA" w:rsidP="009A36CA">
      <w:pPr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 w:val="24"/>
          <w:szCs w:val="24"/>
        </w:rPr>
        <w:t>П</w:t>
      </w:r>
      <w:r w:rsidRPr="009A36CA">
        <w:rPr>
          <w:rFonts w:cs="Times New Roman"/>
          <w:sz w:val="24"/>
          <w:szCs w:val="24"/>
        </w:rPr>
        <w:t xml:space="preserve">ринято решением районного Совета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A36CA">
        <w:rPr>
          <w:rFonts w:cs="Times New Roman"/>
          <w:sz w:val="24"/>
          <w:szCs w:val="24"/>
        </w:rPr>
        <w:t>депутатов от 22.12.2017</w:t>
      </w:r>
      <w:r>
        <w:rPr>
          <w:rFonts w:cs="Times New Roman"/>
          <w:sz w:val="24"/>
          <w:szCs w:val="24"/>
        </w:rPr>
        <w:t xml:space="preserve"> №</w:t>
      </w:r>
      <w:r w:rsidR="009522F2">
        <w:rPr>
          <w:rFonts w:cs="Times New Roman"/>
          <w:sz w:val="24"/>
          <w:szCs w:val="24"/>
        </w:rPr>
        <w:t xml:space="preserve"> 32</w:t>
      </w:r>
    </w:p>
    <w:p w:rsidR="009A36CA" w:rsidRDefault="009A36CA" w:rsidP="009A36CA">
      <w:pPr>
        <w:rPr>
          <w:rFonts w:cs="Times New Roman"/>
          <w:sz w:val="24"/>
          <w:szCs w:val="24"/>
        </w:rPr>
      </w:pPr>
    </w:p>
    <w:p w:rsidR="009A36CA" w:rsidRDefault="009A36CA" w:rsidP="009A36CA">
      <w:pPr>
        <w:rPr>
          <w:rFonts w:cs="Times New Roman"/>
          <w:szCs w:val="28"/>
        </w:rPr>
      </w:pPr>
      <w:r>
        <w:rPr>
          <w:szCs w:val="28"/>
        </w:rPr>
        <w:t xml:space="preserve">Решение районного Совета депутатов от 28.07.2016 № 16 </w:t>
      </w:r>
      <w:r w:rsidRPr="00425A25">
        <w:rPr>
          <w:rFonts w:cs="Times New Roman"/>
          <w:szCs w:val="28"/>
        </w:rPr>
        <w:t>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cs="Times New Roman"/>
          <w:szCs w:val="28"/>
        </w:rPr>
        <w:t xml:space="preserve"> признать утратившим силу.</w:t>
      </w:r>
    </w:p>
    <w:p w:rsidR="009A36CA" w:rsidRDefault="009A36CA" w:rsidP="009A36CA">
      <w:pPr>
        <w:rPr>
          <w:rFonts w:cs="Times New Roman"/>
          <w:szCs w:val="28"/>
        </w:rPr>
      </w:pPr>
    </w:p>
    <w:p w:rsidR="009A36CA" w:rsidRDefault="009A36CA" w:rsidP="009A36CA">
      <w:pPr>
        <w:rPr>
          <w:rFonts w:cs="Times New Roman"/>
          <w:szCs w:val="28"/>
        </w:rPr>
      </w:pPr>
    </w:p>
    <w:p w:rsidR="009A36CA" w:rsidRDefault="009A36CA" w:rsidP="009A36CA">
      <w:pPr>
        <w:rPr>
          <w:rFonts w:cs="Times New Roman"/>
          <w:szCs w:val="28"/>
        </w:rPr>
      </w:pPr>
    </w:p>
    <w:p w:rsidR="009A36CA" w:rsidRDefault="009A36CA" w:rsidP="009A36CA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района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В.С. Швыдкой</w:t>
      </w:r>
    </w:p>
    <w:p w:rsidR="009A36CA" w:rsidRDefault="009A36CA" w:rsidP="009A36CA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522F2" w:rsidRPr="009522F2" w:rsidRDefault="009522F2" w:rsidP="009A36CA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9522F2">
        <w:rPr>
          <w:rFonts w:eastAsia="Times New Roman" w:cs="Times New Roman"/>
          <w:bCs/>
          <w:sz w:val="24"/>
          <w:szCs w:val="24"/>
          <w:lang w:eastAsia="ru-RU"/>
        </w:rPr>
        <w:t xml:space="preserve">22 декабря 2017 </w:t>
      </w:r>
    </w:p>
    <w:p w:rsidR="009522F2" w:rsidRPr="009522F2" w:rsidRDefault="009522F2" w:rsidP="009A36CA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9522F2">
        <w:rPr>
          <w:rFonts w:eastAsia="Times New Roman" w:cs="Times New Roman"/>
          <w:bCs/>
          <w:sz w:val="24"/>
          <w:szCs w:val="24"/>
          <w:lang w:eastAsia="ru-RU"/>
        </w:rPr>
        <w:t>№32</w:t>
      </w:r>
    </w:p>
    <w:sectPr w:rsidR="009522F2" w:rsidRPr="009522F2" w:rsidSect="000B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32A"/>
    <w:multiLevelType w:val="hybridMultilevel"/>
    <w:tmpl w:val="D63E7F28"/>
    <w:lvl w:ilvl="0" w:tplc="15B6383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5547DD"/>
    <w:multiLevelType w:val="multilevel"/>
    <w:tmpl w:val="6A56C5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9000DD"/>
    <w:multiLevelType w:val="hybridMultilevel"/>
    <w:tmpl w:val="5F9419AC"/>
    <w:lvl w:ilvl="0" w:tplc="9E92DF0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44129"/>
    <w:multiLevelType w:val="multilevel"/>
    <w:tmpl w:val="1D18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863BD"/>
    <w:multiLevelType w:val="multilevel"/>
    <w:tmpl w:val="2D48855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21"/>
    <w:rsid w:val="000403F3"/>
    <w:rsid w:val="000416BE"/>
    <w:rsid w:val="00047236"/>
    <w:rsid w:val="0005156B"/>
    <w:rsid w:val="00066E1B"/>
    <w:rsid w:val="00073240"/>
    <w:rsid w:val="00090E39"/>
    <w:rsid w:val="000B1BD7"/>
    <w:rsid w:val="000B37E5"/>
    <w:rsid w:val="000B53FD"/>
    <w:rsid w:val="000C620C"/>
    <w:rsid w:val="000E36AB"/>
    <w:rsid w:val="000F033A"/>
    <w:rsid w:val="000F0F7A"/>
    <w:rsid w:val="000F16EC"/>
    <w:rsid w:val="00104ED6"/>
    <w:rsid w:val="001056F9"/>
    <w:rsid w:val="0011178D"/>
    <w:rsid w:val="00123E5A"/>
    <w:rsid w:val="001257A0"/>
    <w:rsid w:val="0012787C"/>
    <w:rsid w:val="00154F8B"/>
    <w:rsid w:val="00167E40"/>
    <w:rsid w:val="00172492"/>
    <w:rsid w:val="00172FFB"/>
    <w:rsid w:val="00177B16"/>
    <w:rsid w:val="001835C6"/>
    <w:rsid w:val="00184389"/>
    <w:rsid w:val="00184EFF"/>
    <w:rsid w:val="001959FF"/>
    <w:rsid w:val="001B5D74"/>
    <w:rsid w:val="001C24EA"/>
    <w:rsid w:val="001C58C2"/>
    <w:rsid w:val="001C64EF"/>
    <w:rsid w:val="001E1B38"/>
    <w:rsid w:val="001F503F"/>
    <w:rsid w:val="00202079"/>
    <w:rsid w:val="00211044"/>
    <w:rsid w:val="002133E5"/>
    <w:rsid w:val="00231A16"/>
    <w:rsid w:val="0023656A"/>
    <w:rsid w:val="002418D2"/>
    <w:rsid w:val="00255E22"/>
    <w:rsid w:val="00257882"/>
    <w:rsid w:val="00272C02"/>
    <w:rsid w:val="002878BA"/>
    <w:rsid w:val="0029355F"/>
    <w:rsid w:val="002A4813"/>
    <w:rsid w:val="002B2FEB"/>
    <w:rsid w:val="002B652B"/>
    <w:rsid w:val="002C63CF"/>
    <w:rsid w:val="002D0636"/>
    <w:rsid w:val="002D0FAE"/>
    <w:rsid w:val="002D6258"/>
    <w:rsid w:val="002F2073"/>
    <w:rsid w:val="0030123C"/>
    <w:rsid w:val="00304553"/>
    <w:rsid w:val="00306D3E"/>
    <w:rsid w:val="0032060C"/>
    <w:rsid w:val="0032104D"/>
    <w:rsid w:val="00321394"/>
    <w:rsid w:val="003331DB"/>
    <w:rsid w:val="003358C0"/>
    <w:rsid w:val="00341EEC"/>
    <w:rsid w:val="003430B3"/>
    <w:rsid w:val="00346F94"/>
    <w:rsid w:val="003547D0"/>
    <w:rsid w:val="00363BF3"/>
    <w:rsid w:val="0037157B"/>
    <w:rsid w:val="00381E6D"/>
    <w:rsid w:val="003862E0"/>
    <w:rsid w:val="00391E0B"/>
    <w:rsid w:val="003953DD"/>
    <w:rsid w:val="00395AE6"/>
    <w:rsid w:val="003D046A"/>
    <w:rsid w:val="003D369C"/>
    <w:rsid w:val="003D4155"/>
    <w:rsid w:val="003D6FA2"/>
    <w:rsid w:val="003E1771"/>
    <w:rsid w:val="003F27FB"/>
    <w:rsid w:val="00400A9A"/>
    <w:rsid w:val="00401095"/>
    <w:rsid w:val="0040199E"/>
    <w:rsid w:val="00425A25"/>
    <w:rsid w:val="00442C22"/>
    <w:rsid w:val="00457419"/>
    <w:rsid w:val="00474E5B"/>
    <w:rsid w:val="0049153E"/>
    <w:rsid w:val="00493CD6"/>
    <w:rsid w:val="00497459"/>
    <w:rsid w:val="004A1B87"/>
    <w:rsid w:val="004A470C"/>
    <w:rsid w:val="004E23D9"/>
    <w:rsid w:val="004F74C2"/>
    <w:rsid w:val="00512DAA"/>
    <w:rsid w:val="00522987"/>
    <w:rsid w:val="0052717F"/>
    <w:rsid w:val="00533ED3"/>
    <w:rsid w:val="0054176A"/>
    <w:rsid w:val="0054458E"/>
    <w:rsid w:val="005465D3"/>
    <w:rsid w:val="005534AB"/>
    <w:rsid w:val="005710A0"/>
    <w:rsid w:val="00591FAD"/>
    <w:rsid w:val="005955E3"/>
    <w:rsid w:val="005A323D"/>
    <w:rsid w:val="005B2F70"/>
    <w:rsid w:val="005D5E34"/>
    <w:rsid w:val="005D7FDF"/>
    <w:rsid w:val="005E3734"/>
    <w:rsid w:val="005E72ED"/>
    <w:rsid w:val="005F208B"/>
    <w:rsid w:val="00614BDE"/>
    <w:rsid w:val="00652F86"/>
    <w:rsid w:val="00675A90"/>
    <w:rsid w:val="006821C2"/>
    <w:rsid w:val="006909F4"/>
    <w:rsid w:val="006C73F6"/>
    <w:rsid w:val="006D197A"/>
    <w:rsid w:val="006E0B5B"/>
    <w:rsid w:val="006E45E6"/>
    <w:rsid w:val="006E4F4C"/>
    <w:rsid w:val="006E696C"/>
    <w:rsid w:val="006F0F67"/>
    <w:rsid w:val="006F7308"/>
    <w:rsid w:val="00700805"/>
    <w:rsid w:val="007220F1"/>
    <w:rsid w:val="00743F27"/>
    <w:rsid w:val="007569BB"/>
    <w:rsid w:val="0076405D"/>
    <w:rsid w:val="00767E2E"/>
    <w:rsid w:val="0078075E"/>
    <w:rsid w:val="00784996"/>
    <w:rsid w:val="007A5FD1"/>
    <w:rsid w:val="007B5723"/>
    <w:rsid w:val="007C69F7"/>
    <w:rsid w:val="007D22A9"/>
    <w:rsid w:val="007E7CBF"/>
    <w:rsid w:val="008146FA"/>
    <w:rsid w:val="00823E1B"/>
    <w:rsid w:val="008478D6"/>
    <w:rsid w:val="00850EAD"/>
    <w:rsid w:val="00853604"/>
    <w:rsid w:val="00877B91"/>
    <w:rsid w:val="00882200"/>
    <w:rsid w:val="0088367E"/>
    <w:rsid w:val="008A7683"/>
    <w:rsid w:val="008B143F"/>
    <w:rsid w:val="008B37E3"/>
    <w:rsid w:val="008B70BF"/>
    <w:rsid w:val="008E01DF"/>
    <w:rsid w:val="008F3E9F"/>
    <w:rsid w:val="00901972"/>
    <w:rsid w:val="00923A99"/>
    <w:rsid w:val="0094301A"/>
    <w:rsid w:val="00947730"/>
    <w:rsid w:val="009522F2"/>
    <w:rsid w:val="009754AF"/>
    <w:rsid w:val="009A156A"/>
    <w:rsid w:val="009A36CA"/>
    <w:rsid w:val="009A5E74"/>
    <w:rsid w:val="009C7350"/>
    <w:rsid w:val="009E26A0"/>
    <w:rsid w:val="00A00794"/>
    <w:rsid w:val="00A06869"/>
    <w:rsid w:val="00A07B72"/>
    <w:rsid w:val="00A2312A"/>
    <w:rsid w:val="00A302BA"/>
    <w:rsid w:val="00A47837"/>
    <w:rsid w:val="00A552EB"/>
    <w:rsid w:val="00A62BD0"/>
    <w:rsid w:val="00A64862"/>
    <w:rsid w:val="00A74FCB"/>
    <w:rsid w:val="00A901AD"/>
    <w:rsid w:val="00AA50B2"/>
    <w:rsid w:val="00AB16FC"/>
    <w:rsid w:val="00AB3C4C"/>
    <w:rsid w:val="00AC0BE7"/>
    <w:rsid w:val="00B04E0E"/>
    <w:rsid w:val="00B05869"/>
    <w:rsid w:val="00B2006F"/>
    <w:rsid w:val="00B249DB"/>
    <w:rsid w:val="00B36411"/>
    <w:rsid w:val="00B37F54"/>
    <w:rsid w:val="00B51472"/>
    <w:rsid w:val="00B60DAA"/>
    <w:rsid w:val="00B679D9"/>
    <w:rsid w:val="00B9710A"/>
    <w:rsid w:val="00BB1318"/>
    <w:rsid w:val="00BC0207"/>
    <w:rsid w:val="00BD5A54"/>
    <w:rsid w:val="00BD5F5C"/>
    <w:rsid w:val="00BF41C7"/>
    <w:rsid w:val="00BF453C"/>
    <w:rsid w:val="00C00119"/>
    <w:rsid w:val="00C137A3"/>
    <w:rsid w:val="00C25142"/>
    <w:rsid w:val="00C60FB8"/>
    <w:rsid w:val="00C65582"/>
    <w:rsid w:val="00C67AFA"/>
    <w:rsid w:val="00C76A21"/>
    <w:rsid w:val="00C8061B"/>
    <w:rsid w:val="00C81F23"/>
    <w:rsid w:val="00C83A52"/>
    <w:rsid w:val="00C858C5"/>
    <w:rsid w:val="00C8602C"/>
    <w:rsid w:val="00C87287"/>
    <w:rsid w:val="00CA0D92"/>
    <w:rsid w:val="00CA5E40"/>
    <w:rsid w:val="00CA61E3"/>
    <w:rsid w:val="00CA6C53"/>
    <w:rsid w:val="00CB772C"/>
    <w:rsid w:val="00CD0ABD"/>
    <w:rsid w:val="00CF7FA6"/>
    <w:rsid w:val="00D0198A"/>
    <w:rsid w:val="00D04EF7"/>
    <w:rsid w:val="00D05066"/>
    <w:rsid w:val="00D4274C"/>
    <w:rsid w:val="00D46891"/>
    <w:rsid w:val="00D51310"/>
    <w:rsid w:val="00D61825"/>
    <w:rsid w:val="00D64E6D"/>
    <w:rsid w:val="00D86102"/>
    <w:rsid w:val="00D9343A"/>
    <w:rsid w:val="00DA1517"/>
    <w:rsid w:val="00DA210B"/>
    <w:rsid w:val="00DA215E"/>
    <w:rsid w:val="00DC1751"/>
    <w:rsid w:val="00E000E3"/>
    <w:rsid w:val="00E112FA"/>
    <w:rsid w:val="00E21335"/>
    <w:rsid w:val="00E22374"/>
    <w:rsid w:val="00E34046"/>
    <w:rsid w:val="00E43FC8"/>
    <w:rsid w:val="00E51997"/>
    <w:rsid w:val="00E54420"/>
    <w:rsid w:val="00E8146E"/>
    <w:rsid w:val="00E948EA"/>
    <w:rsid w:val="00EA7277"/>
    <w:rsid w:val="00EC6312"/>
    <w:rsid w:val="00ED159C"/>
    <w:rsid w:val="00F14FA5"/>
    <w:rsid w:val="00F2630E"/>
    <w:rsid w:val="00F406DC"/>
    <w:rsid w:val="00F52753"/>
    <w:rsid w:val="00F61BE9"/>
    <w:rsid w:val="00F7481C"/>
    <w:rsid w:val="00FC30CF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E0B6F-686D-48C2-9FFC-BEB3B06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3656A"/>
    <w:pPr>
      <w:keepNext/>
      <w:jc w:val="center"/>
      <w:outlineLvl w:val="2"/>
    </w:pPr>
    <w:rPr>
      <w:rFonts w:eastAsia="Times New Roman" w:cs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50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335"/>
    <w:rPr>
      <w:b/>
      <w:bCs/>
    </w:rPr>
  </w:style>
  <w:style w:type="character" w:customStyle="1" w:styleId="articleseperator">
    <w:name w:val="article_seperator"/>
    <w:basedOn w:val="a0"/>
    <w:rsid w:val="00E21335"/>
  </w:style>
  <w:style w:type="paragraph" w:styleId="a7">
    <w:name w:val="List Paragraph"/>
    <w:basedOn w:val="a"/>
    <w:uiPriority w:val="34"/>
    <w:qFormat/>
    <w:rsid w:val="00A64862"/>
    <w:pPr>
      <w:ind w:left="720"/>
      <w:contextualSpacing/>
    </w:pPr>
  </w:style>
  <w:style w:type="character" w:customStyle="1" w:styleId="2">
    <w:name w:val="Основной текст (2)_"/>
    <w:link w:val="20"/>
    <w:rsid w:val="00C860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02C"/>
    <w:pPr>
      <w:widowControl w:val="0"/>
      <w:shd w:val="clear" w:color="auto" w:fill="FFFFFF"/>
      <w:spacing w:line="274" w:lineRule="exact"/>
    </w:pPr>
  </w:style>
  <w:style w:type="character" w:customStyle="1" w:styleId="30">
    <w:name w:val="Заголовок 3 Знак"/>
    <w:basedOn w:val="a0"/>
    <w:link w:val="3"/>
    <w:rsid w:val="0023656A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8">
    <w:name w:val="Subtitle"/>
    <w:basedOn w:val="a"/>
    <w:link w:val="a9"/>
    <w:qFormat/>
    <w:rsid w:val="0023656A"/>
    <w:pPr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3656A"/>
    <w:rPr>
      <w:rFonts w:eastAsia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955E3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CA6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Федорук Г.А.</dc:creator>
  <cp:keywords/>
  <dc:description/>
  <cp:lastModifiedBy>Евгений</cp:lastModifiedBy>
  <cp:revision>33</cp:revision>
  <cp:lastPrinted>2017-12-22T02:13:00Z</cp:lastPrinted>
  <dcterms:created xsi:type="dcterms:W3CDTF">2017-10-27T08:50:00Z</dcterms:created>
  <dcterms:modified xsi:type="dcterms:W3CDTF">2017-12-28T09:07:00Z</dcterms:modified>
</cp:coreProperties>
</file>