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51" w:rsidRPr="005352C3" w:rsidRDefault="00022551" w:rsidP="00022551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022551" w:rsidRPr="005352C3" w:rsidRDefault="00022551" w:rsidP="00022551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022551" w:rsidRPr="005352C3" w:rsidTr="00F17389">
        <w:sdt>
          <w:sdtPr>
            <w:rPr>
              <w:rStyle w:val="3"/>
            </w:rPr>
            <w:alias w:val="Дата посстановления"/>
            <w:tag w:val="Дата посстановления"/>
            <w:id w:val="415821290"/>
            <w:placeholder>
              <w:docPart w:val="63CB82F588B44F60B31FCB60A836F164"/>
            </w:placeholder>
            <w:date w:fullDate="2022-11-07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022551" w:rsidRPr="005352C3" w:rsidRDefault="00035972" w:rsidP="00321252">
                <w:pPr>
                  <w:jc w:val="center"/>
                  <w:rPr>
                    <w:sz w:val="28"/>
                    <w:szCs w:val="28"/>
                  </w:rPr>
                </w:pPr>
                <w:r w:rsidRPr="00035972">
                  <w:rPr>
                    <w:rStyle w:val="3"/>
                  </w:rPr>
                  <w:t>07.11.2022</w:t>
                </w:r>
              </w:p>
            </w:tc>
          </w:sdtContent>
        </w:sdt>
        <w:bookmarkStart w:id="0" w:name="_GoBack" w:displacedByCustomXml="prev"/>
        <w:bookmarkEnd w:id="0" w:displacedByCustomXml="prev"/>
        <w:tc>
          <w:tcPr>
            <w:tcW w:w="1666" w:type="pct"/>
          </w:tcPr>
          <w:p w:rsidR="00022551" w:rsidRPr="005352C3" w:rsidRDefault="00022551" w:rsidP="00F17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022551" w:rsidRPr="005352C3" w:rsidRDefault="00022551" w:rsidP="00F17389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sdt>
          <w:sdtPr>
            <w:rPr>
              <w:rStyle w:val="3"/>
            </w:rPr>
            <w:alias w:val="Номер постановления"/>
            <w:tag w:val="Номер постановления"/>
            <w:id w:val="-2124914752"/>
            <w:placeholder>
              <w:docPart w:val="1DA2D548CF1148C499B87E370102DC47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022551" w:rsidRPr="005352C3" w:rsidRDefault="00035972" w:rsidP="0002255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"/>
                  </w:rPr>
                  <w:t>437</w:t>
                </w:r>
                <w:r w:rsidR="00022551">
                  <w:rPr>
                    <w:rStyle w:val="3"/>
                  </w:rPr>
                  <w:t xml:space="preserve"> </w:t>
                </w:r>
              </w:p>
            </w:tc>
          </w:sdtContent>
        </w:sdt>
      </w:tr>
      <w:tr w:rsidR="00022551" w:rsidRPr="005352C3" w:rsidTr="00F17389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551" w:rsidRPr="005352C3" w:rsidRDefault="00022551" w:rsidP="00F17389">
            <w:pPr>
              <w:jc w:val="center"/>
            </w:pPr>
          </w:p>
        </w:tc>
        <w:tc>
          <w:tcPr>
            <w:tcW w:w="1666" w:type="pct"/>
            <w:hideMark/>
          </w:tcPr>
          <w:p w:rsidR="00022551" w:rsidRPr="005352C3" w:rsidRDefault="00022551" w:rsidP="00F17389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022551" w:rsidRPr="005352C3" w:rsidRDefault="00022551" w:rsidP="00F17389">
            <w:pPr>
              <w:jc w:val="center"/>
            </w:pPr>
          </w:p>
        </w:tc>
      </w:tr>
      <w:tr w:rsidR="00022551" w:rsidRPr="005352C3" w:rsidTr="00F17389">
        <w:tc>
          <w:tcPr>
            <w:tcW w:w="5000" w:type="pct"/>
            <w:gridSpan w:val="4"/>
            <w:hideMark/>
          </w:tcPr>
          <w:p w:rsidR="00022551" w:rsidRPr="003137C3" w:rsidRDefault="00035972" w:rsidP="000852DF">
            <w:pPr>
              <w:spacing w:before="240"/>
              <w:jc w:val="center"/>
              <w:rPr>
                <w:b/>
                <w:sz w:val="28"/>
                <w:szCs w:val="24"/>
              </w:rPr>
            </w:pPr>
            <w:sdt>
              <w:sdtPr>
                <w:rPr>
                  <w:b/>
                  <w:sz w:val="28"/>
                  <w:szCs w:val="28"/>
                </w:rPr>
                <w:alias w:val="Заголовок постановления"/>
                <w:tag w:val="Заголовок постановления"/>
                <w:id w:val="-1022160504"/>
                <w:placeholder>
                  <w:docPart w:val="1DA2D548CF1148C499B87E370102DC47"/>
                </w:placeholder>
                <w:text/>
              </w:sdtPr>
              <w:sdtEndPr/>
              <w:sdtContent>
                <w:r w:rsidR="000852DF">
                  <w:rPr>
                    <w:b/>
                    <w:sz w:val="28"/>
                    <w:szCs w:val="28"/>
                  </w:rPr>
                  <w:t xml:space="preserve">О внесении изменений в </w:t>
                </w:r>
                <w:r w:rsidR="000852DF" w:rsidRPr="00A41D55">
                  <w:rPr>
                    <w:b/>
                    <w:sz w:val="28"/>
                    <w:szCs w:val="28"/>
                  </w:rPr>
                  <w:t>постановление администрации района от 09.06.2022 г. №210</w:t>
                </w:r>
                <w:r w:rsidR="000852DF" w:rsidRPr="003137C3">
                  <w:rPr>
                    <w:b/>
                    <w:sz w:val="28"/>
                    <w:szCs w:val="28"/>
                  </w:rPr>
                  <w:t xml:space="preserve"> </w:t>
                </w:r>
                <w:r w:rsidR="000852DF">
                  <w:rPr>
                    <w:b/>
                    <w:sz w:val="28"/>
                    <w:szCs w:val="28"/>
                  </w:rPr>
                  <w:t xml:space="preserve">«Об утверждении </w:t>
                </w:r>
                <w:r w:rsidR="000852DF" w:rsidRPr="003137C3">
                  <w:rPr>
                    <w:b/>
                    <w:sz w:val="28"/>
                    <w:szCs w:val="28"/>
                  </w:rPr>
                  <w:t>Положени</w:t>
                </w:r>
                <w:r w:rsidR="000852DF">
                  <w:rPr>
                    <w:b/>
                    <w:sz w:val="28"/>
                    <w:szCs w:val="28"/>
                  </w:rPr>
                  <w:t>я</w:t>
                </w:r>
                <w:r w:rsidR="000852DF" w:rsidRPr="003137C3">
                  <w:rPr>
                    <w:b/>
                    <w:sz w:val="28"/>
                    <w:szCs w:val="28"/>
                  </w:rPr>
                  <w:t xml:space="preserve">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</w:t>
                </w:r>
                <w:r w:rsidR="000852DF">
                  <w:rPr>
                    <w:b/>
                    <w:sz w:val="28"/>
                    <w:szCs w:val="28"/>
                  </w:rPr>
                  <w:t xml:space="preserve">муниципального образования </w:t>
                </w:r>
                <w:proofErr w:type="spellStart"/>
                <w:r w:rsidR="000852DF">
                  <w:rPr>
                    <w:b/>
                    <w:sz w:val="28"/>
                    <w:szCs w:val="28"/>
                  </w:rPr>
                  <w:t>Табунский</w:t>
                </w:r>
                <w:proofErr w:type="spellEnd"/>
                <w:r w:rsidR="000852DF">
                  <w:rPr>
                    <w:b/>
                    <w:sz w:val="28"/>
                    <w:szCs w:val="28"/>
                  </w:rPr>
                  <w:t xml:space="preserve"> район </w:t>
                </w:r>
                <w:r w:rsidR="000852DF" w:rsidRPr="003137C3">
                  <w:rPr>
                    <w:b/>
                    <w:sz w:val="28"/>
                    <w:szCs w:val="28"/>
                  </w:rPr>
                  <w:t>Алтайского края</w:t>
                </w:r>
                <w:r w:rsidR="000852DF">
                  <w:rPr>
                    <w:b/>
                    <w:sz w:val="28"/>
                    <w:szCs w:val="28"/>
                  </w:rPr>
                  <w:t>»</w:t>
                </w:r>
              </w:sdtContent>
            </w:sdt>
          </w:p>
        </w:tc>
      </w:tr>
    </w:tbl>
    <w:p w:rsidR="00022551" w:rsidRPr="00F92510" w:rsidRDefault="00022551" w:rsidP="00022551">
      <w:pPr>
        <w:jc w:val="both"/>
        <w:rPr>
          <w:sz w:val="28"/>
          <w:szCs w:val="28"/>
        </w:rPr>
      </w:pPr>
    </w:p>
    <w:p w:rsidR="00022551" w:rsidRDefault="00035972" w:rsidP="00022551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placeholder>
            <w:docPart w:val="1DA2D548CF1148C499B87E370102DC47"/>
          </w:placeholder>
          <w:text/>
        </w:sdtPr>
        <w:sdtEndPr/>
        <w:sdtContent>
          <w:r w:rsidR="00474D75" w:rsidRPr="00474D75">
            <w:rPr>
              <w:sz w:val="28"/>
              <w:szCs w:val="28"/>
            </w:rPr>
            <w:t>В целях актуализации постановлени</w:t>
          </w:r>
          <w:r w:rsidR="00474D75">
            <w:rPr>
              <w:sz w:val="28"/>
              <w:szCs w:val="28"/>
            </w:rPr>
            <w:t>я</w:t>
          </w:r>
          <w:r w:rsidR="00474D75" w:rsidRPr="00474D75">
            <w:rPr>
              <w:sz w:val="28"/>
              <w:szCs w:val="28"/>
            </w:rPr>
            <w:t xml:space="preserve"> администрации района от 09.06.2022 г. №210 «Об утверждении Положения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муниципального образования </w:t>
          </w:r>
          <w:proofErr w:type="spellStart"/>
          <w:r w:rsidR="00474D75" w:rsidRPr="00474D75">
            <w:rPr>
              <w:sz w:val="28"/>
              <w:szCs w:val="28"/>
            </w:rPr>
            <w:t>Табунский</w:t>
          </w:r>
          <w:proofErr w:type="spellEnd"/>
          <w:r w:rsidR="00474D75" w:rsidRPr="00474D75">
            <w:rPr>
              <w:sz w:val="28"/>
              <w:szCs w:val="28"/>
            </w:rPr>
            <w:t xml:space="preserve"> район Алтайского края»</w:t>
          </w:r>
        </w:sdtContent>
      </w:sdt>
      <w:r w:rsidR="00022551">
        <w:rPr>
          <w:rStyle w:val="3"/>
        </w:rPr>
        <w:t>,</w:t>
      </w:r>
      <w:r w:rsidR="00022551">
        <w:rPr>
          <w:spacing w:val="40"/>
          <w:sz w:val="28"/>
          <w:szCs w:val="28"/>
        </w:rPr>
        <w:t xml:space="preserve"> </w:t>
      </w:r>
      <w:r w:rsidR="00022551" w:rsidRPr="001344D2">
        <w:rPr>
          <w:spacing w:val="40"/>
          <w:sz w:val="28"/>
          <w:szCs w:val="28"/>
        </w:rPr>
        <w:t>постановля</w:t>
      </w:r>
      <w:r w:rsidR="00022551" w:rsidRPr="00531734">
        <w:rPr>
          <w:sz w:val="28"/>
          <w:szCs w:val="28"/>
        </w:rPr>
        <w:t>ю:</w:t>
      </w:r>
    </w:p>
    <w:sdt>
      <w:sdtPr>
        <w:rPr>
          <w:rStyle w:val="3"/>
        </w:rPr>
        <w:alias w:val="Распорядительная часть"/>
        <w:tag w:val="Распорядительная часть"/>
        <w:id w:val="-54780116"/>
        <w:placeholder>
          <w:docPart w:val="1DA2D548CF1148C499B87E370102DC47"/>
        </w:placeholder>
      </w:sdtPr>
      <w:sdtEndPr>
        <w:rPr>
          <w:rStyle w:val="a0"/>
          <w:sz w:val="20"/>
        </w:rPr>
      </w:sdtEndPr>
      <w:sdtContent>
        <w:p w:rsidR="00321252" w:rsidRPr="00321252" w:rsidRDefault="00321252" w:rsidP="00022551">
          <w:pPr>
            <w:numPr>
              <w:ilvl w:val="0"/>
              <w:numId w:val="1"/>
            </w:numPr>
            <w:tabs>
              <w:tab w:val="left" w:pos="1134"/>
            </w:tabs>
            <w:autoSpaceDE w:val="0"/>
            <w:autoSpaceDN w:val="0"/>
            <w:adjustRightInd w:val="0"/>
            <w:ind w:left="0" w:firstLine="648"/>
            <w:jc w:val="both"/>
            <w:rPr>
              <w:rStyle w:val="3"/>
              <w:szCs w:val="28"/>
            </w:rPr>
          </w:pPr>
          <w:r>
            <w:rPr>
              <w:rStyle w:val="3"/>
            </w:rPr>
            <w:t xml:space="preserve">Внести </w:t>
          </w:r>
          <w:r w:rsidR="00DC1113">
            <w:rPr>
              <w:rStyle w:val="3"/>
            </w:rPr>
            <w:t xml:space="preserve">в </w:t>
          </w:r>
          <w:r w:rsidR="00DC1113" w:rsidRPr="00321252">
            <w:rPr>
              <w:sz w:val="28"/>
              <w:szCs w:val="28"/>
            </w:rPr>
            <w:t>Положени</w:t>
          </w:r>
          <w:r w:rsidR="00DC1113">
            <w:rPr>
              <w:sz w:val="28"/>
              <w:szCs w:val="28"/>
            </w:rPr>
            <w:t>е</w:t>
          </w:r>
          <w:r w:rsidR="00DC1113" w:rsidRPr="00321252">
            <w:rPr>
              <w:sz w:val="28"/>
              <w:szCs w:val="28"/>
            </w:rPr>
            <w:t xml:space="preserve">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муниципального образования </w:t>
          </w:r>
          <w:proofErr w:type="spellStart"/>
          <w:r w:rsidR="00DC1113" w:rsidRPr="00321252">
            <w:rPr>
              <w:sz w:val="28"/>
              <w:szCs w:val="28"/>
            </w:rPr>
            <w:t>Табунский</w:t>
          </w:r>
          <w:proofErr w:type="spellEnd"/>
          <w:r w:rsidR="00DC1113" w:rsidRPr="00321252">
            <w:rPr>
              <w:sz w:val="28"/>
              <w:szCs w:val="28"/>
            </w:rPr>
            <w:t xml:space="preserve"> район Алтайского</w:t>
          </w:r>
          <w:r w:rsidR="00DC1113">
            <w:rPr>
              <w:sz w:val="28"/>
              <w:szCs w:val="28"/>
            </w:rPr>
            <w:t xml:space="preserve"> </w:t>
          </w:r>
          <w:r w:rsidR="00DC1113" w:rsidRPr="00321252">
            <w:rPr>
              <w:sz w:val="28"/>
              <w:szCs w:val="28"/>
            </w:rPr>
            <w:t>края</w:t>
          </w:r>
          <w:r w:rsidR="00DC1113">
            <w:rPr>
              <w:sz w:val="28"/>
              <w:szCs w:val="28"/>
            </w:rPr>
            <w:t xml:space="preserve"> (далее - Положение),</w:t>
          </w:r>
          <w:r w:rsidR="00DC1113" w:rsidRPr="00321252">
            <w:rPr>
              <w:sz w:val="28"/>
              <w:szCs w:val="28"/>
            </w:rPr>
            <w:t xml:space="preserve"> утвержденно</w:t>
          </w:r>
          <w:r w:rsidR="00DC1113">
            <w:rPr>
              <w:sz w:val="28"/>
              <w:szCs w:val="28"/>
            </w:rPr>
            <w:t>е</w:t>
          </w:r>
          <w:r w:rsidR="00DC1113" w:rsidRPr="00321252">
            <w:rPr>
              <w:sz w:val="28"/>
              <w:szCs w:val="28"/>
            </w:rPr>
            <w:t xml:space="preserve"> </w:t>
          </w:r>
          <w:r w:rsidR="00DC1113">
            <w:rPr>
              <w:sz w:val="28"/>
              <w:szCs w:val="28"/>
            </w:rPr>
            <w:t>п</w:t>
          </w:r>
          <w:r w:rsidR="00DC1113" w:rsidRPr="00321252">
            <w:rPr>
              <w:sz w:val="28"/>
              <w:szCs w:val="28"/>
            </w:rPr>
            <w:t>остановлением администрации района от 09.06.2022 г. №210</w:t>
          </w:r>
          <w:r>
            <w:rPr>
              <w:rStyle w:val="3"/>
            </w:rPr>
            <w:t xml:space="preserve"> следующие изменения:</w:t>
          </w:r>
        </w:p>
        <w:p w:rsidR="000852DF" w:rsidRDefault="00321252" w:rsidP="00FE7F5A">
          <w:pPr>
            <w:tabs>
              <w:tab w:val="left" w:pos="1134"/>
            </w:tabs>
            <w:autoSpaceDE w:val="0"/>
            <w:autoSpaceDN w:val="0"/>
            <w:adjustRightInd w:val="0"/>
            <w:ind w:firstLine="648"/>
            <w:jc w:val="both"/>
            <w:rPr>
              <w:rStyle w:val="3"/>
            </w:rPr>
          </w:pPr>
          <w:r>
            <w:rPr>
              <w:rStyle w:val="3"/>
            </w:rPr>
            <w:t xml:space="preserve">1.1. </w:t>
          </w:r>
          <w:r w:rsidR="000852DF">
            <w:rPr>
              <w:rStyle w:val="3"/>
            </w:rPr>
            <w:t xml:space="preserve">в абзаце двадцать третьем пункта 3.3.2 </w:t>
          </w:r>
          <w:r w:rsidR="00BF3994">
            <w:rPr>
              <w:rStyle w:val="3"/>
            </w:rPr>
            <w:t xml:space="preserve">Положения </w:t>
          </w:r>
          <w:r w:rsidR="000852DF">
            <w:rPr>
              <w:rStyle w:val="3"/>
            </w:rPr>
            <w:t>цифры «4.1.4</w:t>
          </w:r>
          <w:r w:rsidR="00474D75">
            <w:rPr>
              <w:rStyle w:val="3"/>
            </w:rPr>
            <w:t>.</w:t>
          </w:r>
          <w:r w:rsidR="000852DF">
            <w:rPr>
              <w:rStyle w:val="3"/>
            </w:rPr>
            <w:t>» заменить цифрами «4.1.5</w:t>
          </w:r>
          <w:r w:rsidR="00474D75">
            <w:rPr>
              <w:rStyle w:val="3"/>
            </w:rPr>
            <w:t>.</w:t>
          </w:r>
          <w:r w:rsidR="000852DF">
            <w:rPr>
              <w:rStyle w:val="3"/>
            </w:rPr>
            <w:t>»</w:t>
          </w:r>
          <w:r w:rsidR="006B07E8">
            <w:rPr>
              <w:rStyle w:val="3"/>
            </w:rPr>
            <w:t>.</w:t>
          </w:r>
        </w:p>
        <w:p w:rsidR="00022551" w:rsidRPr="005078A0" w:rsidRDefault="00022551" w:rsidP="00022551">
          <w:pPr>
            <w:numPr>
              <w:ilvl w:val="0"/>
              <w:numId w:val="1"/>
            </w:numPr>
            <w:tabs>
              <w:tab w:val="left" w:pos="1134"/>
            </w:tabs>
            <w:autoSpaceDE w:val="0"/>
            <w:autoSpaceDN w:val="0"/>
            <w:adjustRightInd w:val="0"/>
            <w:ind w:left="0"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Настоящее постановление вступает в силу со дня</w:t>
          </w:r>
          <w:r w:rsidR="00DC1113">
            <w:rPr>
              <w:sz w:val="28"/>
              <w:szCs w:val="28"/>
            </w:rPr>
            <w:t xml:space="preserve"> его</w:t>
          </w:r>
          <w:r w:rsidR="00FE7F5A">
            <w:rPr>
              <w:sz w:val="28"/>
              <w:szCs w:val="28"/>
            </w:rPr>
            <w:t xml:space="preserve"> опубликования</w:t>
          </w:r>
          <w:r w:rsidRPr="005078A0">
            <w:rPr>
              <w:sz w:val="28"/>
              <w:szCs w:val="28"/>
            </w:rPr>
            <w:t>.</w:t>
          </w:r>
        </w:p>
        <w:p w:rsidR="00022551" w:rsidRPr="0004253A" w:rsidRDefault="00022551" w:rsidP="00FE7F5A">
          <w:pPr>
            <w:numPr>
              <w:ilvl w:val="0"/>
              <w:numId w:val="1"/>
            </w:numPr>
            <w:tabs>
              <w:tab w:val="left" w:pos="1134"/>
            </w:tabs>
            <w:autoSpaceDE w:val="0"/>
            <w:autoSpaceDN w:val="0"/>
            <w:adjustRightInd w:val="0"/>
            <w:ind w:left="0" w:firstLine="567"/>
            <w:jc w:val="both"/>
            <w:rPr>
              <w:sz w:val="28"/>
              <w:szCs w:val="28"/>
            </w:rPr>
          </w:pPr>
          <w:r w:rsidRPr="0004253A">
            <w:rPr>
              <w:sz w:val="28"/>
              <w:szCs w:val="28"/>
            </w:rPr>
            <w:t xml:space="preserve">Контроль за исполнением данного постановления возложить </w:t>
          </w:r>
          <w:r w:rsidRPr="0004253A">
            <w:rPr>
              <w:sz w:val="28"/>
              <w:szCs w:val="28"/>
            </w:rPr>
            <w:br/>
            <w:t>на заместителя главы администрации района по</w:t>
          </w:r>
          <w:r>
            <w:rPr>
              <w:sz w:val="28"/>
              <w:szCs w:val="28"/>
            </w:rPr>
            <w:t xml:space="preserve"> </w:t>
          </w:r>
          <w:r w:rsidRPr="0004253A">
            <w:rPr>
              <w:sz w:val="28"/>
              <w:szCs w:val="28"/>
            </w:rPr>
            <w:t>оперативным вопросам Литке</w:t>
          </w:r>
          <w:r>
            <w:rPr>
              <w:sz w:val="28"/>
              <w:szCs w:val="28"/>
            </w:rPr>
            <w:t xml:space="preserve"> П.В.</w:t>
          </w:r>
          <w:r w:rsidRPr="0004253A">
            <w:rPr>
              <w:sz w:val="28"/>
              <w:szCs w:val="28"/>
            </w:rPr>
            <w:t xml:space="preserve"> </w:t>
          </w:r>
        </w:p>
      </w:sdtContent>
    </w:sdt>
    <w:p w:rsidR="00022551" w:rsidRPr="00C17F7F" w:rsidRDefault="00022551" w:rsidP="00022551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022551" w:rsidRPr="001344D2" w:rsidTr="00F17389"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C5BCEFBB676D4E049AAC309EC1CFE0E9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022551" w:rsidRPr="001344D2" w:rsidRDefault="00022551" w:rsidP="00F1738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sdt>
          <w:sdtPr>
            <w:rPr>
              <w:rStyle w:val="3"/>
            </w:rPr>
            <w:alias w:val="И.О. Фамилия"/>
            <w:tag w:val="И.О. Фамилия"/>
            <w:id w:val="-697858693"/>
            <w:placeholder>
              <w:docPart w:val="C5BCEFBB676D4E049AAC309EC1CFE0E9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022551" w:rsidRPr="001344D2" w:rsidRDefault="00022551" w:rsidP="00F1738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"/>
                  </w:rPr>
                  <w:t>В.С. Швыдкой</w:t>
                </w:r>
              </w:p>
            </w:tc>
          </w:sdtContent>
        </w:sdt>
      </w:tr>
    </w:tbl>
    <w:p w:rsidR="00022551" w:rsidRDefault="00022551" w:rsidP="00022551">
      <w:pPr>
        <w:ind w:left="4820"/>
        <w:rPr>
          <w:sz w:val="28"/>
          <w:szCs w:val="28"/>
        </w:rPr>
      </w:pPr>
    </w:p>
    <w:p w:rsidR="00022551" w:rsidRDefault="00022551" w:rsidP="00022551">
      <w:pPr>
        <w:rPr>
          <w:sz w:val="28"/>
          <w:szCs w:val="28"/>
        </w:rPr>
      </w:pPr>
    </w:p>
    <w:p w:rsidR="0086642F" w:rsidRDefault="0086642F"/>
    <w:sectPr w:rsidR="0086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D146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C9"/>
    <w:rsid w:val="00022551"/>
    <w:rsid w:val="00035972"/>
    <w:rsid w:val="000852DF"/>
    <w:rsid w:val="00321252"/>
    <w:rsid w:val="00474D75"/>
    <w:rsid w:val="004D00D1"/>
    <w:rsid w:val="006B07E8"/>
    <w:rsid w:val="0086642F"/>
    <w:rsid w:val="00886BE3"/>
    <w:rsid w:val="00A07729"/>
    <w:rsid w:val="00B93DD7"/>
    <w:rsid w:val="00BF3994"/>
    <w:rsid w:val="00DC1113"/>
    <w:rsid w:val="00E408C9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2B8D5-326F-4496-9248-D879F1AF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Стиль3"/>
    <w:basedOn w:val="a0"/>
    <w:uiPriority w:val="1"/>
    <w:rsid w:val="00022551"/>
    <w:rPr>
      <w:rFonts w:ascii="Times New Roman" w:hAnsi="Times New Roman"/>
      <w:spacing w:val="0"/>
      <w:sz w:val="28"/>
    </w:rPr>
  </w:style>
  <w:style w:type="character" w:customStyle="1" w:styleId="2">
    <w:name w:val="Основной текст (2)_"/>
    <w:link w:val="21"/>
    <w:locked/>
    <w:rsid w:val="00022551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22551"/>
    <w:pPr>
      <w:widowControl w:val="0"/>
      <w:shd w:val="clear" w:color="auto" w:fill="FFFFFF"/>
      <w:spacing w:before="420" w:line="320" w:lineRule="exact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3">
    <w:name w:val="Placeholder Text"/>
    <w:basedOn w:val="a0"/>
    <w:uiPriority w:val="99"/>
    <w:semiHidden/>
    <w:rsid w:val="0032125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077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7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CB82F588B44F60B31FCB60A836F1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5CD10-35D0-4AC6-AC63-13CEC1E14381}"/>
      </w:docPartPr>
      <w:docPartBody>
        <w:p w:rsidR="00333BDE" w:rsidRDefault="00113780" w:rsidP="00113780">
          <w:pPr>
            <w:pStyle w:val="63CB82F588B44F60B31FCB60A836F164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1DA2D548CF1148C499B87E370102DC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E63E53-150C-4C27-A2BB-8248E7C6DF60}"/>
      </w:docPartPr>
      <w:docPartBody>
        <w:p w:rsidR="00333BDE" w:rsidRDefault="00113780" w:rsidP="00113780">
          <w:pPr>
            <w:pStyle w:val="1DA2D548CF1148C499B87E370102DC47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BCEFBB676D4E049AAC309EC1CFE0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00441-E5FF-4328-8D52-F24349AEA3D1}"/>
      </w:docPartPr>
      <w:docPartBody>
        <w:p w:rsidR="00333BDE" w:rsidRDefault="00113780" w:rsidP="00113780">
          <w:pPr>
            <w:pStyle w:val="C5BCEFBB676D4E049AAC309EC1CFE0E9"/>
          </w:pPr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80"/>
    <w:rsid w:val="00113780"/>
    <w:rsid w:val="002A5BFF"/>
    <w:rsid w:val="003074C8"/>
    <w:rsid w:val="00333BDE"/>
    <w:rsid w:val="004B6992"/>
    <w:rsid w:val="00786CF1"/>
    <w:rsid w:val="00B06E67"/>
    <w:rsid w:val="00BA4511"/>
    <w:rsid w:val="00BB2076"/>
    <w:rsid w:val="00CB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780"/>
    <w:rPr>
      <w:color w:val="808080"/>
    </w:rPr>
  </w:style>
  <w:style w:type="paragraph" w:customStyle="1" w:styleId="63CB82F588B44F60B31FCB60A836F164">
    <w:name w:val="63CB82F588B44F60B31FCB60A836F164"/>
    <w:rsid w:val="00113780"/>
  </w:style>
  <w:style w:type="paragraph" w:customStyle="1" w:styleId="1DA2D548CF1148C499B87E370102DC47">
    <w:name w:val="1DA2D548CF1148C499B87E370102DC47"/>
    <w:rsid w:val="00113780"/>
  </w:style>
  <w:style w:type="paragraph" w:customStyle="1" w:styleId="C5BCEFBB676D4E049AAC309EC1CFE0E9">
    <w:name w:val="C5BCEFBB676D4E049AAC309EC1CFE0E9"/>
    <w:rsid w:val="00113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Татьяна</cp:lastModifiedBy>
  <cp:revision>12</cp:revision>
  <cp:lastPrinted>2022-11-10T01:35:00Z</cp:lastPrinted>
  <dcterms:created xsi:type="dcterms:W3CDTF">2022-10-13T08:39:00Z</dcterms:created>
  <dcterms:modified xsi:type="dcterms:W3CDTF">2022-11-15T09:17:00Z</dcterms:modified>
</cp:coreProperties>
</file>