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6193146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732F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10.03.2020</w:t>
                </w:r>
              </w:p>
            </w:tc>
          </w:sdtContent>
        </w:sdt>
        <w:permEnd w:id="136193146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5339876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732F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75</w:t>
                </w:r>
                <w:r w:rsidR="00B71710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5339876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0078758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538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повышенной готовности</w:t>
                </w:r>
              </w:p>
            </w:tc>
          </w:sdtContent>
        </w:sdt>
        <w:permEnd w:id="50078758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54983445" w:edGrp="everyone"/>
    <w:p w:rsidR="00830E27" w:rsidRDefault="007732F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 w:rsidRPr="00754A8A">
            <w:rPr>
              <w:rStyle w:val="31"/>
            </w:rPr>
            <w:t>В соответств</w:t>
          </w:r>
          <w:r w:rsidR="004560B4" w:rsidRPr="00754A8A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техногенного характера», на основании протокола заседания районной комиссии по предупреждению и ликвидации чрезвычайных ситуаций и обеспечения пож</w:t>
          </w:r>
          <w:r w:rsidR="00EE1F72" w:rsidRPr="00754A8A">
            <w:rPr>
              <w:rStyle w:val="31"/>
            </w:rPr>
            <w:t>арно</w:t>
          </w:r>
          <w:r w:rsidR="00754A8A" w:rsidRPr="00754A8A">
            <w:rPr>
              <w:rStyle w:val="31"/>
            </w:rPr>
            <w:t>й безопасности от 10.03.2020 № 5</w:t>
          </w:r>
          <w:r w:rsidR="004560B4" w:rsidRPr="00754A8A">
            <w:rPr>
              <w:rStyle w:val="31"/>
            </w:rPr>
            <w:t xml:space="preserve"> и в связи с неблагоприятными погодными условиями</w:t>
          </w:r>
        </w:sdtContent>
      </w:sdt>
      <w:permEnd w:id="165498344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07696980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B71710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Ввести с </w:t>
          </w:r>
          <w:r w:rsidR="00EE1F72">
            <w:rPr>
              <w:rStyle w:val="31"/>
            </w:rPr>
            <w:t>10.00 10.03</w:t>
          </w:r>
          <w:r>
            <w:rPr>
              <w:rStyle w:val="31"/>
            </w:rPr>
            <w:t>.2020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095D18" w:rsidRDefault="003E538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Установить границы территории, на которой может возникнуть чрезвычайная ситуация – территория Табунского муниципального района;</w:t>
          </w:r>
        </w:p>
        <w:p w:rsidR="00AD40B4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Единой дежурно-диспетчерской службе района организовать непрерывный сбор, обработку и передачу информации органам управления и силам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собой.</w:t>
          </w:r>
        </w:p>
      </w:sdtContent>
    </w:sdt>
    <w:permEnd w:id="107696980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646417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6464172" w:displacedByCustomXml="prev"/>
        <w:permStart w:id="107375433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7375433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5AA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3636E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4A8A"/>
    <w:rsid w:val="007555CC"/>
    <w:rsid w:val="00761801"/>
    <w:rsid w:val="007732FF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171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1F72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DEA79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C1C97"/>
    <w:rsid w:val="000E08B8"/>
    <w:rsid w:val="00164895"/>
    <w:rsid w:val="002130AC"/>
    <w:rsid w:val="00222B4D"/>
    <w:rsid w:val="002571A7"/>
    <w:rsid w:val="002D55F8"/>
    <w:rsid w:val="00373016"/>
    <w:rsid w:val="00375C81"/>
    <w:rsid w:val="00485B89"/>
    <w:rsid w:val="00487818"/>
    <w:rsid w:val="00511243"/>
    <w:rsid w:val="005A3F0A"/>
    <w:rsid w:val="005C5EA0"/>
    <w:rsid w:val="005D0008"/>
    <w:rsid w:val="00666CD4"/>
    <w:rsid w:val="00676176"/>
    <w:rsid w:val="006D5BAB"/>
    <w:rsid w:val="0086767C"/>
    <w:rsid w:val="00980AF3"/>
    <w:rsid w:val="00A51413"/>
    <w:rsid w:val="00B86721"/>
    <w:rsid w:val="00BE44D7"/>
    <w:rsid w:val="00C326FC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F0D4-FB1C-463E-B9B2-4D78677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183</Words>
  <Characters>1047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58</cp:revision>
  <cp:lastPrinted>2020-03-10T03:37:00Z</cp:lastPrinted>
  <dcterms:created xsi:type="dcterms:W3CDTF">2018-01-23T03:20:00Z</dcterms:created>
  <dcterms:modified xsi:type="dcterms:W3CDTF">2020-03-10T03:37:00Z</dcterms:modified>
</cp:coreProperties>
</file>