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CEB" w:rsidRPr="004E6D42" w:rsidRDefault="00555CEB" w:rsidP="00555CEB">
      <w:pPr>
        <w:pStyle w:val="a3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555CEB" w:rsidRPr="00385A4D" w:rsidRDefault="00555CEB" w:rsidP="00555CEB">
      <w:pPr>
        <w:pStyle w:val="a3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Администрация Табунского района Алтайского края</w:t>
      </w:r>
    </w:p>
    <w:p w:rsidR="00555CEB" w:rsidRDefault="00555CEB" w:rsidP="00555CEB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 w:rsidRPr="00BF2A56"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425"/>
        <w:gridCol w:w="2693"/>
      </w:tblGrid>
      <w:tr w:rsidR="00555CEB" w:rsidRPr="00B83D72" w:rsidTr="00555CEB">
        <w:tc>
          <w:tcPr>
            <w:tcW w:w="3121" w:type="dxa"/>
            <w:tcBorders>
              <w:bottom w:val="single" w:sz="4" w:space="0" w:color="auto"/>
            </w:tcBorders>
          </w:tcPr>
          <w:p w:rsidR="00555CEB" w:rsidRPr="00B83D72" w:rsidRDefault="000A10ED" w:rsidP="00555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14.09.2016</w:t>
            </w:r>
          </w:p>
        </w:tc>
        <w:tc>
          <w:tcPr>
            <w:tcW w:w="3122" w:type="dxa"/>
          </w:tcPr>
          <w:p w:rsidR="00555CEB" w:rsidRPr="00B83D72" w:rsidRDefault="00555CEB" w:rsidP="00555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5CEB" w:rsidRPr="00B83D72" w:rsidRDefault="00555CEB" w:rsidP="00555CEB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0A10ED" w:rsidRPr="00B83D72" w:rsidRDefault="000A10ED" w:rsidP="000A1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</w:tr>
      <w:tr w:rsidR="00555CEB" w:rsidRPr="00B83D72" w:rsidTr="00555CEB">
        <w:tc>
          <w:tcPr>
            <w:tcW w:w="3121" w:type="dxa"/>
            <w:tcBorders>
              <w:top w:val="single" w:sz="4" w:space="0" w:color="auto"/>
            </w:tcBorders>
          </w:tcPr>
          <w:p w:rsidR="00555CEB" w:rsidRPr="00B83D72" w:rsidRDefault="00555CEB" w:rsidP="00555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555CEB" w:rsidRPr="00B83D72" w:rsidRDefault="00555CEB" w:rsidP="00555CEB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555CEB" w:rsidRPr="00B83D72" w:rsidRDefault="00555CEB" w:rsidP="00555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5CEB" w:rsidRDefault="00555CEB" w:rsidP="00555CEB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3"/>
        <w:gridCol w:w="142"/>
        <w:gridCol w:w="4528"/>
      </w:tblGrid>
      <w:tr w:rsidR="00555CEB" w:rsidRPr="00B83D72" w:rsidTr="00555CEB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555CEB" w:rsidRPr="00B83D72" w:rsidRDefault="00555CEB" w:rsidP="00555CE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555CEB" w:rsidRPr="00B83D72" w:rsidRDefault="00555CEB" w:rsidP="00555CE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555CEB" w:rsidRPr="00B83D72" w:rsidRDefault="00555CEB" w:rsidP="00555CE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555CEB" w:rsidRPr="00B83D72" w:rsidRDefault="00555CEB" w:rsidP="00555CEB">
            <w:pPr>
              <w:jc w:val="center"/>
              <w:rPr>
                <w:sz w:val="10"/>
                <w:szCs w:val="10"/>
              </w:rPr>
            </w:pPr>
          </w:p>
        </w:tc>
      </w:tr>
      <w:tr w:rsidR="00555CEB" w:rsidRPr="00B83D72" w:rsidTr="00555CEB">
        <w:tc>
          <w:tcPr>
            <w:tcW w:w="4825" w:type="dxa"/>
            <w:gridSpan w:val="3"/>
          </w:tcPr>
          <w:p w:rsidR="00555CEB" w:rsidRDefault="008201FF" w:rsidP="00AA2305">
            <w:pPr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района от 07.04.2008 №111 «Об Экономическо</w:t>
            </w:r>
            <w:bookmarkStart w:id="0" w:name="_GoBack"/>
            <w:bookmarkEnd w:id="0"/>
            <w:r>
              <w:rPr>
                <w:sz w:val="28"/>
                <w:szCs w:val="28"/>
              </w:rPr>
              <w:t>м Совете по вопросам социально-экономического развития Табунского района Алтайского края</w:t>
            </w:r>
            <w:r w:rsidR="002831A0">
              <w:rPr>
                <w:sz w:val="28"/>
                <w:szCs w:val="28"/>
              </w:rPr>
              <w:t>»</w:t>
            </w:r>
          </w:p>
          <w:p w:rsidR="005C3014" w:rsidRDefault="005C3014" w:rsidP="00CA3AEC">
            <w:pPr>
              <w:ind w:right="142"/>
              <w:jc w:val="both"/>
              <w:rPr>
                <w:sz w:val="28"/>
                <w:szCs w:val="28"/>
              </w:rPr>
            </w:pPr>
          </w:p>
          <w:p w:rsidR="005C3014" w:rsidRPr="00B83D72" w:rsidRDefault="005C3014" w:rsidP="00CA3AEC">
            <w:pPr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4534" w:type="dxa"/>
          </w:tcPr>
          <w:p w:rsidR="00555CEB" w:rsidRPr="00B83D72" w:rsidRDefault="00555CEB" w:rsidP="00555C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5CEB" w:rsidRPr="00F92510" w:rsidRDefault="00555CEB" w:rsidP="00555CEB">
      <w:pPr>
        <w:jc w:val="both"/>
        <w:rPr>
          <w:sz w:val="28"/>
          <w:szCs w:val="28"/>
        </w:rPr>
      </w:pPr>
    </w:p>
    <w:p w:rsidR="00B65276" w:rsidRDefault="005C3014" w:rsidP="00B65276">
      <w:pPr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7F8B" w:rsidRPr="0002344D">
        <w:rPr>
          <w:sz w:val="28"/>
          <w:szCs w:val="28"/>
        </w:rPr>
        <w:t xml:space="preserve">В </w:t>
      </w:r>
      <w:proofErr w:type="gramStart"/>
      <w:r w:rsidR="008201FF">
        <w:rPr>
          <w:sz w:val="28"/>
          <w:szCs w:val="28"/>
        </w:rPr>
        <w:t>связи  с</w:t>
      </w:r>
      <w:proofErr w:type="gramEnd"/>
      <w:r w:rsidR="008201FF">
        <w:rPr>
          <w:sz w:val="28"/>
          <w:szCs w:val="28"/>
        </w:rPr>
        <w:t xml:space="preserve">  разработкой Стратегии социально-экономического развития муниципального образования </w:t>
      </w:r>
      <w:proofErr w:type="spellStart"/>
      <w:r w:rsidR="008201FF">
        <w:rPr>
          <w:sz w:val="28"/>
          <w:szCs w:val="28"/>
        </w:rPr>
        <w:t>Табунский</w:t>
      </w:r>
      <w:proofErr w:type="spellEnd"/>
      <w:r w:rsidR="008201FF">
        <w:rPr>
          <w:sz w:val="28"/>
          <w:szCs w:val="28"/>
        </w:rPr>
        <w:t xml:space="preserve"> район </w:t>
      </w:r>
      <w:r w:rsidR="002D7F8B" w:rsidRPr="003B7F67">
        <w:rPr>
          <w:sz w:val="28"/>
          <w:szCs w:val="28"/>
        </w:rPr>
        <w:t xml:space="preserve"> </w:t>
      </w:r>
      <w:r w:rsidR="002D7F8B">
        <w:rPr>
          <w:sz w:val="28"/>
          <w:szCs w:val="28"/>
        </w:rPr>
        <w:t>Алтайского края</w:t>
      </w:r>
      <w:r w:rsidR="008F4F5F">
        <w:rPr>
          <w:sz w:val="28"/>
          <w:szCs w:val="28"/>
        </w:rPr>
        <w:t>,</w:t>
      </w:r>
    </w:p>
    <w:p w:rsidR="008F4F5F" w:rsidRDefault="008F4F5F" w:rsidP="00B65276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2D7F8B" w:rsidRDefault="002D7F8B" w:rsidP="005C3014">
      <w:pPr>
        <w:ind w:right="142"/>
        <w:jc w:val="both"/>
        <w:rPr>
          <w:sz w:val="28"/>
          <w:szCs w:val="28"/>
        </w:rPr>
      </w:pPr>
    </w:p>
    <w:p w:rsidR="002D7F8B" w:rsidRDefault="008201FF" w:rsidP="00AA2305">
      <w:pPr>
        <w:numPr>
          <w:ilvl w:val="0"/>
          <w:numId w:val="4"/>
        </w:numPr>
        <w:ind w:left="0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Положении об экономическом Совете по вопросам социально-экономического развития Табунского района Алтайского края (далее – Положение):</w:t>
      </w:r>
    </w:p>
    <w:p w:rsidR="00B23DD9" w:rsidRDefault="00B23DD9" w:rsidP="00B23DD9">
      <w:pPr>
        <w:numPr>
          <w:ilvl w:val="1"/>
          <w:numId w:val="5"/>
        </w:numPr>
        <w:ind w:left="0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Название Положения изложить в следующей редакции: «Положение об Экономическом Совете по вопросам социально-экономического развития Табунского района Алтайского края»;</w:t>
      </w:r>
    </w:p>
    <w:p w:rsidR="00B23DD9" w:rsidRDefault="00A81E45" w:rsidP="00B23DD9">
      <w:pPr>
        <w:numPr>
          <w:ilvl w:val="1"/>
          <w:numId w:val="5"/>
        </w:numPr>
        <w:ind w:left="0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 xml:space="preserve">II </w:t>
      </w:r>
      <w:r>
        <w:rPr>
          <w:sz w:val="28"/>
          <w:szCs w:val="28"/>
        </w:rPr>
        <w:t>Положения:</w:t>
      </w:r>
    </w:p>
    <w:p w:rsidR="00F810AA" w:rsidRDefault="00A81E45" w:rsidP="00F810AA">
      <w:pPr>
        <w:ind w:right="142" w:firstLine="734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="00DB41C4">
        <w:rPr>
          <w:sz w:val="28"/>
          <w:szCs w:val="28"/>
        </w:rPr>
        <w:t xml:space="preserve">Пункт 4 изложить в следующей редакции: </w:t>
      </w:r>
    </w:p>
    <w:p w:rsidR="00A81E45" w:rsidRDefault="00A81E45" w:rsidP="00F810AA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«4. Рассмотрение проекта Стратегии социально-экономического развития Табунский район Алтайского края»</w:t>
      </w:r>
      <w:r w:rsidR="00F810AA">
        <w:rPr>
          <w:sz w:val="28"/>
          <w:szCs w:val="28"/>
        </w:rPr>
        <w:t>;</w:t>
      </w:r>
    </w:p>
    <w:p w:rsidR="00A81E45" w:rsidRDefault="00A81E45" w:rsidP="00A81E45">
      <w:pPr>
        <w:ind w:left="734" w:right="142"/>
        <w:jc w:val="both"/>
        <w:rPr>
          <w:sz w:val="28"/>
          <w:szCs w:val="28"/>
        </w:rPr>
      </w:pPr>
      <w:r>
        <w:rPr>
          <w:sz w:val="28"/>
          <w:szCs w:val="28"/>
        </w:rPr>
        <w:t>1.2.2. Пункт 5 исключить.</w:t>
      </w:r>
    </w:p>
    <w:p w:rsidR="002D7F8B" w:rsidRDefault="00DB41C4" w:rsidP="00DB41C4">
      <w:pPr>
        <w:numPr>
          <w:ilvl w:val="0"/>
          <w:numId w:val="5"/>
        </w:numPr>
        <w:ind w:left="0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2D7F8B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="002D7F8B">
        <w:rPr>
          <w:sz w:val="28"/>
          <w:szCs w:val="28"/>
        </w:rPr>
        <w:t>за</w:t>
      </w:r>
      <w:proofErr w:type="gramEnd"/>
      <w:r w:rsidR="002D7F8B">
        <w:rPr>
          <w:sz w:val="28"/>
          <w:szCs w:val="28"/>
        </w:rPr>
        <w:t xml:space="preserve"> исполнением настоящего </w:t>
      </w:r>
      <w:r w:rsidR="00AB7B60">
        <w:rPr>
          <w:sz w:val="28"/>
          <w:szCs w:val="28"/>
        </w:rPr>
        <w:t xml:space="preserve">постановления возложить на </w:t>
      </w:r>
      <w:r w:rsidR="00A81E45">
        <w:rPr>
          <w:sz w:val="28"/>
          <w:szCs w:val="28"/>
        </w:rPr>
        <w:t xml:space="preserve"> </w:t>
      </w:r>
      <w:r w:rsidR="00AB7B60">
        <w:rPr>
          <w:sz w:val="28"/>
          <w:szCs w:val="28"/>
        </w:rPr>
        <w:t xml:space="preserve">председателя </w:t>
      </w:r>
      <w:r w:rsidR="00A81E45">
        <w:rPr>
          <w:sz w:val="28"/>
          <w:szCs w:val="28"/>
        </w:rPr>
        <w:t xml:space="preserve"> </w:t>
      </w:r>
      <w:r w:rsidR="00AB7B60">
        <w:rPr>
          <w:sz w:val="28"/>
          <w:szCs w:val="28"/>
        </w:rPr>
        <w:t>комитета по экономике и управлению муниципальным имуществом</w:t>
      </w:r>
      <w:r w:rsidR="00A81E45">
        <w:rPr>
          <w:sz w:val="28"/>
          <w:szCs w:val="28"/>
        </w:rPr>
        <w:t xml:space="preserve"> </w:t>
      </w:r>
      <w:r w:rsidR="00AB7B60">
        <w:rPr>
          <w:sz w:val="28"/>
          <w:szCs w:val="28"/>
        </w:rPr>
        <w:t>администрации Табунского района</w:t>
      </w:r>
      <w:r w:rsidR="00A81E45">
        <w:rPr>
          <w:sz w:val="28"/>
          <w:szCs w:val="28"/>
        </w:rPr>
        <w:t xml:space="preserve"> Алтайского края</w:t>
      </w:r>
      <w:r w:rsidR="00AB7B60">
        <w:rPr>
          <w:sz w:val="28"/>
          <w:szCs w:val="28"/>
        </w:rPr>
        <w:t xml:space="preserve"> Тыщенко Н.В.</w:t>
      </w:r>
    </w:p>
    <w:p w:rsidR="008F4F5F" w:rsidRDefault="008F4F5F" w:rsidP="005C3014">
      <w:pPr>
        <w:ind w:right="142"/>
        <w:jc w:val="both"/>
        <w:rPr>
          <w:sz w:val="28"/>
          <w:szCs w:val="28"/>
        </w:rPr>
      </w:pPr>
    </w:p>
    <w:p w:rsidR="00AA1FF8" w:rsidRPr="00555CEB" w:rsidRDefault="008F4F5F" w:rsidP="002D7F8B">
      <w:pPr>
        <w:ind w:right="142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5CEB" w:rsidRPr="00555CEB" w:rsidRDefault="00555CEB">
      <w:pPr>
        <w:rPr>
          <w:sz w:val="28"/>
          <w:szCs w:val="28"/>
        </w:rPr>
      </w:pPr>
    </w:p>
    <w:p w:rsidR="00555CEB" w:rsidRPr="00D12EC7" w:rsidRDefault="00D12EC7" w:rsidP="00D12EC7">
      <w:pPr>
        <w:rPr>
          <w:sz w:val="28"/>
          <w:szCs w:val="28"/>
        </w:rPr>
      </w:pPr>
      <w:r w:rsidRPr="00D12EC7">
        <w:rPr>
          <w:sz w:val="28"/>
          <w:szCs w:val="28"/>
        </w:rPr>
        <w:t>Глава администрации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12EC7">
        <w:rPr>
          <w:sz w:val="28"/>
          <w:szCs w:val="28"/>
        </w:rPr>
        <w:t>В.С. Швыдкой</w:t>
      </w:r>
      <w:r w:rsidRPr="00D12EC7">
        <w:rPr>
          <w:sz w:val="28"/>
          <w:szCs w:val="28"/>
        </w:rPr>
        <w:cr/>
      </w:r>
    </w:p>
    <w:sectPr w:rsidR="00555CEB" w:rsidRPr="00D12EC7" w:rsidSect="00740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B2A41"/>
    <w:multiLevelType w:val="hybridMultilevel"/>
    <w:tmpl w:val="75969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77606"/>
    <w:multiLevelType w:val="multilevel"/>
    <w:tmpl w:val="CA5E2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22C512AD"/>
    <w:multiLevelType w:val="multilevel"/>
    <w:tmpl w:val="535094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96" w:hanging="2160"/>
      </w:pPr>
      <w:rPr>
        <w:rFonts w:hint="default"/>
      </w:rPr>
    </w:lvl>
  </w:abstractNum>
  <w:abstractNum w:abstractNumId="3" w15:restartNumberingAfterBreak="0">
    <w:nsid w:val="26B11CD4"/>
    <w:multiLevelType w:val="multilevel"/>
    <w:tmpl w:val="8C004C34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4" w15:restartNumberingAfterBreak="0">
    <w:nsid w:val="51922165"/>
    <w:multiLevelType w:val="hybridMultilevel"/>
    <w:tmpl w:val="1FFED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64552"/>
    <w:multiLevelType w:val="hybridMultilevel"/>
    <w:tmpl w:val="D6A2A3A8"/>
    <w:lvl w:ilvl="0" w:tplc="B3320D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EB"/>
    <w:rsid w:val="000A10ED"/>
    <w:rsid w:val="00115CDF"/>
    <w:rsid w:val="00126BA2"/>
    <w:rsid w:val="001522CA"/>
    <w:rsid w:val="002820D5"/>
    <w:rsid w:val="002831A0"/>
    <w:rsid w:val="002C4770"/>
    <w:rsid w:val="002D7F8B"/>
    <w:rsid w:val="002E6E34"/>
    <w:rsid w:val="002F02FA"/>
    <w:rsid w:val="00340495"/>
    <w:rsid w:val="00364549"/>
    <w:rsid w:val="00393D54"/>
    <w:rsid w:val="003B6909"/>
    <w:rsid w:val="004F47FB"/>
    <w:rsid w:val="00505452"/>
    <w:rsid w:val="00555CEB"/>
    <w:rsid w:val="005C3014"/>
    <w:rsid w:val="005C5963"/>
    <w:rsid w:val="006871C8"/>
    <w:rsid w:val="006B09FF"/>
    <w:rsid w:val="00704C8F"/>
    <w:rsid w:val="00725088"/>
    <w:rsid w:val="00734A25"/>
    <w:rsid w:val="0074035E"/>
    <w:rsid w:val="008201FF"/>
    <w:rsid w:val="00825B4A"/>
    <w:rsid w:val="00887C9E"/>
    <w:rsid w:val="008E03CE"/>
    <w:rsid w:val="008F4F5F"/>
    <w:rsid w:val="008F58AC"/>
    <w:rsid w:val="00A367D9"/>
    <w:rsid w:val="00A81E45"/>
    <w:rsid w:val="00A90E52"/>
    <w:rsid w:val="00AA1FF8"/>
    <w:rsid w:val="00AA2305"/>
    <w:rsid w:val="00AB7B60"/>
    <w:rsid w:val="00AD10F6"/>
    <w:rsid w:val="00AE5780"/>
    <w:rsid w:val="00B23DD9"/>
    <w:rsid w:val="00B65276"/>
    <w:rsid w:val="00B82F45"/>
    <w:rsid w:val="00C710D7"/>
    <w:rsid w:val="00CA3AEC"/>
    <w:rsid w:val="00D12EC7"/>
    <w:rsid w:val="00DB41C4"/>
    <w:rsid w:val="00DD62A5"/>
    <w:rsid w:val="00F8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74B2A-AE95-458B-B33F-80AB0698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014"/>
    <w:rPr>
      <w:rFonts w:eastAsia="Times New Roman"/>
    </w:rPr>
  </w:style>
  <w:style w:type="paragraph" w:styleId="3">
    <w:name w:val="heading 3"/>
    <w:basedOn w:val="a"/>
    <w:next w:val="a"/>
    <w:link w:val="30"/>
    <w:qFormat/>
    <w:rsid w:val="00555CEB"/>
    <w:pPr>
      <w:keepNext/>
      <w:jc w:val="center"/>
      <w:outlineLvl w:val="2"/>
    </w:pPr>
    <w:rPr>
      <w:b/>
      <w:caps/>
      <w:spacing w:val="50"/>
      <w:sz w:val="3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55CEB"/>
    <w:rPr>
      <w:rFonts w:eastAsia="Times New Roman" w:cs="Times New Roman"/>
      <w:b/>
      <w:caps/>
      <w:spacing w:val="50"/>
      <w:sz w:val="30"/>
      <w:szCs w:val="20"/>
      <w:lang w:eastAsia="ru-RU"/>
    </w:rPr>
  </w:style>
  <w:style w:type="paragraph" w:styleId="a3">
    <w:name w:val="Subtitle"/>
    <w:basedOn w:val="a"/>
    <w:link w:val="a4"/>
    <w:qFormat/>
    <w:rsid w:val="00555CEB"/>
    <w:pPr>
      <w:jc w:val="center"/>
    </w:pPr>
    <w:rPr>
      <w:sz w:val="26"/>
      <w:lang w:val="x-none"/>
    </w:rPr>
  </w:style>
  <w:style w:type="character" w:customStyle="1" w:styleId="a4">
    <w:name w:val="Подзаголовок Знак"/>
    <w:link w:val="a3"/>
    <w:rsid w:val="00555CEB"/>
    <w:rPr>
      <w:rFonts w:eastAsia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20D5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2820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7DDC0-4762-4A3D-986E-E7428B64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экономике и управлению мун. имуществом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Дмитрий</dc:creator>
  <cp:keywords/>
  <cp:lastModifiedBy>Евгений</cp:lastModifiedBy>
  <cp:revision>4</cp:revision>
  <cp:lastPrinted>2016-09-13T09:14:00Z</cp:lastPrinted>
  <dcterms:created xsi:type="dcterms:W3CDTF">2016-09-14T08:37:00Z</dcterms:created>
  <dcterms:modified xsi:type="dcterms:W3CDTF">2016-09-14T08:37:00Z</dcterms:modified>
</cp:coreProperties>
</file>