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42" w:rsidRPr="004E6D42" w:rsidRDefault="004E6D42" w:rsidP="00385A4D">
      <w:pPr>
        <w:pStyle w:val="a4"/>
        <w:spacing w:line="480" w:lineRule="auto"/>
        <w:rPr>
          <w:rFonts w:ascii="Arial" w:hAnsi="Arial" w:cs="Arial"/>
          <w:b/>
          <w:caps/>
          <w:spacing w:val="20"/>
        </w:rPr>
      </w:pPr>
      <w:r w:rsidRPr="004E6D42">
        <w:rPr>
          <w:rFonts w:ascii="Arial" w:hAnsi="Arial" w:cs="Arial"/>
          <w:b/>
          <w:caps/>
          <w:spacing w:val="20"/>
        </w:rPr>
        <w:t>Российская федерация</w:t>
      </w:r>
    </w:p>
    <w:p w:rsidR="00830E27" w:rsidRPr="00385A4D" w:rsidRDefault="00830E27" w:rsidP="00385A4D">
      <w:pPr>
        <w:pStyle w:val="a4"/>
        <w:spacing w:line="480" w:lineRule="auto"/>
        <w:rPr>
          <w:b/>
          <w:caps/>
          <w:spacing w:val="20"/>
        </w:rPr>
      </w:pPr>
      <w:r w:rsidRPr="00385A4D">
        <w:rPr>
          <w:b/>
          <w:caps/>
          <w:spacing w:val="20"/>
        </w:rPr>
        <w:t>Администрация Табунского района Алтайского края</w:t>
      </w:r>
    </w:p>
    <w:p w:rsidR="00830E27" w:rsidRDefault="00385A4D" w:rsidP="00385A4D">
      <w:pPr>
        <w:pStyle w:val="3"/>
        <w:spacing w:line="480" w:lineRule="auto"/>
        <w:rPr>
          <w:rFonts w:ascii="Arial" w:hAnsi="Arial" w:cs="Arial"/>
          <w:spacing w:val="84"/>
          <w:sz w:val="36"/>
          <w:szCs w:val="36"/>
        </w:rPr>
      </w:pPr>
      <w:r w:rsidRPr="00BF2A56">
        <w:rPr>
          <w:rFonts w:ascii="Arial" w:hAnsi="Arial" w:cs="Arial"/>
          <w:spacing w:val="84"/>
          <w:sz w:val="36"/>
          <w:szCs w:val="36"/>
        </w:rPr>
        <w:t>ПостановлениЕ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119"/>
        <w:gridCol w:w="425"/>
        <w:gridCol w:w="2692"/>
      </w:tblGrid>
      <w:tr w:rsidR="00B83D72" w:rsidRPr="00B83D72" w:rsidTr="00B83D72">
        <w:tc>
          <w:tcPr>
            <w:tcW w:w="3121" w:type="dxa"/>
            <w:tcBorders>
              <w:bottom w:val="single" w:sz="4" w:space="0" w:color="auto"/>
            </w:tcBorders>
          </w:tcPr>
          <w:p w:rsidR="00F92510" w:rsidRPr="00B83D72" w:rsidRDefault="008008DF" w:rsidP="00B8356E">
            <w:pPr>
              <w:jc w:val="center"/>
              <w:rPr>
                <w:sz w:val="24"/>
                <w:szCs w:val="24"/>
              </w:rPr>
            </w:pPr>
            <w:bookmarkStart w:id="0" w:name="ТекстовоеПоле8"/>
            <w:r>
              <w:rPr>
                <w:rFonts w:ascii="Arial" w:hAnsi="Arial" w:cs="Arial"/>
                <w:sz w:val="24"/>
                <w:szCs w:val="24"/>
              </w:rPr>
              <w:t>29.01.2016</w:t>
            </w:r>
            <w:r w:rsidR="00A741E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A741E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381BEF">
              <w:rPr>
                <w:rFonts w:ascii="Arial" w:hAnsi="Arial" w:cs="Arial"/>
                <w:sz w:val="24"/>
                <w:szCs w:val="24"/>
              </w:rPr>
            </w:r>
            <w:r w:rsidR="00381B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741E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122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92510" w:rsidRPr="00B83D72" w:rsidRDefault="00CD35EF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F92510" w:rsidRPr="00B83D72" w:rsidRDefault="008008DF" w:rsidP="00B83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B83D72" w:rsidRPr="00B83D72" w:rsidTr="00B83D72">
        <w:tc>
          <w:tcPr>
            <w:tcW w:w="3121" w:type="dxa"/>
            <w:tcBorders>
              <w:top w:val="single" w:sz="4" w:space="0" w:color="auto"/>
            </w:tcBorders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2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3121" w:type="dxa"/>
            <w:gridSpan w:val="2"/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2510" w:rsidRDefault="00F92510" w:rsidP="00CD35EF">
      <w:pPr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4532"/>
        <w:gridCol w:w="142"/>
        <w:gridCol w:w="4528"/>
      </w:tblGrid>
      <w:tr w:rsidR="00B83D72" w:rsidRPr="00B83D72" w:rsidTr="000C673E">
        <w:tc>
          <w:tcPr>
            <w:tcW w:w="147" w:type="dxa"/>
            <w:tcBorders>
              <w:top w:val="single" w:sz="4" w:space="0" w:color="auto"/>
              <w:left w:val="single" w:sz="4" w:space="0" w:color="auto"/>
            </w:tcBorders>
          </w:tcPr>
          <w:p w:rsidR="00CD35EF" w:rsidRPr="00B83D72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6" w:type="dxa"/>
          </w:tcPr>
          <w:p w:rsidR="00CD35EF" w:rsidRPr="00B83D72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42" w:type="dxa"/>
            <w:tcBorders>
              <w:top w:val="single" w:sz="4" w:space="0" w:color="auto"/>
              <w:right w:val="single" w:sz="4" w:space="0" w:color="auto"/>
            </w:tcBorders>
          </w:tcPr>
          <w:p w:rsidR="00CD35EF" w:rsidRPr="00B83D72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CD35EF" w:rsidRPr="00B83D72" w:rsidRDefault="00CD35EF" w:rsidP="00B83D72">
            <w:pPr>
              <w:jc w:val="center"/>
              <w:rPr>
                <w:sz w:val="10"/>
                <w:szCs w:val="10"/>
              </w:rPr>
            </w:pPr>
          </w:p>
        </w:tc>
      </w:tr>
      <w:tr w:rsidR="00F92510" w:rsidRPr="00B83D72" w:rsidTr="000C673E">
        <w:tc>
          <w:tcPr>
            <w:tcW w:w="4825" w:type="dxa"/>
            <w:gridSpan w:val="3"/>
          </w:tcPr>
          <w:p w:rsidR="00F92510" w:rsidRPr="00B83D72" w:rsidRDefault="008008DF" w:rsidP="005803FC">
            <w:pPr>
              <w:jc w:val="both"/>
              <w:rPr>
                <w:sz w:val="28"/>
                <w:szCs w:val="28"/>
              </w:rPr>
            </w:pPr>
            <w:r w:rsidRPr="008008DF">
              <w:rPr>
                <w:sz w:val="28"/>
                <w:szCs w:val="28"/>
              </w:rPr>
              <w:t>Об утверждении объемов и видов общественных работ, организуемых в Табунском районе в 2016 году</w:t>
            </w:r>
          </w:p>
        </w:tc>
        <w:tc>
          <w:tcPr>
            <w:tcW w:w="4534" w:type="dxa"/>
          </w:tcPr>
          <w:p w:rsidR="00F92510" w:rsidRPr="00B83D72" w:rsidRDefault="00F92510" w:rsidP="00B83D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830E27" w:rsidRPr="00F92510" w:rsidRDefault="00830E27">
      <w:pPr>
        <w:jc w:val="both"/>
        <w:rPr>
          <w:sz w:val="28"/>
          <w:szCs w:val="28"/>
        </w:rPr>
      </w:pPr>
    </w:p>
    <w:p w:rsidR="00F92510" w:rsidRPr="00F92510" w:rsidRDefault="00F92510">
      <w:pPr>
        <w:jc w:val="both"/>
        <w:rPr>
          <w:sz w:val="28"/>
          <w:szCs w:val="28"/>
        </w:rPr>
      </w:pPr>
    </w:p>
    <w:p w:rsidR="00F92510" w:rsidRPr="00F92510" w:rsidRDefault="00F92510">
      <w:pPr>
        <w:jc w:val="both"/>
        <w:rPr>
          <w:sz w:val="28"/>
          <w:szCs w:val="28"/>
        </w:rPr>
      </w:pPr>
    </w:p>
    <w:p w:rsidR="00830E27" w:rsidRPr="001344D2" w:rsidRDefault="008008DF">
      <w:pPr>
        <w:ind w:firstLine="720"/>
        <w:jc w:val="both"/>
        <w:rPr>
          <w:sz w:val="28"/>
          <w:szCs w:val="28"/>
        </w:rPr>
      </w:pPr>
      <w:r w:rsidRPr="008008DF">
        <w:rPr>
          <w:sz w:val="28"/>
          <w:szCs w:val="28"/>
        </w:rPr>
        <w:t>В соответствии со статьей 24 Закона Российской Федерации от 19.04.1991 № 1032-1 "О занятости населения в Российской Федерации", Постановлением Правительства Российской Федерации от 14.07.1997 № 875</w:t>
      </w:r>
      <w:r w:rsidRPr="008008DF">
        <w:rPr>
          <w:spacing w:val="40"/>
          <w:sz w:val="28"/>
          <w:szCs w:val="28"/>
        </w:rPr>
        <w:t>,</w:t>
      </w:r>
      <w:r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1344D2">
        <w:rPr>
          <w:spacing w:val="40"/>
          <w:sz w:val="28"/>
          <w:szCs w:val="28"/>
        </w:rPr>
        <w:t>ю</w:t>
      </w:r>
      <w:r w:rsidR="00830E27" w:rsidRPr="001344D2">
        <w:rPr>
          <w:spacing w:val="40"/>
          <w:sz w:val="28"/>
          <w:szCs w:val="28"/>
        </w:rPr>
        <w:t>:</w:t>
      </w:r>
    </w:p>
    <w:p w:rsidR="00830E27" w:rsidRPr="001344D2" w:rsidRDefault="00830E27">
      <w:pPr>
        <w:ind w:firstLine="720"/>
        <w:jc w:val="both"/>
        <w:rPr>
          <w:sz w:val="28"/>
          <w:szCs w:val="28"/>
        </w:rPr>
      </w:pPr>
    </w:p>
    <w:bookmarkStart w:id="1" w:name="ПолеСоСписком1"/>
    <w:p w:rsidR="008008DF" w:rsidRPr="008008DF" w:rsidRDefault="00830E27" w:rsidP="008008DF">
      <w:pPr>
        <w:jc w:val="both"/>
        <w:rPr>
          <w:sz w:val="28"/>
          <w:szCs w:val="28"/>
        </w:rPr>
      </w:pPr>
      <w:r w:rsidRPr="001344D2">
        <w:rPr>
          <w:sz w:val="28"/>
          <w:szCs w:val="28"/>
        </w:rPr>
        <w:fldChar w:fldCharType="begin">
          <w:ffData>
            <w:name w:val="ПолеСоСписком1"/>
            <w:enabled/>
            <w:calcOnExit w:val="0"/>
            <w:ddList>
              <w:listEntry w:val=" "/>
              <w:listEntry w:val="1."/>
            </w:ddList>
          </w:ffData>
        </w:fldChar>
      </w:r>
      <w:r w:rsidRPr="001344D2">
        <w:rPr>
          <w:sz w:val="28"/>
          <w:szCs w:val="28"/>
        </w:rPr>
        <w:instrText xml:space="preserve"> FORMDROPDOWN </w:instrText>
      </w:r>
      <w:r w:rsidR="00381BEF">
        <w:rPr>
          <w:sz w:val="28"/>
          <w:szCs w:val="28"/>
        </w:rPr>
      </w:r>
      <w:r w:rsidR="00381BEF">
        <w:rPr>
          <w:sz w:val="28"/>
          <w:szCs w:val="28"/>
        </w:rPr>
        <w:fldChar w:fldCharType="separate"/>
      </w:r>
      <w:r w:rsidRPr="001344D2">
        <w:rPr>
          <w:sz w:val="28"/>
          <w:szCs w:val="28"/>
        </w:rPr>
        <w:fldChar w:fldCharType="end"/>
      </w:r>
      <w:bookmarkEnd w:id="1"/>
      <w:r w:rsidRPr="001344D2">
        <w:rPr>
          <w:sz w:val="28"/>
          <w:szCs w:val="28"/>
        </w:rPr>
        <w:tab/>
      </w:r>
      <w:r w:rsidR="008008DF" w:rsidRPr="008008DF">
        <w:rPr>
          <w:sz w:val="28"/>
          <w:szCs w:val="28"/>
        </w:rPr>
        <w:t>1.</w:t>
      </w:r>
      <w:r w:rsidR="008008DF" w:rsidRPr="008008DF">
        <w:rPr>
          <w:sz w:val="28"/>
          <w:szCs w:val="28"/>
        </w:rPr>
        <w:tab/>
        <w:t>Утвердить объемы и виды общественных работ, организуемых в Табунском районе в 2016 году (прилагается).</w:t>
      </w:r>
    </w:p>
    <w:p w:rsidR="008008DF" w:rsidRPr="008008DF" w:rsidRDefault="008008DF" w:rsidP="008008DF">
      <w:pPr>
        <w:jc w:val="both"/>
        <w:rPr>
          <w:sz w:val="28"/>
          <w:szCs w:val="28"/>
        </w:rPr>
      </w:pPr>
    </w:p>
    <w:p w:rsidR="008008DF" w:rsidRPr="008008DF" w:rsidRDefault="008008DF" w:rsidP="008008DF">
      <w:pPr>
        <w:jc w:val="both"/>
        <w:rPr>
          <w:sz w:val="28"/>
          <w:szCs w:val="28"/>
        </w:rPr>
      </w:pPr>
      <w:r w:rsidRPr="008008DF">
        <w:rPr>
          <w:sz w:val="28"/>
          <w:szCs w:val="28"/>
        </w:rPr>
        <w:tab/>
        <w:t>2.</w:t>
      </w:r>
      <w:r w:rsidRPr="008008DF">
        <w:rPr>
          <w:sz w:val="28"/>
          <w:szCs w:val="28"/>
        </w:rPr>
        <w:tab/>
        <w:t>Рекомендовать заместителю директора краевого государственного казенного учреждения "Центр занятости населения Кулундинского района" Вьюн Л.В. обеспечить реализацию мероприятий по организации общественных работ в соответствии с настоящим постановлением.</w:t>
      </w:r>
    </w:p>
    <w:p w:rsidR="008008DF" w:rsidRPr="008008DF" w:rsidRDefault="008008DF" w:rsidP="008008DF">
      <w:pPr>
        <w:jc w:val="both"/>
        <w:rPr>
          <w:sz w:val="28"/>
          <w:szCs w:val="28"/>
        </w:rPr>
      </w:pPr>
    </w:p>
    <w:p w:rsidR="008008DF" w:rsidRPr="001344D2" w:rsidRDefault="008008DF" w:rsidP="008008DF">
      <w:pPr>
        <w:jc w:val="both"/>
        <w:rPr>
          <w:sz w:val="28"/>
          <w:szCs w:val="28"/>
        </w:rPr>
      </w:pPr>
      <w:r w:rsidRPr="008008DF">
        <w:rPr>
          <w:sz w:val="28"/>
          <w:szCs w:val="28"/>
        </w:rPr>
        <w:tab/>
        <w:t>3.</w:t>
      </w:r>
      <w:r w:rsidRPr="008008DF">
        <w:rPr>
          <w:sz w:val="28"/>
          <w:szCs w:val="28"/>
        </w:rPr>
        <w:tab/>
        <w:t>Контроль за исполнением настоящего постановления возложить на заместителя главы администрации района Ятлову С.Н.</w:t>
      </w:r>
    </w:p>
    <w:p w:rsidR="00830E27" w:rsidRPr="001344D2" w:rsidRDefault="00830E27">
      <w:pPr>
        <w:jc w:val="both"/>
        <w:rPr>
          <w:sz w:val="28"/>
          <w:szCs w:val="28"/>
        </w:rPr>
      </w:pPr>
    </w:p>
    <w:p w:rsidR="00830E27" w:rsidRPr="001344D2" w:rsidRDefault="00830E27">
      <w:pPr>
        <w:jc w:val="both"/>
        <w:rPr>
          <w:sz w:val="28"/>
          <w:szCs w:val="28"/>
        </w:rPr>
      </w:pPr>
    </w:p>
    <w:p w:rsidR="00830E27" w:rsidRPr="001344D2" w:rsidRDefault="00830E27">
      <w:pPr>
        <w:jc w:val="both"/>
        <w:rPr>
          <w:sz w:val="28"/>
          <w:szCs w:val="28"/>
        </w:rPr>
      </w:pPr>
    </w:p>
    <w:p w:rsidR="00284AD6" w:rsidRPr="001344D2" w:rsidRDefault="00284AD6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0"/>
        <w:gridCol w:w="5074"/>
      </w:tblGrid>
      <w:tr w:rsidR="00284AD6" w:rsidRPr="001344D2" w:rsidTr="00985BCE">
        <w:tc>
          <w:tcPr>
            <w:tcW w:w="4361" w:type="dxa"/>
          </w:tcPr>
          <w:p w:rsidR="00284AD6" w:rsidRPr="001344D2" w:rsidRDefault="008008DF" w:rsidP="00985BCE">
            <w:pPr>
              <w:rPr>
                <w:sz w:val="28"/>
                <w:szCs w:val="28"/>
              </w:rPr>
            </w:pPr>
            <w:r w:rsidRPr="008008DF">
              <w:rPr>
                <w:sz w:val="28"/>
                <w:szCs w:val="28"/>
              </w:rPr>
              <w:t>Глава администрации района</w:t>
            </w:r>
          </w:p>
        </w:tc>
        <w:tc>
          <w:tcPr>
            <w:tcW w:w="5209" w:type="dxa"/>
            <w:vAlign w:val="bottom"/>
          </w:tcPr>
          <w:p w:rsidR="00284AD6" w:rsidRPr="001344D2" w:rsidRDefault="008008DF" w:rsidP="00AA2722">
            <w:pPr>
              <w:jc w:val="right"/>
              <w:rPr>
                <w:sz w:val="28"/>
                <w:szCs w:val="28"/>
              </w:rPr>
            </w:pPr>
            <w:r w:rsidRPr="008008DF">
              <w:rPr>
                <w:sz w:val="28"/>
                <w:szCs w:val="28"/>
              </w:rPr>
              <w:t>В.С. Швыдкой</w:t>
            </w:r>
          </w:p>
        </w:tc>
      </w:tr>
    </w:tbl>
    <w:p w:rsidR="00830E27" w:rsidRDefault="00830E27" w:rsidP="001344D2">
      <w:pPr>
        <w:jc w:val="both"/>
        <w:rPr>
          <w:sz w:val="24"/>
          <w:szCs w:val="24"/>
        </w:rPr>
      </w:pPr>
    </w:p>
    <w:p w:rsidR="00132F4B" w:rsidRDefault="00132F4B" w:rsidP="001344D2">
      <w:pPr>
        <w:jc w:val="both"/>
        <w:rPr>
          <w:sz w:val="24"/>
          <w:szCs w:val="24"/>
        </w:rPr>
      </w:pPr>
    </w:p>
    <w:p w:rsidR="00132F4B" w:rsidRDefault="00132F4B" w:rsidP="001344D2">
      <w:pPr>
        <w:jc w:val="both"/>
        <w:rPr>
          <w:sz w:val="24"/>
          <w:szCs w:val="24"/>
        </w:rPr>
      </w:pPr>
    </w:p>
    <w:p w:rsidR="00132F4B" w:rsidRDefault="00132F4B" w:rsidP="001344D2">
      <w:pPr>
        <w:jc w:val="both"/>
        <w:rPr>
          <w:sz w:val="24"/>
          <w:szCs w:val="24"/>
        </w:rPr>
      </w:pPr>
    </w:p>
    <w:p w:rsidR="00132F4B" w:rsidRDefault="00132F4B" w:rsidP="001344D2">
      <w:pPr>
        <w:jc w:val="both"/>
        <w:rPr>
          <w:sz w:val="24"/>
          <w:szCs w:val="24"/>
        </w:rPr>
      </w:pPr>
    </w:p>
    <w:p w:rsidR="00132F4B" w:rsidRDefault="00132F4B" w:rsidP="001344D2">
      <w:pPr>
        <w:jc w:val="both"/>
        <w:rPr>
          <w:sz w:val="24"/>
          <w:szCs w:val="24"/>
        </w:rPr>
      </w:pPr>
    </w:p>
    <w:p w:rsidR="00132F4B" w:rsidRDefault="00132F4B" w:rsidP="001344D2">
      <w:pPr>
        <w:jc w:val="both"/>
        <w:rPr>
          <w:sz w:val="24"/>
          <w:szCs w:val="24"/>
        </w:rPr>
      </w:pPr>
    </w:p>
    <w:p w:rsidR="00132F4B" w:rsidRDefault="00132F4B" w:rsidP="001344D2">
      <w:pPr>
        <w:jc w:val="both"/>
        <w:rPr>
          <w:sz w:val="24"/>
          <w:szCs w:val="24"/>
        </w:rPr>
      </w:pPr>
    </w:p>
    <w:p w:rsidR="00132F4B" w:rsidRDefault="00132F4B" w:rsidP="001344D2">
      <w:pPr>
        <w:jc w:val="both"/>
        <w:rPr>
          <w:sz w:val="24"/>
          <w:szCs w:val="24"/>
        </w:rPr>
      </w:pPr>
    </w:p>
    <w:p w:rsidR="00132F4B" w:rsidRDefault="00132F4B" w:rsidP="001344D2">
      <w:pPr>
        <w:jc w:val="both"/>
        <w:rPr>
          <w:sz w:val="24"/>
          <w:szCs w:val="24"/>
        </w:rPr>
      </w:pPr>
    </w:p>
    <w:p w:rsidR="008A3D26" w:rsidRPr="008008DF" w:rsidRDefault="008A3D26" w:rsidP="008A3D26">
      <w:pPr>
        <w:ind w:left="5529"/>
        <w:rPr>
          <w:sz w:val="24"/>
        </w:rPr>
      </w:pPr>
      <w:r w:rsidRPr="008008DF">
        <w:rPr>
          <w:sz w:val="24"/>
        </w:rPr>
        <w:lastRenderedPageBreak/>
        <w:t>Приложение 1</w:t>
      </w:r>
    </w:p>
    <w:p w:rsidR="008A3D26" w:rsidRPr="008008DF" w:rsidRDefault="008A3D26" w:rsidP="008A3D26">
      <w:pPr>
        <w:ind w:left="5529"/>
        <w:rPr>
          <w:sz w:val="24"/>
        </w:rPr>
      </w:pPr>
      <w:r w:rsidRPr="008008DF">
        <w:rPr>
          <w:sz w:val="24"/>
        </w:rPr>
        <w:t xml:space="preserve">к </w:t>
      </w:r>
      <w:r w:rsidR="005823A5" w:rsidRPr="008008DF">
        <w:rPr>
          <w:sz w:val="24"/>
        </w:rPr>
        <w:t>п</w:t>
      </w:r>
      <w:r w:rsidRPr="008008DF">
        <w:rPr>
          <w:sz w:val="24"/>
        </w:rPr>
        <w:t>остановлению администрации района от</w:t>
      </w:r>
      <w:r w:rsidR="008008DF" w:rsidRPr="008008DF">
        <w:rPr>
          <w:sz w:val="24"/>
        </w:rPr>
        <w:t xml:space="preserve"> 29.01.2016</w:t>
      </w:r>
      <w:r w:rsidR="005823A5" w:rsidRPr="008008DF">
        <w:rPr>
          <w:sz w:val="24"/>
        </w:rPr>
        <w:t xml:space="preserve"> </w:t>
      </w:r>
      <w:r w:rsidRPr="008008DF">
        <w:rPr>
          <w:sz w:val="24"/>
        </w:rPr>
        <w:t xml:space="preserve">№ </w:t>
      </w:r>
      <w:r w:rsidR="008008DF" w:rsidRPr="008008DF">
        <w:rPr>
          <w:sz w:val="24"/>
        </w:rPr>
        <w:t>20</w:t>
      </w:r>
    </w:p>
    <w:p w:rsidR="00132F4B" w:rsidRDefault="00132F4B" w:rsidP="00132F4B">
      <w:pPr>
        <w:jc w:val="center"/>
        <w:rPr>
          <w:sz w:val="28"/>
          <w:szCs w:val="28"/>
        </w:rPr>
      </w:pPr>
    </w:p>
    <w:p w:rsidR="005823A5" w:rsidRPr="008008DF" w:rsidRDefault="005823A5" w:rsidP="005823A5">
      <w:pPr>
        <w:jc w:val="center"/>
        <w:rPr>
          <w:sz w:val="24"/>
          <w:szCs w:val="24"/>
        </w:rPr>
      </w:pPr>
      <w:r w:rsidRPr="008008DF">
        <w:rPr>
          <w:sz w:val="24"/>
          <w:szCs w:val="24"/>
        </w:rPr>
        <w:t>ОБЪЕМЫ</w:t>
      </w:r>
    </w:p>
    <w:p w:rsidR="005823A5" w:rsidRPr="008008DF" w:rsidRDefault="005823A5" w:rsidP="005823A5">
      <w:pPr>
        <w:jc w:val="center"/>
        <w:rPr>
          <w:sz w:val="24"/>
          <w:szCs w:val="24"/>
        </w:rPr>
      </w:pPr>
      <w:r w:rsidRPr="008008DF">
        <w:rPr>
          <w:sz w:val="24"/>
          <w:szCs w:val="24"/>
        </w:rPr>
        <w:t>общественных работ, организуемых в Табунском районе в 2016 году</w:t>
      </w:r>
    </w:p>
    <w:p w:rsidR="005823A5" w:rsidRPr="008008DF" w:rsidRDefault="005823A5" w:rsidP="005823A5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4306"/>
        <w:gridCol w:w="4234"/>
      </w:tblGrid>
      <w:tr w:rsidR="005823A5" w:rsidRPr="008008DF" w:rsidTr="008E32CD">
        <w:tc>
          <w:tcPr>
            <w:tcW w:w="817" w:type="dxa"/>
            <w:vAlign w:val="center"/>
          </w:tcPr>
          <w:p w:rsidR="005823A5" w:rsidRPr="008008DF" w:rsidRDefault="005823A5" w:rsidP="008E32CD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8008DF">
              <w:rPr>
                <w:sz w:val="24"/>
                <w:szCs w:val="24"/>
              </w:rPr>
              <w:t>№ п/п</w:t>
            </w:r>
          </w:p>
        </w:tc>
        <w:tc>
          <w:tcPr>
            <w:tcW w:w="4396" w:type="dxa"/>
            <w:vAlign w:val="center"/>
          </w:tcPr>
          <w:p w:rsidR="005823A5" w:rsidRPr="008008DF" w:rsidRDefault="005823A5" w:rsidP="008E32CD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8008DF">
              <w:rPr>
                <w:sz w:val="24"/>
                <w:szCs w:val="24"/>
              </w:rPr>
              <w:t>Наименование</w:t>
            </w:r>
          </w:p>
          <w:p w:rsidR="005823A5" w:rsidRPr="008008DF" w:rsidRDefault="005823A5" w:rsidP="008E32CD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8008DF">
              <w:rPr>
                <w:sz w:val="24"/>
                <w:szCs w:val="24"/>
              </w:rPr>
              <w:t>Организации, предприятия</w:t>
            </w:r>
          </w:p>
        </w:tc>
        <w:tc>
          <w:tcPr>
            <w:tcW w:w="4358" w:type="dxa"/>
            <w:vAlign w:val="center"/>
          </w:tcPr>
          <w:p w:rsidR="005823A5" w:rsidRPr="008008DF" w:rsidRDefault="005823A5" w:rsidP="008E32CD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8008DF">
              <w:rPr>
                <w:sz w:val="24"/>
                <w:szCs w:val="24"/>
              </w:rPr>
              <w:t>Численность участников общественных работ (человек)</w:t>
            </w:r>
          </w:p>
        </w:tc>
      </w:tr>
      <w:tr w:rsidR="005823A5" w:rsidRPr="008008DF" w:rsidTr="008E32CD">
        <w:tc>
          <w:tcPr>
            <w:tcW w:w="817" w:type="dxa"/>
            <w:vAlign w:val="center"/>
          </w:tcPr>
          <w:p w:rsidR="005823A5" w:rsidRPr="008008DF" w:rsidRDefault="005823A5" w:rsidP="008E32CD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8008DF">
              <w:rPr>
                <w:sz w:val="24"/>
                <w:szCs w:val="24"/>
              </w:rPr>
              <w:t>1</w:t>
            </w:r>
          </w:p>
        </w:tc>
        <w:tc>
          <w:tcPr>
            <w:tcW w:w="4396" w:type="dxa"/>
            <w:vAlign w:val="center"/>
          </w:tcPr>
          <w:p w:rsidR="005823A5" w:rsidRPr="008008DF" w:rsidRDefault="005823A5" w:rsidP="008E32CD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8008DF">
              <w:rPr>
                <w:sz w:val="24"/>
                <w:szCs w:val="24"/>
              </w:rPr>
              <w:t>2</w:t>
            </w:r>
          </w:p>
        </w:tc>
        <w:tc>
          <w:tcPr>
            <w:tcW w:w="4358" w:type="dxa"/>
            <w:vAlign w:val="center"/>
          </w:tcPr>
          <w:p w:rsidR="005823A5" w:rsidRPr="008008DF" w:rsidRDefault="005823A5" w:rsidP="008E32CD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8008DF">
              <w:rPr>
                <w:sz w:val="24"/>
                <w:szCs w:val="24"/>
              </w:rPr>
              <w:t>3</w:t>
            </w:r>
          </w:p>
        </w:tc>
      </w:tr>
      <w:tr w:rsidR="005823A5" w:rsidRPr="008008DF" w:rsidTr="008E32CD">
        <w:tc>
          <w:tcPr>
            <w:tcW w:w="817" w:type="dxa"/>
            <w:vAlign w:val="center"/>
          </w:tcPr>
          <w:p w:rsidR="005823A5" w:rsidRPr="008008DF" w:rsidRDefault="005823A5" w:rsidP="008E32CD">
            <w:pPr>
              <w:keepNext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 w:rsidR="005823A5" w:rsidRPr="008008DF" w:rsidRDefault="005823A5" w:rsidP="008E32CD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8008DF">
              <w:rPr>
                <w:sz w:val="24"/>
                <w:szCs w:val="24"/>
              </w:rPr>
              <w:t>Отдел по культуре, спорту и делам молодежи Администрации Табунского района</w:t>
            </w:r>
          </w:p>
        </w:tc>
        <w:tc>
          <w:tcPr>
            <w:tcW w:w="4358" w:type="dxa"/>
            <w:vAlign w:val="center"/>
          </w:tcPr>
          <w:p w:rsidR="005823A5" w:rsidRPr="008008DF" w:rsidRDefault="005823A5" w:rsidP="008E32CD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8008DF">
              <w:rPr>
                <w:sz w:val="24"/>
                <w:szCs w:val="24"/>
              </w:rPr>
              <w:t>1</w:t>
            </w:r>
          </w:p>
        </w:tc>
      </w:tr>
      <w:tr w:rsidR="005823A5" w:rsidRPr="008008DF" w:rsidTr="008E32CD">
        <w:tc>
          <w:tcPr>
            <w:tcW w:w="817" w:type="dxa"/>
            <w:vAlign w:val="center"/>
          </w:tcPr>
          <w:p w:rsidR="005823A5" w:rsidRPr="008008DF" w:rsidRDefault="005823A5" w:rsidP="008E32CD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8008DF">
              <w:rPr>
                <w:sz w:val="24"/>
                <w:szCs w:val="24"/>
              </w:rPr>
              <w:t>2</w:t>
            </w:r>
          </w:p>
        </w:tc>
        <w:tc>
          <w:tcPr>
            <w:tcW w:w="4396" w:type="dxa"/>
            <w:vAlign w:val="center"/>
          </w:tcPr>
          <w:p w:rsidR="005823A5" w:rsidRPr="008008DF" w:rsidRDefault="005823A5" w:rsidP="008E32CD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8008DF">
              <w:rPr>
                <w:sz w:val="24"/>
                <w:szCs w:val="24"/>
              </w:rPr>
              <w:t>ООО «Импульс»</w:t>
            </w:r>
          </w:p>
        </w:tc>
        <w:tc>
          <w:tcPr>
            <w:tcW w:w="4358" w:type="dxa"/>
            <w:vAlign w:val="center"/>
          </w:tcPr>
          <w:p w:rsidR="005823A5" w:rsidRPr="008008DF" w:rsidRDefault="005823A5" w:rsidP="008E32CD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8008DF">
              <w:rPr>
                <w:sz w:val="24"/>
                <w:szCs w:val="24"/>
              </w:rPr>
              <w:t>5</w:t>
            </w:r>
          </w:p>
        </w:tc>
      </w:tr>
      <w:tr w:rsidR="005823A5" w:rsidRPr="008008DF" w:rsidTr="008E32CD">
        <w:tc>
          <w:tcPr>
            <w:tcW w:w="817" w:type="dxa"/>
            <w:vAlign w:val="center"/>
          </w:tcPr>
          <w:p w:rsidR="005823A5" w:rsidRPr="008008DF" w:rsidRDefault="005823A5" w:rsidP="008E32CD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8008DF">
              <w:rPr>
                <w:sz w:val="24"/>
                <w:szCs w:val="24"/>
              </w:rPr>
              <w:t>3</w:t>
            </w:r>
          </w:p>
        </w:tc>
        <w:tc>
          <w:tcPr>
            <w:tcW w:w="4396" w:type="dxa"/>
            <w:vAlign w:val="center"/>
          </w:tcPr>
          <w:p w:rsidR="005823A5" w:rsidRPr="008008DF" w:rsidRDefault="005823A5" w:rsidP="008E32CD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8008DF">
              <w:rPr>
                <w:sz w:val="24"/>
                <w:szCs w:val="24"/>
              </w:rPr>
              <w:t>ИП Гамбашидзе С.Д.</w:t>
            </w:r>
          </w:p>
        </w:tc>
        <w:tc>
          <w:tcPr>
            <w:tcW w:w="4358" w:type="dxa"/>
            <w:vAlign w:val="center"/>
          </w:tcPr>
          <w:p w:rsidR="005823A5" w:rsidRPr="008008DF" w:rsidRDefault="005823A5" w:rsidP="008E32CD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8008DF">
              <w:rPr>
                <w:sz w:val="24"/>
                <w:szCs w:val="24"/>
              </w:rPr>
              <w:t>3</w:t>
            </w:r>
          </w:p>
        </w:tc>
      </w:tr>
      <w:tr w:rsidR="005823A5" w:rsidRPr="008008DF" w:rsidTr="008E32CD">
        <w:tc>
          <w:tcPr>
            <w:tcW w:w="817" w:type="dxa"/>
            <w:vAlign w:val="center"/>
          </w:tcPr>
          <w:p w:rsidR="005823A5" w:rsidRPr="008008DF" w:rsidRDefault="005823A5" w:rsidP="008E32CD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8008DF">
              <w:rPr>
                <w:sz w:val="24"/>
                <w:szCs w:val="24"/>
              </w:rPr>
              <w:t>4</w:t>
            </w:r>
          </w:p>
        </w:tc>
        <w:tc>
          <w:tcPr>
            <w:tcW w:w="4396" w:type="dxa"/>
            <w:vAlign w:val="center"/>
          </w:tcPr>
          <w:p w:rsidR="005823A5" w:rsidRPr="008008DF" w:rsidRDefault="005823A5" w:rsidP="008E32CD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8008DF">
              <w:rPr>
                <w:sz w:val="24"/>
                <w:szCs w:val="24"/>
              </w:rPr>
              <w:t>КФХ Ковшира В.В.</w:t>
            </w:r>
          </w:p>
        </w:tc>
        <w:tc>
          <w:tcPr>
            <w:tcW w:w="4358" w:type="dxa"/>
            <w:vAlign w:val="center"/>
          </w:tcPr>
          <w:p w:rsidR="005823A5" w:rsidRPr="008008DF" w:rsidRDefault="005823A5" w:rsidP="008E32CD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8008DF">
              <w:rPr>
                <w:sz w:val="24"/>
                <w:szCs w:val="24"/>
              </w:rPr>
              <w:t>6</w:t>
            </w:r>
          </w:p>
        </w:tc>
      </w:tr>
      <w:tr w:rsidR="005823A5" w:rsidRPr="008008DF" w:rsidTr="008E32CD">
        <w:tc>
          <w:tcPr>
            <w:tcW w:w="817" w:type="dxa"/>
            <w:vAlign w:val="center"/>
          </w:tcPr>
          <w:p w:rsidR="005823A5" w:rsidRPr="008008DF" w:rsidRDefault="005823A5" w:rsidP="008E32CD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8008DF">
              <w:rPr>
                <w:sz w:val="24"/>
                <w:szCs w:val="24"/>
              </w:rPr>
              <w:t>5</w:t>
            </w:r>
          </w:p>
        </w:tc>
        <w:tc>
          <w:tcPr>
            <w:tcW w:w="4396" w:type="dxa"/>
            <w:vAlign w:val="center"/>
          </w:tcPr>
          <w:p w:rsidR="005823A5" w:rsidRPr="008008DF" w:rsidRDefault="005823A5" w:rsidP="008E32CD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8008DF">
              <w:rPr>
                <w:sz w:val="24"/>
                <w:szCs w:val="24"/>
              </w:rPr>
              <w:t>ПТ КХ «Алмаз» Парамзина Н.И.</w:t>
            </w:r>
          </w:p>
        </w:tc>
        <w:tc>
          <w:tcPr>
            <w:tcW w:w="4358" w:type="dxa"/>
            <w:vAlign w:val="center"/>
          </w:tcPr>
          <w:p w:rsidR="005823A5" w:rsidRPr="008008DF" w:rsidRDefault="005823A5" w:rsidP="008E32CD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8008DF">
              <w:rPr>
                <w:sz w:val="24"/>
                <w:szCs w:val="24"/>
              </w:rPr>
              <w:t>5</w:t>
            </w:r>
          </w:p>
        </w:tc>
      </w:tr>
      <w:tr w:rsidR="005823A5" w:rsidRPr="008008DF" w:rsidTr="008E32CD">
        <w:tc>
          <w:tcPr>
            <w:tcW w:w="817" w:type="dxa"/>
            <w:vAlign w:val="center"/>
          </w:tcPr>
          <w:p w:rsidR="005823A5" w:rsidRPr="008008DF" w:rsidRDefault="005823A5" w:rsidP="008E32CD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8008DF">
              <w:rPr>
                <w:sz w:val="24"/>
                <w:szCs w:val="24"/>
              </w:rPr>
              <w:t>6</w:t>
            </w:r>
          </w:p>
        </w:tc>
        <w:tc>
          <w:tcPr>
            <w:tcW w:w="4396" w:type="dxa"/>
            <w:vAlign w:val="center"/>
          </w:tcPr>
          <w:p w:rsidR="005823A5" w:rsidRPr="008008DF" w:rsidRDefault="005823A5" w:rsidP="008E32CD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8008DF">
              <w:rPr>
                <w:sz w:val="24"/>
                <w:szCs w:val="24"/>
              </w:rPr>
              <w:t>Администрация Табунского сельсовета</w:t>
            </w:r>
          </w:p>
        </w:tc>
        <w:tc>
          <w:tcPr>
            <w:tcW w:w="4358" w:type="dxa"/>
            <w:vAlign w:val="center"/>
          </w:tcPr>
          <w:p w:rsidR="005823A5" w:rsidRPr="008008DF" w:rsidRDefault="005823A5" w:rsidP="008E32CD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8008DF">
              <w:rPr>
                <w:sz w:val="24"/>
                <w:szCs w:val="24"/>
              </w:rPr>
              <w:t>5</w:t>
            </w:r>
          </w:p>
        </w:tc>
      </w:tr>
      <w:tr w:rsidR="005823A5" w:rsidRPr="008008DF" w:rsidTr="008E32CD">
        <w:tc>
          <w:tcPr>
            <w:tcW w:w="817" w:type="dxa"/>
            <w:vAlign w:val="center"/>
          </w:tcPr>
          <w:p w:rsidR="005823A5" w:rsidRPr="008008DF" w:rsidRDefault="005823A5" w:rsidP="008E32CD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8008DF">
              <w:rPr>
                <w:sz w:val="24"/>
                <w:szCs w:val="24"/>
              </w:rPr>
              <w:t>7</w:t>
            </w:r>
          </w:p>
        </w:tc>
        <w:tc>
          <w:tcPr>
            <w:tcW w:w="4396" w:type="dxa"/>
            <w:vAlign w:val="center"/>
          </w:tcPr>
          <w:p w:rsidR="005823A5" w:rsidRPr="008008DF" w:rsidRDefault="005823A5" w:rsidP="008E32CD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8008DF">
              <w:rPr>
                <w:sz w:val="24"/>
                <w:szCs w:val="24"/>
              </w:rPr>
              <w:t>МУП «Дирекция заказчика по содержанию и ремонту жилья»</w:t>
            </w:r>
          </w:p>
        </w:tc>
        <w:tc>
          <w:tcPr>
            <w:tcW w:w="4358" w:type="dxa"/>
            <w:vAlign w:val="center"/>
          </w:tcPr>
          <w:p w:rsidR="005823A5" w:rsidRPr="008008DF" w:rsidRDefault="005823A5" w:rsidP="008E32CD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8008DF">
              <w:rPr>
                <w:sz w:val="24"/>
                <w:szCs w:val="24"/>
              </w:rPr>
              <w:t>5</w:t>
            </w:r>
          </w:p>
        </w:tc>
      </w:tr>
      <w:tr w:rsidR="005823A5" w:rsidRPr="008008DF" w:rsidTr="008E32CD">
        <w:tc>
          <w:tcPr>
            <w:tcW w:w="817" w:type="dxa"/>
            <w:vAlign w:val="center"/>
          </w:tcPr>
          <w:p w:rsidR="005823A5" w:rsidRPr="008008DF" w:rsidRDefault="005823A5" w:rsidP="008E32CD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8008DF">
              <w:rPr>
                <w:sz w:val="24"/>
                <w:szCs w:val="24"/>
              </w:rPr>
              <w:t>8</w:t>
            </w:r>
          </w:p>
        </w:tc>
        <w:tc>
          <w:tcPr>
            <w:tcW w:w="4396" w:type="dxa"/>
            <w:vAlign w:val="center"/>
          </w:tcPr>
          <w:p w:rsidR="005823A5" w:rsidRPr="008008DF" w:rsidRDefault="005823A5" w:rsidP="008E32CD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8008DF">
              <w:rPr>
                <w:sz w:val="24"/>
                <w:szCs w:val="24"/>
              </w:rPr>
              <w:t>ИП Сальников Ю.М.</w:t>
            </w:r>
          </w:p>
        </w:tc>
        <w:tc>
          <w:tcPr>
            <w:tcW w:w="4358" w:type="dxa"/>
            <w:vAlign w:val="center"/>
          </w:tcPr>
          <w:p w:rsidR="005823A5" w:rsidRPr="008008DF" w:rsidRDefault="005823A5" w:rsidP="008E32CD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8008DF">
              <w:rPr>
                <w:sz w:val="24"/>
                <w:szCs w:val="24"/>
              </w:rPr>
              <w:t>7</w:t>
            </w:r>
          </w:p>
        </w:tc>
      </w:tr>
      <w:tr w:rsidR="005823A5" w:rsidRPr="008008DF" w:rsidTr="008E32CD">
        <w:tc>
          <w:tcPr>
            <w:tcW w:w="817" w:type="dxa"/>
            <w:vAlign w:val="center"/>
          </w:tcPr>
          <w:p w:rsidR="005823A5" w:rsidRPr="008008DF" w:rsidRDefault="005823A5" w:rsidP="008E32CD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8008DF">
              <w:rPr>
                <w:sz w:val="24"/>
                <w:szCs w:val="24"/>
              </w:rPr>
              <w:t>9</w:t>
            </w:r>
          </w:p>
        </w:tc>
        <w:tc>
          <w:tcPr>
            <w:tcW w:w="4396" w:type="dxa"/>
            <w:vAlign w:val="center"/>
          </w:tcPr>
          <w:p w:rsidR="005823A5" w:rsidRPr="008008DF" w:rsidRDefault="005823A5" w:rsidP="008E32CD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8008DF">
              <w:rPr>
                <w:sz w:val="24"/>
                <w:szCs w:val="24"/>
              </w:rPr>
              <w:t>Основные общеобразовательные школы</w:t>
            </w:r>
          </w:p>
        </w:tc>
        <w:tc>
          <w:tcPr>
            <w:tcW w:w="4358" w:type="dxa"/>
            <w:vAlign w:val="center"/>
          </w:tcPr>
          <w:p w:rsidR="005823A5" w:rsidRPr="008008DF" w:rsidRDefault="005823A5" w:rsidP="008E32CD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8008DF">
              <w:rPr>
                <w:sz w:val="24"/>
                <w:szCs w:val="24"/>
              </w:rPr>
              <w:t>5</w:t>
            </w:r>
          </w:p>
        </w:tc>
      </w:tr>
      <w:tr w:rsidR="005823A5" w:rsidRPr="008008DF" w:rsidTr="008E32CD">
        <w:tc>
          <w:tcPr>
            <w:tcW w:w="817" w:type="dxa"/>
            <w:vAlign w:val="center"/>
          </w:tcPr>
          <w:p w:rsidR="005823A5" w:rsidRPr="008008DF" w:rsidRDefault="005823A5" w:rsidP="008E32CD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8008DF">
              <w:rPr>
                <w:sz w:val="24"/>
                <w:szCs w:val="24"/>
              </w:rPr>
              <w:t>10</w:t>
            </w:r>
          </w:p>
        </w:tc>
        <w:tc>
          <w:tcPr>
            <w:tcW w:w="4396" w:type="dxa"/>
            <w:vAlign w:val="center"/>
          </w:tcPr>
          <w:p w:rsidR="005823A5" w:rsidRPr="008008DF" w:rsidRDefault="005823A5" w:rsidP="008E32CD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8008DF">
              <w:rPr>
                <w:sz w:val="24"/>
                <w:szCs w:val="24"/>
              </w:rPr>
              <w:t>ЗАО «Табунское»</w:t>
            </w:r>
          </w:p>
        </w:tc>
        <w:tc>
          <w:tcPr>
            <w:tcW w:w="4358" w:type="dxa"/>
            <w:vAlign w:val="center"/>
          </w:tcPr>
          <w:p w:rsidR="005823A5" w:rsidRPr="008008DF" w:rsidRDefault="005823A5" w:rsidP="008E32CD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8008DF">
              <w:rPr>
                <w:sz w:val="24"/>
                <w:szCs w:val="24"/>
              </w:rPr>
              <w:t>5</w:t>
            </w:r>
          </w:p>
        </w:tc>
      </w:tr>
      <w:tr w:rsidR="005823A5" w:rsidRPr="008008DF" w:rsidTr="008E32CD">
        <w:tc>
          <w:tcPr>
            <w:tcW w:w="817" w:type="dxa"/>
            <w:vAlign w:val="center"/>
          </w:tcPr>
          <w:p w:rsidR="005823A5" w:rsidRPr="008008DF" w:rsidRDefault="005823A5" w:rsidP="008E32CD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8008DF">
              <w:rPr>
                <w:sz w:val="24"/>
                <w:szCs w:val="24"/>
              </w:rPr>
              <w:t>11</w:t>
            </w:r>
          </w:p>
        </w:tc>
        <w:tc>
          <w:tcPr>
            <w:tcW w:w="4396" w:type="dxa"/>
            <w:vAlign w:val="center"/>
          </w:tcPr>
          <w:p w:rsidR="005823A5" w:rsidRPr="008008DF" w:rsidRDefault="005823A5" w:rsidP="008E32CD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8008DF">
              <w:rPr>
                <w:sz w:val="24"/>
                <w:szCs w:val="24"/>
              </w:rPr>
              <w:t>ЗАО «Табунский элеватор»</w:t>
            </w:r>
          </w:p>
        </w:tc>
        <w:tc>
          <w:tcPr>
            <w:tcW w:w="4358" w:type="dxa"/>
            <w:vAlign w:val="center"/>
          </w:tcPr>
          <w:p w:rsidR="005823A5" w:rsidRPr="008008DF" w:rsidRDefault="005823A5" w:rsidP="008E32CD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8008DF">
              <w:rPr>
                <w:sz w:val="24"/>
                <w:szCs w:val="24"/>
              </w:rPr>
              <w:t>2</w:t>
            </w:r>
          </w:p>
        </w:tc>
      </w:tr>
      <w:tr w:rsidR="005823A5" w:rsidRPr="008008DF" w:rsidTr="008E32CD">
        <w:tc>
          <w:tcPr>
            <w:tcW w:w="817" w:type="dxa"/>
            <w:vAlign w:val="center"/>
          </w:tcPr>
          <w:p w:rsidR="005823A5" w:rsidRPr="008008DF" w:rsidRDefault="005823A5" w:rsidP="008E32CD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8008DF">
              <w:rPr>
                <w:sz w:val="24"/>
                <w:szCs w:val="24"/>
              </w:rPr>
              <w:t>12</w:t>
            </w:r>
          </w:p>
        </w:tc>
        <w:tc>
          <w:tcPr>
            <w:tcW w:w="4396" w:type="dxa"/>
            <w:vAlign w:val="center"/>
          </w:tcPr>
          <w:p w:rsidR="005823A5" w:rsidRPr="008008DF" w:rsidRDefault="005823A5" w:rsidP="008E32CD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8008DF">
              <w:rPr>
                <w:sz w:val="24"/>
                <w:szCs w:val="24"/>
              </w:rPr>
              <w:t>ООО «Мираж»</w:t>
            </w:r>
          </w:p>
        </w:tc>
        <w:tc>
          <w:tcPr>
            <w:tcW w:w="4358" w:type="dxa"/>
            <w:vAlign w:val="center"/>
          </w:tcPr>
          <w:p w:rsidR="005823A5" w:rsidRPr="008008DF" w:rsidRDefault="005823A5" w:rsidP="008E32CD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8008DF">
              <w:rPr>
                <w:sz w:val="24"/>
                <w:szCs w:val="24"/>
              </w:rPr>
              <w:t>2</w:t>
            </w:r>
          </w:p>
        </w:tc>
      </w:tr>
      <w:tr w:rsidR="005823A5" w:rsidRPr="008008DF" w:rsidTr="008E32CD">
        <w:tc>
          <w:tcPr>
            <w:tcW w:w="817" w:type="dxa"/>
            <w:vAlign w:val="center"/>
          </w:tcPr>
          <w:p w:rsidR="005823A5" w:rsidRPr="008008DF" w:rsidRDefault="005823A5" w:rsidP="008E32CD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8008DF">
              <w:rPr>
                <w:sz w:val="24"/>
                <w:szCs w:val="24"/>
              </w:rPr>
              <w:t>13</w:t>
            </w:r>
          </w:p>
        </w:tc>
        <w:tc>
          <w:tcPr>
            <w:tcW w:w="4396" w:type="dxa"/>
            <w:vAlign w:val="center"/>
          </w:tcPr>
          <w:p w:rsidR="005823A5" w:rsidRPr="008008DF" w:rsidRDefault="005823A5" w:rsidP="008E32CD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8008DF">
              <w:rPr>
                <w:sz w:val="24"/>
                <w:szCs w:val="24"/>
              </w:rPr>
              <w:t>КГБУЗ «Табунская ЦРБ»</w:t>
            </w:r>
          </w:p>
        </w:tc>
        <w:tc>
          <w:tcPr>
            <w:tcW w:w="4358" w:type="dxa"/>
            <w:vAlign w:val="center"/>
          </w:tcPr>
          <w:p w:rsidR="005823A5" w:rsidRPr="008008DF" w:rsidRDefault="005823A5" w:rsidP="008E32CD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8008DF">
              <w:rPr>
                <w:sz w:val="24"/>
                <w:szCs w:val="24"/>
              </w:rPr>
              <w:t>2</w:t>
            </w:r>
          </w:p>
        </w:tc>
      </w:tr>
      <w:tr w:rsidR="005823A5" w:rsidRPr="008008DF" w:rsidTr="008E32CD">
        <w:tc>
          <w:tcPr>
            <w:tcW w:w="817" w:type="dxa"/>
            <w:vAlign w:val="center"/>
          </w:tcPr>
          <w:p w:rsidR="005823A5" w:rsidRPr="008008DF" w:rsidRDefault="005823A5" w:rsidP="008E32CD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8008DF">
              <w:rPr>
                <w:sz w:val="24"/>
                <w:szCs w:val="24"/>
              </w:rPr>
              <w:t>14</w:t>
            </w:r>
          </w:p>
        </w:tc>
        <w:tc>
          <w:tcPr>
            <w:tcW w:w="4396" w:type="dxa"/>
            <w:vAlign w:val="center"/>
          </w:tcPr>
          <w:p w:rsidR="005823A5" w:rsidRPr="008008DF" w:rsidRDefault="005823A5" w:rsidP="008E32CD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8008DF">
              <w:rPr>
                <w:sz w:val="24"/>
                <w:szCs w:val="24"/>
              </w:rPr>
              <w:t>Табунское РАЙПО</w:t>
            </w:r>
          </w:p>
        </w:tc>
        <w:tc>
          <w:tcPr>
            <w:tcW w:w="4358" w:type="dxa"/>
            <w:vAlign w:val="center"/>
          </w:tcPr>
          <w:p w:rsidR="005823A5" w:rsidRPr="008008DF" w:rsidRDefault="005823A5" w:rsidP="008E32CD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8008DF">
              <w:rPr>
                <w:sz w:val="24"/>
                <w:szCs w:val="24"/>
              </w:rPr>
              <w:t>2</w:t>
            </w:r>
          </w:p>
        </w:tc>
      </w:tr>
      <w:tr w:rsidR="005823A5" w:rsidRPr="008008DF" w:rsidTr="008E32CD">
        <w:tc>
          <w:tcPr>
            <w:tcW w:w="817" w:type="dxa"/>
          </w:tcPr>
          <w:p w:rsidR="005823A5" w:rsidRPr="008008DF" w:rsidRDefault="005823A5" w:rsidP="008E32CD">
            <w:pPr>
              <w:rPr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 w:rsidR="005823A5" w:rsidRPr="008008DF" w:rsidRDefault="005823A5" w:rsidP="008E32CD">
            <w:pPr>
              <w:keepNext/>
              <w:widowControl w:val="0"/>
              <w:rPr>
                <w:sz w:val="24"/>
                <w:szCs w:val="24"/>
              </w:rPr>
            </w:pPr>
            <w:r w:rsidRPr="008008DF">
              <w:rPr>
                <w:sz w:val="24"/>
                <w:szCs w:val="24"/>
              </w:rPr>
              <w:t>Итого по району</w:t>
            </w:r>
          </w:p>
        </w:tc>
        <w:tc>
          <w:tcPr>
            <w:tcW w:w="4358" w:type="dxa"/>
            <w:vAlign w:val="bottom"/>
          </w:tcPr>
          <w:p w:rsidR="005823A5" w:rsidRPr="008008DF" w:rsidRDefault="005823A5" w:rsidP="008E32CD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8008DF">
              <w:rPr>
                <w:sz w:val="24"/>
                <w:szCs w:val="24"/>
              </w:rPr>
              <w:t>55</w:t>
            </w:r>
          </w:p>
        </w:tc>
      </w:tr>
    </w:tbl>
    <w:p w:rsidR="005823A5" w:rsidRPr="005823A5" w:rsidRDefault="005823A5" w:rsidP="008A3D26">
      <w:pPr>
        <w:ind w:left="5529"/>
        <w:rPr>
          <w:sz w:val="22"/>
          <w:szCs w:val="22"/>
        </w:rPr>
      </w:pPr>
      <w:bookmarkStart w:id="2" w:name="_GoBack"/>
      <w:bookmarkEnd w:id="2"/>
    </w:p>
    <w:p w:rsidR="005823A5" w:rsidRPr="005823A5" w:rsidRDefault="005823A5" w:rsidP="008A3D26">
      <w:pPr>
        <w:ind w:left="5529"/>
        <w:rPr>
          <w:sz w:val="22"/>
          <w:szCs w:val="22"/>
        </w:rPr>
      </w:pPr>
    </w:p>
    <w:p w:rsidR="005823A5" w:rsidRPr="005823A5" w:rsidRDefault="005823A5" w:rsidP="008A3D26">
      <w:pPr>
        <w:ind w:left="5529"/>
        <w:rPr>
          <w:sz w:val="22"/>
          <w:szCs w:val="22"/>
        </w:rPr>
      </w:pPr>
    </w:p>
    <w:p w:rsidR="005823A5" w:rsidRPr="005823A5" w:rsidRDefault="005823A5" w:rsidP="008A3D26">
      <w:pPr>
        <w:ind w:left="5529"/>
        <w:rPr>
          <w:sz w:val="22"/>
          <w:szCs w:val="22"/>
        </w:rPr>
      </w:pPr>
    </w:p>
    <w:p w:rsidR="005823A5" w:rsidRDefault="005823A5" w:rsidP="008A3D26">
      <w:pPr>
        <w:ind w:left="5529"/>
        <w:rPr>
          <w:sz w:val="26"/>
          <w:szCs w:val="26"/>
        </w:rPr>
      </w:pPr>
    </w:p>
    <w:p w:rsidR="005823A5" w:rsidRDefault="005823A5" w:rsidP="008A3D26">
      <w:pPr>
        <w:ind w:left="5529"/>
        <w:rPr>
          <w:sz w:val="26"/>
          <w:szCs w:val="26"/>
        </w:rPr>
      </w:pPr>
    </w:p>
    <w:p w:rsidR="005823A5" w:rsidRDefault="005823A5" w:rsidP="008A3D26">
      <w:pPr>
        <w:ind w:left="5529"/>
        <w:rPr>
          <w:sz w:val="26"/>
          <w:szCs w:val="26"/>
        </w:rPr>
      </w:pPr>
    </w:p>
    <w:p w:rsidR="005823A5" w:rsidRDefault="005823A5" w:rsidP="008A3D26">
      <w:pPr>
        <w:ind w:left="5529"/>
        <w:rPr>
          <w:sz w:val="26"/>
          <w:szCs w:val="26"/>
        </w:rPr>
      </w:pPr>
    </w:p>
    <w:p w:rsidR="005823A5" w:rsidRDefault="005823A5" w:rsidP="008A3D26">
      <w:pPr>
        <w:ind w:left="5529"/>
        <w:rPr>
          <w:sz w:val="26"/>
          <w:szCs w:val="26"/>
        </w:rPr>
      </w:pPr>
    </w:p>
    <w:p w:rsidR="005823A5" w:rsidRDefault="005823A5" w:rsidP="008A3D26">
      <w:pPr>
        <w:ind w:left="5529"/>
        <w:rPr>
          <w:sz w:val="26"/>
          <w:szCs w:val="26"/>
        </w:rPr>
      </w:pPr>
    </w:p>
    <w:p w:rsidR="005823A5" w:rsidRDefault="005823A5" w:rsidP="008A3D26">
      <w:pPr>
        <w:ind w:left="5529"/>
        <w:rPr>
          <w:sz w:val="26"/>
          <w:szCs w:val="26"/>
        </w:rPr>
      </w:pPr>
    </w:p>
    <w:p w:rsidR="005823A5" w:rsidRDefault="005823A5" w:rsidP="008A3D26">
      <w:pPr>
        <w:ind w:left="5529"/>
        <w:rPr>
          <w:sz w:val="26"/>
          <w:szCs w:val="26"/>
        </w:rPr>
      </w:pPr>
    </w:p>
    <w:p w:rsidR="005823A5" w:rsidRDefault="005823A5" w:rsidP="008A3D26">
      <w:pPr>
        <w:ind w:left="5529"/>
        <w:rPr>
          <w:sz w:val="26"/>
          <w:szCs w:val="26"/>
        </w:rPr>
      </w:pPr>
    </w:p>
    <w:p w:rsidR="005823A5" w:rsidRDefault="005823A5" w:rsidP="008A3D26">
      <w:pPr>
        <w:ind w:left="5529"/>
        <w:rPr>
          <w:sz w:val="26"/>
          <w:szCs w:val="26"/>
        </w:rPr>
      </w:pPr>
    </w:p>
    <w:p w:rsidR="005823A5" w:rsidRDefault="005823A5" w:rsidP="008A3D26">
      <w:pPr>
        <w:ind w:left="5529"/>
        <w:rPr>
          <w:sz w:val="26"/>
          <w:szCs w:val="26"/>
        </w:rPr>
      </w:pPr>
    </w:p>
    <w:p w:rsidR="005823A5" w:rsidRDefault="005823A5" w:rsidP="008A3D26">
      <w:pPr>
        <w:ind w:left="5529"/>
        <w:rPr>
          <w:sz w:val="26"/>
          <w:szCs w:val="26"/>
        </w:rPr>
      </w:pPr>
    </w:p>
    <w:p w:rsidR="005823A5" w:rsidRDefault="005823A5" w:rsidP="008A3D26">
      <w:pPr>
        <w:ind w:left="5529"/>
        <w:rPr>
          <w:sz w:val="26"/>
          <w:szCs w:val="26"/>
        </w:rPr>
      </w:pPr>
    </w:p>
    <w:p w:rsidR="005823A5" w:rsidRDefault="005823A5" w:rsidP="008A3D26">
      <w:pPr>
        <w:ind w:left="5529"/>
        <w:rPr>
          <w:sz w:val="26"/>
          <w:szCs w:val="26"/>
        </w:rPr>
      </w:pPr>
    </w:p>
    <w:p w:rsidR="005823A5" w:rsidRDefault="005823A5" w:rsidP="008A3D26">
      <w:pPr>
        <w:ind w:left="5529"/>
        <w:rPr>
          <w:sz w:val="26"/>
          <w:szCs w:val="26"/>
        </w:rPr>
      </w:pPr>
    </w:p>
    <w:p w:rsidR="005823A5" w:rsidRDefault="005823A5" w:rsidP="005823A5">
      <w:pPr>
        <w:ind w:left="5529"/>
      </w:pPr>
    </w:p>
    <w:p w:rsidR="005823A5" w:rsidRDefault="005823A5" w:rsidP="005823A5">
      <w:pPr>
        <w:ind w:left="5529"/>
      </w:pPr>
    </w:p>
    <w:p w:rsidR="005823A5" w:rsidRDefault="005823A5" w:rsidP="005823A5">
      <w:pPr>
        <w:ind w:left="5529"/>
      </w:pPr>
    </w:p>
    <w:p w:rsidR="005823A5" w:rsidRDefault="005823A5" w:rsidP="005823A5">
      <w:pPr>
        <w:ind w:left="5529"/>
      </w:pPr>
    </w:p>
    <w:p w:rsidR="005823A5" w:rsidRPr="008008DF" w:rsidRDefault="005823A5" w:rsidP="005823A5">
      <w:pPr>
        <w:ind w:left="5529"/>
        <w:rPr>
          <w:sz w:val="24"/>
        </w:rPr>
      </w:pPr>
      <w:r w:rsidRPr="008008DF">
        <w:rPr>
          <w:sz w:val="24"/>
        </w:rPr>
        <w:lastRenderedPageBreak/>
        <w:t xml:space="preserve">Приложение </w:t>
      </w:r>
      <w:r w:rsidR="008008DF">
        <w:rPr>
          <w:sz w:val="24"/>
        </w:rPr>
        <w:t>2</w:t>
      </w:r>
    </w:p>
    <w:p w:rsidR="005823A5" w:rsidRPr="008008DF" w:rsidRDefault="005823A5" w:rsidP="008008DF">
      <w:pPr>
        <w:ind w:left="5529"/>
        <w:rPr>
          <w:sz w:val="24"/>
        </w:rPr>
      </w:pPr>
      <w:r w:rsidRPr="008008DF">
        <w:rPr>
          <w:sz w:val="24"/>
        </w:rPr>
        <w:t xml:space="preserve">к постановлению администрации района </w:t>
      </w:r>
      <w:r w:rsidR="008008DF" w:rsidRPr="008008DF">
        <w:rPr>
          <w:sz w:val="24"/>
        </w:rPr>
        <w:t>от 29.01.2016 № 20</w:t>
      </w:r>
      <w:r w:rsidRPr="008008DF">
        <w:rPr>
          <w:sz w:val="24"/>
        </w:rPr>
        <w:t xml:space="preserve"> </w:t>
      </w:r>
    </w:p>
    <w:p w:rsidR="00206A34" w:rsidRDefault="00206A34" w:rsidP="008A3D26">
      <w:pPr>
        <w:jc w:val="center"/>
        <w:rPr>
          <w:sz w:val="26"/>
          <w:szCs w:val="26"/>
        </w:rPr>
      </w:pPr>
    </w:p>
    <w:p w:rsidR="005823A5" w:rsidRPr="005823A5" w:rsidRDefault="005823A5" w:rsidP="005823A5">
      <w:pPr>
        <w:jc w:val="center"/>
        <w:rPr>
          <w:sz w:val="24"/>
          <w:szCs w:val="24"/>
        </w:rPr>
      </w:pPr>
      <w:r w:rsidRPr="005823A5">
        <w:rPr>
          <w:sz w:val="24"/>
          <w:szCs w:val="24"/>
        </w:rPr>
        <w:t>ВИДЫ</w:t>
      </w:r>
    </w:p>
    <w:p w:rsidR="0071083E" w:rsidRPr="0071083E" w:rsidRDefault="005823A5" w:rsidP="008F5780">
      <w:pPr>
        <w:jc w:val="center"/>
        <w:rPr>
          <w:sz w:val="24"/>
          <w:szCs w:val="24"/>
        </w:rPr>
      </w:pPr>
      <w:r w:rsidRPr="005823A5">
        <w:rPr>
          <w:sz w:val="24"/>
          <w:szCs w:val="24"/>
        </w:rPr>
        <w:t>общественных работ, организуемых в Табунском районе в 2016 году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57"/>
        <w:gridCol w:w="2390"/>
        <w:gridCol w:w="6397"/>
      </w:tblGrid>
      <w:tr w:rsidR="00B94FD0" w:rsidRPr="00B94FD0" w:rsidTr="00B94FD0">
        <w:tc>
          <w:tcPr>
            <w:tcW w:w="298" w:type="pct"/>
            <w:vAlign w:val="center"/>
          </w:tcPr>
          <w:p w:rsidR="008F5780" w:rsidRPr="00B94FD0" w:rsidRDefault="008F5780" w:rsidP="00B94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pct"/>
            <w:vAlign w:val="center"/>
          </w:tcPr>
          <w:p w:rsidR="008F5780" w:rsidRPr="00B94FD0" w:rsidRDefault="008F5780" w:rsidP="00B94FD0">
            <w:pPr>
              <w:jc w:val="center"/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Направления общественно полезной деятельности</w:t>
            </w:r>
          </w:p>
        </w:tc>
        <w:tc>
          <w:tcPr>
            <w:tcW w:w="3423" w:type="pct"/>
            <w:vAlign w:val="center"/>
          </w:tcPr>
          <w:p w:rsidR="008F5780" w:rsidRPr="00B94FD0" w:rsidRDefault="008F5780" w:rsidP="00B94FD0">
            <w:pPr>
              <w:jc w:val="center"/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Виды общественных работ*</w:t>
            </w:r>
          </w:p>
        </w:tc>
      </w:tr>
      <w:tr w:rsidR="00B94FD0" w:rsidRPr="00B94FD0" w:rsidTr="00B94FD0">
        <w:tc>
          <w:tcPr>
            <w:tcW w:w="298" w:type="pct"/>
            <w:vAlign w:val="center"/>
          </w:tcPr>
          <w:p w:rsidR="008F5780" w:rsidRPr="00B94FD0" w:rsidRDefault="008F5780" w:rsidP="00B94FD0">
            <w:pPr>
              <w:jc w:val="center"/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1</w:t>
            </w:r>
          </w:p>
        </w:tc>
        <w:tc>
          <w:tcPr>
            <w:tcW w:w="1279" w:type="pct"/>
            <w:vAlign w:val="center"/>
          </w:tcPr>
          <w:p w:rsidR="008F5780" w:rsidRPr="00B94FD0" w:rsidRDefault="008F5780" w:rsidP="00B94FD0">
            <w:pPr>
              <w:jc w:val="center"/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2</w:t>
            </w:r>
          </w:p>
        </w:tc>
        <w:tc>
          <w:tcPr>
            <w:tcW w:w="3423" w:type="pct"/>
            <w:vAlign w:val="center"/>
          </w:tcPr>
          <w:p w:rsidR="008F5780" w:rsidRPr="00B94FD0" w:rsidRDefault="008F5780" w:rsidP="00B94FD0">
            <w:pPr>
              <w:jc w:val="center"/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3</w:t>
            </w:r>
          </w:p>
        </w:tc>
      </w:tr>
      <w:tr w:rsidR="008F5780" w:rsidRPr="00B94FD0" w:rsidTr="00B94FD0">
        <w:tc>
          <w:tcPr>
            <w:tcW w:w="5000" w:type="pct"/>
            <w:gridSpan w:val="3"/>
            <w:vAlign w:val="center"/>
          </w:tcPr>
          <w:p w:rsidR="008F5780" w:rsidRPr="00B94FD0" w:rsidRDefault="008F5780" w:rsidP="00B94FD0">
            <w:pPr>
              <w:jc w:val="center"/>
              <w:rPr>
                <w:b/>
                <w:sz w:val="24"/>
                <w:szCs w:val="24"/>
              </w:rPr>
            </w:pPr>
            <w:r w:rsidRPr="00B94FD0">
              <w:rPr>
                <w:b/>
                <w:sz w:val="24"/>
                <w:szCs w:val="24"/>
              </w:rPr>
              <w:t>1. Реализация в муниципальных образованиях социально значимых мероприятий и выполнение общественно полезных работ</w:t>
            </w:r>
          </w:p>
        </w:tc>
      </w:tr>
      <w:tr w:rsidR="00B94FD0" w:rsidRPr="00B94FD0" w:rsidTr="00B94FD0">
        <w:tc>
          <w:tcPr>
            <w:tcW w:w="298" w:type="pct"/>
          </w:tcPr>
          <w:p w:rsidR="008F5780" w:rsidRPr="00B94FD0" w:rsidRDefault="008F578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1</w:t>
            </w:r>
          </w:p>
        </w:tc>
        <w:tc>
          <w:tcPr>
            <w:tcW w:w="1279" w:type="pct"/>
          </w:tcPr>
          <w:p w:rsidR="008F5780" w:rsidRPr="00B94FD0" w:rsidRDefault="008F578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Благоустройство и озеленение территорий</w:t>
            </w:r>
          </w:p>
        </w:tc>
        <w:tc>
          <w:tcPr>
            <w:tcW w:w="3423" w:type="pct"/>
          </w:tcPr>
          <w:p w:rsidR="008F5780" w:rsidRPr="00B94FD0" w:rsidRDefault="008F578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благоустройство, очистка и озеленение территорий;</w:t>
            </w:r>
          </w:p>
          <w:p w:rsidR="008F5780" w:rsidRPr="00B94FD0" w:rsidRDefault="008F578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восстановление и сохранение историко-архитектурных памятников, зон отдыха, парков культуры, скверов;</w:t>
            </w:r>
          </w:p>
          <w:p w:rsidR="008F5780" w:rsidRPr="00B94FD0" w:rsidRDefault="008F578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очистка от мусора лесопарковых, прибрежных зон, водоемов, вывоз мусора;</w:t>
            </w:r>
          </w:p>
          <w:p w:rsidR="008F5780" w:rsidRPr="00B94FD0" w:rsidRDefault="008F578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очистка от снега и льда улиц, дорог, тротуаров, остановок общественного транспорта, павильонов, площадок отдыха, крыш и т.п.;</w:t>
            </w:r>
          </w:p>
          <w:p w:rsidR="008F5780" w:rsidRPr="00B94FD0" w:rsidRDefault="008F578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побелка бордюров;</w:t>
            </w:r>
          </w:p>
          <w:p w:rsidR="008F5780" w:rsidRPr="00B94FD0" w:rsidRDefault="008F578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подсобные ремонтные работы;</w:t>
            </w:r>
          </w:p>
          <w:p w:rsidR="008F5780" w:rsidRPr="00B94FD0" w:rsidRDefault="008F578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приведение в порядок воинских захоронений, мемориалов, братских могил, кладбищ, содержание мест захоронения и др.;</w:t>
            </w:r>
          </w:p>
          <w:p w:rsidR="008F5780" w:rsidRPr="00B94FD0" w:rsidRDefault="008F578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расчистка снега и залив катков;</w:t>
            </w:r>
          </w:p>
          <w:p w:rsidR="008F5780" w:rsidRPr="00B94FD0" w:rsidRDefault="008F578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сбор, отвод и удаление сточных вод;</w:t>
            </w:r>
          </w:p>
          <w:p w:rsidR="008F5780" w:rsidRPr="00B94FD0" w:rsidRDefault="008F578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сбор, вывоз и удаление бытовых и промышленных отходов;</w:t>
            </w:r>
          </w:p>
          <w:p w:rsidR="008F5780" w:rsidRPr="00B94FD0" w:rsidRDefault="008F578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 xml:space="preserve">сбор мусора в общественных местах; </w:t>
            </w:r>
          </w:p>
          <w:p w:rsidR="008F5780" w:rsidRPr="00B94FD0" w:rsidRDefault="008F578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строительство новогодних и детских городков;</w:t>
            </w:r>
          </w:p>
          <w:p w:rsidR="008F5780" w:rsidRPr="00B94FD0" w:rsidRDefault="008F578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уборка улиц, скверов, дорог, рынков, общественных садов и парков и т.п.</w:t>
            </w:r>
          </w:p>
        </w:tc>
      </w:tr>
      <w:tr w:rsidR="00B94FD0" w:rsidRPr="00B94FD0" w:rsidTr="00B94FD0">
        <w:tc>
          <w:tcPr>
            <w:tcW w:w="298" w:type="pct"/>
          </w:tcPr>
          <w:p w:rsidR="009E098C" w:rsidRPr="00B94FD0" w:rsidRDefault="009E098C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2</w:t>
            </w:r>
          </w:p>
        </w:tc>
        <w:tc>
          <w:tcPr>
            <w:tcW w:w="1279" w:type="pct"/>
          </w:tcPr>
          <w:p w:rsidR="009E098C" w:rsidRPr="00B94FD0" w:rsidRDefault="009E098C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Подготовка к празднованию Дня Победы в Великой</w:t>
            </w:r>
          </w:p>
          <w:p w:rsidR="009E098C" w:rsidRPr="00B94FD0" w:rsidRDefault="009E098C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 xml:space="preserve">Отечественной войне. </w:t>
            </w:r>
          </w:p>
          <w:p w:rsidR="009E098C" w:rsidRPr="00B94FD0" w:rsidRDefault="009E098C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Оказание помощи ветеранам войны и труда, семьям погибших</w:t>
            </w:r>
          </w:p>
        </w:tc>
        <w:tc>
          <w:tcPr>
            <w:tcW w:w="3423" w:type="pct"/>
          </w:tcPr>
          <w:p w:rsidR="009E098C" w:rsidRPr="00B94FD0" w:rsidRDefault="009E098C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оформление и доставка документов;</w:t>
            </w:r>
          </w:p>
          <w:p w:rsidR="009E098C" w:rsidRPr="00B94FD0" w:rsidRDefault="009E098C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оформление поздравительных открыток, адресная доставка приглашений для участия в праздничных мероприятиях;</w:t>
            </w:r>
          </w:p>
          <w:p w:rsidR="009E098C" w:rsidRPr="00B94FD0" w:rsidRDefault="009E098C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подготовка и проведение торжественных и праздничных культурно-массовых мероприятий;</w:t>
            </w:r>
          </w:p>
          <w:p w:rsidR="009E098C" w:rsidRPr="00B94FD0" w:rsidRDefault="009E098C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подготовка площадей, улиц, зданий к праздничным мероприятиям;</w:t>
            </w:r>
          </w:p>
          <w:p w:rsidR="009E098C" w:rsidRPr="00B94FD0" w:rsidRDefault="009E098C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посещение престарелых и больных;</w:t>
            </w:r>
          </w:p>
          <w:p w:rsidR="009E098C" w:rsidRPr="00B94FD0" w:rsidRDefault="009E098C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работа, связанная с обработкой данных, формированием и ведением баз данных;</w:t>
            </w:r>
          </w:p>
          <w:p w:rsidR="009E098C" w:rsidRPr="00B94FD0" w:rsidRDefault="009E098C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 xml:space="preserve">работа, связанная с оказанием социально-бытовой помощи населению (вскапывание огородов, заготовка дров, ремонт жилых помещений, доставка продуктов, лекарств, оказание парикмахерских услуг на дому и </w:t>
            </w:r>
          </w:p>
          <w:p w:rsidR="009E098C" w:rsidRPr="00B94FD0" w:rsidRDefault="009E098C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др.);</w:t>
            </w:r>
          </w:p>
          <w:p w:rsidR="009E098C" w:rsidRPr="00B94FD0" w:rsidRDefault="009E098C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 xml:space="preserve">работа, связанная с оказанием социальной помощи детям, престарелым и особым категориям лиц с ограниченными возможностями ухода за собой (в детских домах, домах ребенка, интернатах, домах престарелых и т.п.); </w:t>
            </w:r>
          </w:p>
          <w:p w:rsidR="009E098C" w:rsidRPr="00B94FD0" w:rsidRDefault="009E098C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 xml:space="preserve">уход за престарелыми, инвалидами, участниками боевых </w:t>
            </w:r>
          </w:p>
          <w:p w:rsidR="009E098C" w:rsidRPr="00B94FD0" w:rsidRDefault="009E098C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lastRenderedPageBreak/>
              <w:t>действий;</w:t>
            </w:r>
          </w:p>
          <w:p w:rsidR="009E098C" w:rsidRPr="00B94FD0" w:rsidRDefault="009E098C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формирование подарков для ветеранов</w:t>
            </w:r>
          </w:p>
        </w:tc>
      </w:tr>
      <w:tr w:rsidR="00B94FD0" w:rsidRPr="00B94FD0" w:rsidTr="00B94FD0">
        <w:tc>
          <w:tcPr>
            <w:tcW w:w="298" w:type="pct"/>
          </w:tcPr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279" w:type="pct"/>
          </w:tcPr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Предоставление услуг в сфере государственного управления</w:t>
            </w:r>
          </w:p>
        </w:tc>
        <w:tc>
          <w:tcPr>
            <w:tcW w:w="3423" w:type="pct"/>
          </w:tcPr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 xml:space="preserve">делопроизводство; 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обеспечение общественного порядка;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оформление и доставка документов;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подготовка и проведение торжественных и праздничных культурно-массовых мероприятий;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подготовка площадей, улиц, зданий к праздничным мероприятиям;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работа, связанная с обработкой данных, формированием и ведением баз данных;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работа, связанная с предупреждением и ликвидацией последствий чрезвычайных ситуаций природного и техногенного характера, не требующая специальной подготовки работников, а также их квалифицированных и ответственных действий в кратчайшие сроки;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работа, связанная с ведением бухгалтерского учета и составлением финансовой (бухгалтерской) отчетности;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работа, связанная с подготовкой юридических документов, предоставлением рекомендаций и консультаций по общим вопросам в области права;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работа, связанная с предоставлением услуг социального характера, консультаций, материальной помощи беженцам, жертвам стихийных бедствий и т.п.;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работа по обеспечению безопасности (охранник, сторож, вахтер);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работа, связанная с ремонтом производственных и служебных помещений;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составление списков граждан;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счетные работы;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уборка помещений;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уточнение данных домовых книг;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участие в проведении федеральных и региональных общественных кампаний (статистические, социологические опросы, перепись населения, опросы общественного мнения, работа в избирательных комиссиях, учет скота и др.)</w:t>
            </w:r>
          </w:p>
        </w:tc>
      </w:tr>
      <w:tr w:rsidR="00B94FD0" w:rsidRPr="00B94FD0" w:rsidTr="00B94FD0">
        <w:tc>
          <w:tcPr>
            <w:tcW w:w="298" w:type="pct"/>
          </w:tcPr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4</w:t>
            </w:r>
          </w:p>
        </w:tc>
        <w:tc>
          <w:tcPr>
            <w:tcW w:w="1279" w:type="pct"/>
          </w:tcPr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Предоставление услуг в сфере образования и здравоохранения. Обслуживание санаторно-курортных зон</w:t>
            </w:r>
          </w:p>
        </w:tc>
        <w:tc>
          <w:tcPr>
            <w:tcW w:w="3423" w:type="pct"/>
          </w:tcPr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благоустройство, очистка и озеленение территорий;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изготовление и оформление баннеров, стендов, плакатов и т.д.;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подготовка и проведение праздничных и торжественных культурно-массовых мероприятий, слетов, конкурсов и т.п.;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прием и выдача верхней одежды; проведение медицинских процедур; работа в качестве библиотекаря в школе;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работа в качестве воспитателя на детских площадках, в лагерях отдыха (в летнее время);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работа в качестве методиста;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работа в качестве педагога по дополнительному образованию детей в общеобразовательных организациях, организациях среднего профессионального образования, организациях дополнительного образования;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работа по воспитанию и обучению детей в дошкольных образовательных организациях;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lastRenderedPageBreak/>
              <w:t>работа, связанная с содержанием детей в дошкольных образовательных организациях;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работа, связанная с выращиванием и уборкой овощей, цветов, плодово-ягодных культур, деревьев и т.п.;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работа, связанная с обработкой данных, формированием и ведением баз данных;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ремонт мебели;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руководство бригадами школьников;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работа, связанная с лечением и контролем за состоянием здоровья сельскохозяйственных и домашних животных;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работа, связанная с обеспечением условий пребывания в больничных и санаторно-курортных учреждениях (проживание, питание и т.п.);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работа в качестве кастелянши;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работа в качестве санитара;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регистрация и выдача медицинских карт, оформление медицинских документов;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работа, связанная с предоставлением услуг по организации физкультурно-оздоровительной, спортивной деятельности;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работа, связанная с ведением бухгалтерского учета и составлением финансовой (бухгалтерской) отчетности;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работа, связанная с ремонтом служебных помещений;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работа по обеспечению безопасности (охранник, сторож, вахтер);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работа, связанная с изготовлением и реализацией кулинарной продукции столовыми;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сопровождение детей в школу;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стирка белья;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уборка помещений;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формирование подарков для детей</w:t>
            </w:r>
          </w:p>
        </w:tc>
      </w:tr>
      <w:tr w:rsidR="00B94FD0" w:rsidRPr="00B94FD0" w:rsidTr="00B94FD0">
        <w:tc>
          <w:tcPr>
            <w:tcW w:w="298" w:type="pct"/>
          </w:tcPr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279" w:type="pct"/>
          </w:tcPr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Проведение мероприятий общественно-культурного назначения.  Обеспечение оздоровления и отдыха детей в период каникул</w:t>
            </w:r>
          </w:p>
        </w:tc>
        <w:tc>
          <w:tcPr>
            <w:tcW w:w="3423" w:type="pct"/>
          </w:tcPr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благоустройство и озеленение территорий;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изготовление и оформление стендов, плакатов и т.д.;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обслуживание аттракционов;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обслуживание зрелищных мероприятий культурного назначения (фестивалей, спортивных соревнований и др.);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осуществление грузоперевозок;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погрузочно-разгрузочные работы;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подсобные работы;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работа, связанная с предоставлением услуг по организации отдыха детей;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работа, связанная с предоставлением услуг по организации досуга детей путем создания дворовых спортивных команд;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работа, связанная с предоставлением услуг по организации физкультурно-оздоровительной, спортивной деятельности;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работа по обеспечению безопасности (охранник, сторож, вахтер);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работа в качестве воспитателя на детских площадках, в лагерях отдыха (в летнее время);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работа, связанная с ремонтом производственных и служебных помещений;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работа, связанная с обеспечением деятельности детских лагерей во время каникул;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lastRenderedPageBreak/>
              <w:t>работа, связанная с изготовлением и реализацией кулинарной продукции столовыми в детских лагерях;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уборка помещений;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 xml:space="preserve">уборка территорий </w:t>
            </w:r>
          </w:p>
        </w:tc>
      </w:tr>
      <w:tr w:rsidR="00B94FD0" w:rsidRPr="00B94FD0" w:rsidTr="00B94FD0">
        <w:tc>
          <w:tcPr>
            <w:tcW w:w="298" w:type="pct"/>
          </w:tcPr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279" w:type="pct"/>
          </w:tcPr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 xml:space="preserve">Строительство жилья, реконструкция жилого фонда, строительство и 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ремонт объектов социально-культурного назначения</w:t>
            </w:r>
          </w:p>
        </w:tc>
        <w:tc>
          <w:tcPr>
            <w:tcW w:w="3423" w:type="pct"/>
          </w:tcPr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 xml:space="preserve">благоустройство сдаваемых объектов; 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 xml:space="preserve">общестроительные работы при строительстве и ремонте зданий, сооружений, автомобильных дорог, тротуаров; 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погрузочно-разгрузочные работы;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подсобные, вспомогательные работы;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производство земляных работ;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работа, связанная с ремонтом производственных и служебных помещений;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разборка и снос зданий;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работа, связанная с производством отделочных работ (малярных, штукатурных, столярных, плотничных);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работа по обеспечению безопасности (охранник, сторож, вахтер)</w:t>
            </w:r>
          </w:p>
        </w:tc>
      </w:tr>
      <w:tr w:rsidR="00B94FD0" w:rsidRPr="00B94FD0" w:rsidTr="00B94FD0">
        <w:tc>
          <w:tcPr>
            <w:tcW w:w="298" w:type="pct"/>
          </w:tcPr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7</w:t>
            </w:r>
          </w:p>
        </w:tc>
        <w:tc>
          <w:tcPr>
            <w:tcW w:w="1279" w:type="pct"/>
          </w:tcPr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Восстановление и охрана лесов</w:t>
            </w:r>
          </w:p>
        </w:tc>
        <w:tc>
          <w:tcPr>
            <w:tcW w:w="3423" w:type="pct"/>
          </w:tcPr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выращивание, посадка, подсадка, пересадка саженцев, заготовка и первичная переработка лесоматериалов хвойных и лиственных пород;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охрана лесов и лесосек;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очистка лесных делянок от порубочных остатков;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погрузочно-разгрузочные работы;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прореживание лесов и лесосек;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работа, связанная с лесоводством и лесозаготовками;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работа, связанная с выращиванием молодого порослевого леса и деловой древесины;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работа, связанная с выращиванием новогодних елок;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работа, связанная с защитой леса от вредителей и болезней;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работа, связанная с восстановлением лесов после пожаров: обрубка, обрезка и т.п.;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сбор и заготовка лесных дикорастущих материалов</w:t>
            </w:r>
          </w:p>
        </w:tc>
      </w:tr>
      <w:tr w:rsidR="00B94FD0" w:rsidRPr="00B94FD0" w:rsidTr="00B94FD0">
        <w:tc>
          <w:tcPr>
            <w:tcW w:w="5000" w:type="pct"/>
            <w:gridSpan w:val="3"/>
          </w:tcPr>
          <w:p w:rsidR="00B94FD0" w:rsidRPr="00B94FD0" w:rsidRDefault="00B94FD0" w:rsidP="00B94FD0">
            <w:pPr>
              <w:jc w:val="center"/>
              <w:rPr>
                <w:b/>
                <w:sz w:val="24"/>
                <w:szCs w:val="24"/>
              </w:rPr>
            </w:pPr>
            <w:r w:rsidRPr="00B94FD0">
              <w:rPr>
                <w:b/>
                <w:sz w:val="24"/>
                <w:szCs w:val="24"/>
              </w:rPr>
              <w:t>2. Улучшение качества жизни населения и создание условий для обеспечения жизнедеятельности муниципального образования.</w:t>
            </w:r>
          </w:p>
        </w:tc>
      </w:tr>
      <w:tr w:rsidR="00B94FD0" w:rsidRPr="00B94FD0" w:rsidTr="00B94FD0">
        <w:tc>
          <w:tcPr>
            <w:tcW w:w="298" w:type="pct"/>
          </w:tcPr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8</w:t>
            </w:r>
          </w:p>
        </w:tc>
        <w:tc>
          <w:tcPr>
            <w:tcW w:w="1279" w:type="pct"/>
          </w:tcPr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Строительство автомобильных дорог, их ремонт и содержание</w:t>
            </w:r>
          </w:p>
        </w:tc>
        <w:tc>
          <w:tcPr>
            <w:tcW w:w="3423" w:type="pct"/>
          </w:tcPr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изготовление и установка снегозадерживающих щитов, их ремонт;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 xml:space="preserve">общестроительные работы при строительстве и ремонте автомобильных дорог, тротуаров; 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окраска элементов обустройства дорог, содержание их в надлежащем состоянии;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очистка дорожных покрытий от грязи и снега;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очистка водопроводных труб, элементов мостов и путепроводов, от грязи, снега и льда;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погрузочно-разгрузочные работы;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поддержание системы водоотвода в работоспособном состоянии; установка барьерного ограждения;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проведение мелиоративных (ирригационных) работ;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производство земляных работ;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работа по обеспечению безопасности (охранник, сторож, вахтер);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ремонт дорожного полотна;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lastRenderedPageBreak/>
              <w:t>скашивание травы, вырубка кустарника, обрезка веток на обочинах, откосах, полосах отвода, уборка порубочных остатков;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установка барьерного ограждения</w:t>
            </w:r>
          </w:p>
        </w:tc>
      </w:tr>
      <w:tr w:rsidR="00B94FD0" w:rsidRPr="00B94FD0" w:rsidTr="00B94FD0">
        <w:tc>
          <w:tcPr>
            <w:tcW w:w="298" w:type="pct"/>
          </w:tcPr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279" w:type="pct"/>
          </w:tcPr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Эксплуатация жилищно-коммунального хозяйства</w:t>
            </w:r>
          </w:p>
        </w:tc>
        <w:tc>
          <w:tcPr>
            <w:tcW w:w="3423" w:type="pct"/>
          </w:tcPr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благоустройство и озеленение территорий;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восстановление и замена памятных знаков;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восстановление и сохранение историко-архитектурных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 xml:space="preserve">памятников, зон отдыха, парков, скверов; 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озеленение, посадка, прополка, обрезка деревьев, вырубка и уборка поросли, скашивание травы и др.;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вспомогательные работы по обеспечению теплоснабжения в течение отопительного сезона;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очистка территорий от мусора, вывоз мусора;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очистка от снега и льда улиц, тротуаров, дворов, крыш и т.п.;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побелка бордюров;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погрузочно-разгрузочные работы;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 xml:space="preserve">подсобные работы при эксплуатации водопроводных и канализационных коммуникаций; 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работа по обеспечению безопасности (охранник, сторож, вахтер);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работа по подготовке жилого фонда к отопительному сезону;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работа, связанная с обработкой данных, формированием и ведением баз данных;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ремонтные работы;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слесарные работы;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уборка помещений;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установка и обновление указателей с названием улиц, номерами домов;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утепление дверей, окон</w:t>
            </w:r>
          </w:p>
        </w:tc>
      </w:tr>
      <w:tr w:rsidR="00B94FD0" w:rsidRPr="00B94FD0" w:rsidTr="00B94FD0">
        <w:tc>
          <w:tcPr>
            <w:tcW w:w="298" w:type="pct"/>
          </w:tcPr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10</w:t>
            </w:r>
          </w:p>
        </w:tc>
        <w:tc>
          <w:tcPr>
            <w:tcW w:w="1279" w:type="pct"/>
          </w:tcPr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Прокладка, ремонт и содержание водопроводных, газовых, канализационных и других коммуникаций</w:t>
            </w:r>
          </w:p>
        </w:tc>
        <w:tc>
          <w:tcPr>
            <w:tcW w:w="3423" w:type="pct"/>
          </w:tcPr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вспомогательные работы при газификации жилья;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вспомогательные работы при прокладке и ремонте водопроводных, газовых, канализационных и других коммуникаций, линий электропередачи;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 xml:space="preserve">вырубка деревьев и кустарников под линиями 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 xml:space="preserve">электропередачи; 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доставка извещений;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работа по обеспечению безопасности (охранник, сторож, вахтер);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работа, связанная с обработкой данных, формированием и ведением баз данных;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работа, связанная с ремонтом и техническим обслуживанием оборудования котельных;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работа, связанная с обеспечением работоспособности тепловых сетей</w:t>
            </w:r>
          </w:p>
        </w:tc>
      </w:tr>
      <w:tr w:rsidR="00B94FD0" w:rsidRPr="00B94FD0" w:rsidTr="00B94FD0">
        <w:tc>
          <w:tcPr>
            <w:tcW w:w="298" w:type="pct"/>
          </w:tcPr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11</w:t>
            </w:r>
          </w:p>
        </w:tc>
        <w:tc>
          <w:tcPr>
            <w:tcW w:w="1279" w:type="pct"/>
          </w:tcPr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Обслуживание пассажирского транспорта, работа организаций связи</w:t>
            </w:r>
          </w:p>
        </w:tc>
        <w:tc>
          <w:tcPr>
            <w:tcW w:w="3423" w:type="pct"/>
          </w:tcPr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вспомогательные работы при оказании услуг электросвязи;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осуществление грузовых и пассажирских перевозок;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очистка железнодорожного полотна, трамвайных путей;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очистка станционных и подъездных путей;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проверка работы городского транспорта;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работа в качестве кондуктора в общественном транспорте;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работа в качестве курьера;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lastRenderedPageBreak/>
              <w:t>работа в качестве проводника;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работа в качестве станционного рабочего;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работа, связанная с предоставлением услуг по организации комплексного туристического обслуживания;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работа по обеспечению безопасности (охранник, сторож, вахтер);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работа в центрах телефонного обслуживания по предоставлению услуг по изучению рынка, услуг прямого маркетинга и других, связанных со сбытом и маркетингом по отношению к конкретному клиенту;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работа, связанная с обработкой данных, формированием и ведением баз данных;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распространение, продажа проездных документов;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сбор, обработка, перевозка, доставка почтовой корреспонденции;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судоремонтные работы</w:t>
            </w:r>
          </w:p>
        </w:tc>
      </w:tr>
      <w:tr w:rsidR="00B94FD0" w:rsidRPr="00B94FD0" w:rsidTr="00B94FD0">
        <w:tc>
          <w:tcPr>
            <w:tcW w:w="298" w:type="pct"/>
          </w:tcPr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279" w:type="pct"/>
          </w:tcPr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Предоставление услуг торговли, общественного питания. Бытовое обслуживание населения</w:t>
            </w:r>
          </w:p>
        </w:tc>
        <w:tc>
          <w:tcPr>
            <w:tcW w:w="3423" w:type="pct"/>
          </w:tcPr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осуществление грузовых перевозок;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очистка и подготовка овощехранилищ;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подготовка товара к продаже;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погрузочно-разгрузочные работы;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работа в качестве менеджера и мерчендайзера (в торговле);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работа по приему и выдаче продукции на складе;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работа по техническому обслуживанию и ремонту автотранспортных средств;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работа, связанная с обработкой данных, формированием и ведением баз данных;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работа, связанная с изготовлением и реализацией предприятиями общественного питания кулинарной продукции и организацией потребления ее непосредственно по месту реализации;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работа, связанная с изготовлением и реализацией кулинарной продукции в столовых при предприятиях и учреждениях;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работа по обеспечению безопасности (охранник, сторож, вахтер);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работа, связанная с производством продукции предприятиями и поставкой ее по заказам потребителей;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 xml:space="preserve">работа, связанная с уборкой производственных и жилых помещений, чисткой оборудования и транспортных средств; 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ремонт бытовых изделий и предметов личного пользования;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ремонт бытовых электрических изделий;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ремонт аудио- и видеоаппаратуры;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ремонт и изготовление тары;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ремонт обуви и прочих изделий из кожи;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розничная торговля в неспециализированных, специализированных магазинах, вне магазинов;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розничная торговля моторным топливом для автотранспортных средств, мотоциклов и т.п., осуществляемая стационарными и передвижными автозаправочными станциями и т.п.;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сортировка и упаковка товаров</w:t>
            </w:r>
          </w:p>
        </w:tc>
      </w:tr>
      <w:tr w:rsidR="00B94FD0" w:rsidRPr="00B94FD0" w:rsidTr="00B94FD0">
        <w:tc>
          <w:tcPr>
            <w:tcW w:w="298" w:type="pct"/>
          </w:tcPr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279" w:type="pct"/>
          </w:tcPr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Обеспечение населения прочими социальными и персональными услугами</w:t>
            </w:r>
          </w:p>
        </w:tc>
        <w:tc>
          <w:tcPr>
            <w:tcW w:w="3423" w:type="pct"/>
          </w:tcPr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архивные и библиотечные работы (подбор документов, составление каталогов, поиск, выдача требуемых материалов и т.п.);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восстановление и сохранение историко-архитектурных памятников, зон отдыха, парков культуры, скверов;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доставка обедов;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изготовление изделий народных промыслов, сувениров, рукоделие;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мытье посуды;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bookmarkStart w:id="3" w:name="OLE_LINK3"/>
            <w:r w:rsidRPr="00B94FD0">
              <w:rPr>
                <w:sz w:val="24"/>
                <w:szCs w:val="24"/>
              </w:rPr>
              <w:t>предоставление консультационных услуг в области операций с недвижимым имуществом, аренды и прочих видов услуг;</w:t>
            </w:r>
            <w:bookmarkEnd w:id="3"/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предоставление парикмахерских услуг;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работа, связанная с предоставлением мест для временного проживания в молодежных туристских лагерях и на туристских базах, в детских лагерях (на время каникул), в пансионатах, домах отдыха, на квартирах, в сельских домах и т.п.;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работа, связанная с обработкой данных, формированием и ведением баз данных;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работа, связанная с предоставлением ритуальных услуг;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работа, связанная с предоставлением оздоровительных услуг;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работа в общественных организациях инвалидов;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распространение билетов;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распространение печатных изданий;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распространение рекламных материалов;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ремонт одежды;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ремонт и оформление экспонатов и экспозиционных залов;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ремонт и пошив обуви; ремонт, пошив швейных, меховых, кожаных изделий и головных уборов;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сбор и обработка исторических материалов;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сбор и переработка вторичного сырья и отходов;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сортировка гуманитарной помощи;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стирка и глажение одежды;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уничтожение сорняков и дикорастущих наркокультур;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участие в археологических раскопках</w:t>
            </w:r>
          </w:p>
        </w:tc>
      </w:tr>
      <w:tr w:rsidR="00B94FD0" w:rsidRPr="00B94FD0" w:rsidTr="00B94FD0">
        <w:tc>
          <w:tcPr>
            <w:tcW w:w="5000" w:type="pct"/>
            <w:gridSpan w:val="3"/>
          </w:tcPr>
          <w:p w:rsidR="00B94FD0" w:rsidRPr="00B94FD0" w:rsidRDefault="00B94FD0" w:rsidP="00B94FD0">
            <w:pPr>
              <w:jc w:val="center"/>
              <w:rPr>
                <w:b/>
                <w:sz w:val="24"/>
                <w:szCs w:val="24"/>
              </w:rPr>
            </w:pPr>
            <w:r w:rsidRPr="00B94FD0">
              <w:rPr>
                <w:b/>
                <w:sz w:val="24"/>
                <w:szCs w:val="24"/>
              </w:rPr>
              <w:t>3. Обеспечение населения необходимой для жизнедеятельности продукцией</w:t>
            </w:r>
          </w:p>
        </w:tc>
      </w:tr>
      <w:tr w:rsidR="00B94FD0" w:rsidRPr="00B94FD0" w:rsidTr="00B94FD0">
        <w:tc>
          <w:tcPr>
            <w:tcW w:w="298" w:type="pct"/>
          </w:tcPr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14</w:t>
            </w:r>
          </w:p>
        </w:tc>
        <w:tc>
          <w:tcPr>
            <w:tcW w:w="1279" w:type="pct"/>
          </w:tcPr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Обеспечение населения продукцией сельского, лесного хозяйства и рыбоводства</w:t>
            </w:r>
          </w:p>
        </w:tc>
        <w:tc>
          <w:tcPr>
            <w:tcW w:w="3423" w:type="pct"/>
          </w:tcPr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вспашка земли;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выращивание рассады овощей, цветов, саженцев плодово-ягодных культур, деревьев;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выращивание и уборка овощей и плодов и т.д.;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работа, связанная с выращиванием и уборкой зерновых, технических и прочих культур;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 xml:space="preserve">вырубка кустарников, деревьев; 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забой скота и птицы;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заготовка дикорастущих ягод, грибов, орехов;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заготовка кормов;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заготовка лекарственно-технического сырья;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заготовка сена, соломы;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закладка овощей и фруктов на хранение;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изготовление и ремонт тары;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погрузочно-разгрузочные работы;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lastRenderedPageBreak/>
              <w:t>подготовка к севу и посевные работы;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подготовка почвы;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помощь при проведении весенне-полевых работ;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покос травы;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посадка саженцев;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прополка насаждений;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работа на току;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 xml:space="preserve">работа на хлебоприемном пункте; 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работа в теплично-садовых хозяйствах;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работа, связанная с защитой растений от вредителей и болезней;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работа по обеспечению безопасности (охранник, сторож, вахтер);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работа, связанная с разведением, содержанием сельскохозяйственных животных (крупный рогатый скот, овцы, козы, лошади, свиньи, птица, кролики и т.п.) и уходом за ними;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работа, связанная с производством машин и оборудования для сельского и лесного хозяйства;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работа, связанная с изготовлением и реализацией кулинарной продукции и организацией потребления ее непосредственно по месту реализации;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работа, связанная с разведением и выращиванием рыбы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и водных биоресурсов;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работа, связанная с обработкой данных, формированием и ведением баз данных;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ремонт животноводческих и складских помещений;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ремонт сельскохозяйственной техники;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снегоуборочные работы на сельскохозяйственных объектах;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сортировка овощей и фруктов;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стрижка животных;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уборка производственных и служебных помещений;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уборка урожая;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уничтожение сорняков;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учетные работы</w:t>
            </w:r>
          </w:p>
        </w:tc>
      </w:tr>
      <w:tr w:rsidR="00B94FD0" w:rsidRPr="00B94FD0" w:rsidTr="00B94FD0">
        <w:tc>
          <w:tcPr>
            <w:tcW w:w="298" w:type="pct"/>
          </w:tcPr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279" w:type="pct"/>
          </w:tcPr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Обеспечение населения продукцией перерабатывающей промышленности</w:t>
            </w:r>
          </w:p>
        </w:tc>
        <w:tc>
          <w:tcPr>
            <w:tcW w:w="3423" w:type="pct"/>
          </w:tcPr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монтаж технологического оборудования;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подсобные работы;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работа, связанная с производством и переработкой мяса и мясопродуктов;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работа, связанная с переработкой и консервированием картофеля, фруктов и овощей;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работа, связанная с производством растительных и животных масел и жиров;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работа, связанная с производством молочных продуктов;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работа, связанная с производством хлеба и мучных кондитерских изделий недлительного хранения;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работа, связанная с производством прочих пищевых продуктов;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работа, связанная с производством продуктов мукомольно-крупяной промышленности;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работа, связанная с производством кормов для животных;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работа, связанная с производством напитков;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lastRenderedPageBreak/>
              <w:t>работа, связанная с обработкой данных, формированием и ведением баз данных;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 xml:space="preserve">работа по обеспечению безопасности (охранник, сторож, вахтер); 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проведение лабораторных анализов;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ремонт внутренних коммуникаций;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ремонт и изготовление тары;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ремонт производственных и служебных помещений;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ремонт сантехнического оборудования;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ремонт технологического оборудования;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сбор и переработка вторичного сырья и отходов;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слесарные работы;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сортировка готовой продукции;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уборка производственных и служебных помещений;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уборка территорий;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упаковка готовой продукции;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фасовка готовой продукции</w:t>
            </w:r>
          </w:p>
        </w:tc>
      </w:tr>
      <w:tr w:rsidR="00B94FD0" w:rsidRPr="00B94FD0" w:rsidTr="00B94FD0">
        <w:tc>
          <w:tcPr>
            <w:tcW w:w="298" w:type="pct"/>
          </w:tcPr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1279" w:type="pct"/>
          </w:tcPr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 xml:space="preserve">Обеспечение населения продукцией 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 xml:space="preserve">широкого 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потребления</w:t>
            </w:r>
          </w:p>
        </w:tc>
        <w:tc>
          <w:tcPr>
            <w:tcW w:w="3423" w:type="pct"/>
          </w:tcPr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монтаж технологического оборудования;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подсобные работы;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работа, связанная с производством одежды;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работа, связанная с производством товаров для детей;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 xml:space="preserve">работа, связанная с производством товаров, 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используемых в быту;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работа, связанная с производством фармацевтической продукции;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работа, связанная с обработкой данных, формированием и ведением баз данных;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работа по обеспечению безопасности (охранник, сторож, вахтер);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ремонт внутренних коммуникаций;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ремонт и изготовление тары;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ремонт производственных и служебных помещений;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ремонт сантехнического оборудования;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ремонт технологического оборудования;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сбор и переработка вторичного сырья и отходов;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слесарные работы;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сортировка готовой продукции;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уборка производственных и служебных помещений;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уборка территорий;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упаковка готовой продукции;</w:t>
            </w:r>
          </w:p>
          <w:p w:rsidR="00B94FD0" w:rsidRPr="00B94FD0" w:rsidRDefault="00B94FD0" w:rsidP="00B94FD0">
            <w:pPr>
              <w:rPr>
                <w:sz w:val="24"/>
                <w:szCs w:val="24"/>
              </w:rPr>
            </w:pPr>
            <w:r w:rsidRPr="00B94FD0">
              <w:rPr>
                <w:sz w:val="24"/>
                <w:szCs w:val="24"/>
              </w:rPr>
              <w:t>фасовка готовой продукции</w:t>
            </w:r>
          </w:p>
        </w:tc>
      </w:tr>
    </w:tbl>
    <w:p w:rsidR="00B94FD0" w:rsidRPr="0071083E" w:rsidRDefault="00B94FD0" w:rsidP="0071083E">
      <w:pPr>
        <w:rPr>
          <w:sz w:val="24"/>
          <w:szCs w:val="24"/>
        </w:rPr>
      </w:pPr>
    </w:p>
    <w:p w:rsidR="005823A5" w:rsidRPr="005823A5" w:rsidRDefault="005823A5" w:rsidP="005823A5">
      <w:pPr>
        <w:jc w:val="both"/>
      </w:pPr>
      <w:r w:rsidRPr="005823A5">
        <w:rPr>
          <w:sz w:val="24"/>
          <w:szCs w:val="24"/>
        </w:rPr>
        <w:t>*</w:t>
      </w:r>
      <w:r w:rsidRPr="005823A5">
        <w:t>для выполнения общественных работ применяется квалифицированный труд и труд, не требующий квалификации</w:t>
      </w:r>
    </w:p>
    <w:p w:rsidR="00132F4B" w:rsidRPr="005823A5" w:rsidRDefault="00132F4B" w:rsidP="005823A5">
      <w:pPr>
        <w:jc w:val="center"/>
        <w:rPr>
          <w:sz w:val="24"/>
          <w:szCs w:val="24"/>
        </w:rPr>
      </w:pPr>
    </w:p>
    <w:p w:rsidR="005823A5" w:rsidRPr="005823A5" w:rsidRDefault="005823A5">
      <w:pPr>
        <w:jc w:val="center"/>
        <w:rPr>
          <w:sz w:val="24"/>
          <w:szCs w:val="24"/>
        </w:rPr>
      </w:pPr>
    </w:p>
    <w:sectPr w:rsidR="005823A5" w:rsidRPr="005823A5" w:rsidSect="009A4D6A">
      <w:pgSz w:w="11906" w:h="16838"/>
      <w:pgMar w:top="993" w:right="851" w:bottom="1134" w:left="1701" w:header="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BEF" w:rsidRDefault="00381BEF" w:rsidP="00206A34">
      <w:r>
        <w:separator/>
      </w:r>
    </w:p>
  </w:endnote>
  <w:endnote w:type="continuationSeparator" w:id="0">
    <w:p w:rsidR="00381BEF" w:rsidRDefault="00381BEF" w:rsidP="00206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BEF" w:rsidRDefault="00381BEF" w:rsidP="00206A34">
      <w:r>
        <w:separator/>
      </w:r>
    </w:p>
  </w:footnote>
  <w:footnote w:type="continuationSeparator" w:id="0">
    <w:p w:rsidR="00381BEF" w:rsidRDefault="00381BEF" w:rsidP="00206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34760A5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65A0F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8486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B817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BE24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A4B7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E6F2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D467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40EF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7CF676C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9F483D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F2C7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2A0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FC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28F1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6682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EAC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94AA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 w:tplc="3E26C4E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60727B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C6CE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3097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0A02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5017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8CA3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C27B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3CF5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8C04BC"/>
    <w:multiLevelType w:val="hybridMultilevel"/>
    <w:tmpl w:val="962476B0"/>
    <w:lvl w:ilvl="0" w:tplc="9FBEA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F2D9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7658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CE29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8048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D0D7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A6C5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1C9D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D8E0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D731660"/>
    <w:multiLevelType w:val="hybridMultilevel"/>
    <w:tmpl w:val="4ACA9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1" w:dllVersion="512" w:checkStyle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11886"/>
    <w:rsid w:val="00036246"/>
    <w:rsid w:val="000416A9"/>
    <w:rsid w:val="00057BB2"/>
    <w:rsid w:val="0006703F"/>
    <w:rsid w:val="000B3A53"/>
    <w:rsid w:val="000C673E"/>
    <w:rsid w:val="00132F4B"/>
    <w:rsid w:val="001344D2"/>
    <w:rsid w:val="00146776"/>
    <w:rsid w:val="001507BF"/>
    <w:rsid w:val="00162887"/>
    <w:rsid w:val="00185409"/>
    <w:rsid w:val="00200902"/>
    <w:rsid w:val="00206A34"/>
    <w:rsid w:val="00267B75"/>
    <w:rsid w:val="00284AD6"/>
    <w:rsid w:val="002E77A5"/>
    <w:rsid w:val="00346999"/>
    <w:rsid w:val="00381BEF"/>
    <w:rsid w:val="00385A4D"/>
    <w:rsid w:val="004218D3"/>
    <w:rsid w:val="004E6D42"/>
    <w:rsid w:val="005329E4"/>
    <w:rsid w:val="00543B6D"/>
    <w:rsid w:val="005803FC"/>
    <w:rsid w:val="005823A5"/>
    <w:rsid w:val="0071083E"/>
    <w:rsid w:val="00792B91"/>
    <w:rsid w:val="007E2A51"/>
    <w:rsid w:val="008008DF"/>
    <w:rsid w:val="00830E27"/>
    <w:rsid w:val="008A3D26"/>
    <w:rsid w:val="008E1D3D"/>
    <w:rsid w:val="008E32CD"/>
    <w:rsid w:val="008E3442"/>
    <w:rsid w:val="008F1B9B"/>
    <w:rsid w:val="008F5780"/>
    <w:rsid w:val="00936A72"/>
    <w:rsid w:val="00985BCE"/>
    <w:rsid w:val="009A4D6A"/>
    <w:rsid w:val="009E098C"/>
    <w:rsid w:val="00A741E0"/>
    <w:rsid w:val="00A93B56"/>
    <w:rsid w:val="00AA2722"/>
    <w:rsid w:val="00B43B8F"/>
    <w:rsid w:val="00B779AD"/>
    <w:rsid w:val="00B8356E"/>
    <w:rsid w:val="00B83D72"/>
    <w:rsid w:val="00B94FD0"/>
    <w:rsid w:val="00BF2A56"/>
    <w:rsid w:val="00BF2F78"/>
    <w:rsid w:val="00C75858"/>
    <w:rsid w:val="00CD35EF"/>
    <w:rsid w:val="00CE5654"/>
    <w:rsid w:val="00D3137C"/>
    <w:rsid w:val="00D640FB"/>
    <w:rsid w:val="00D7704D"/>
    <w:rsid w:val="00D94140"/>
    <w:rsid w:val="00DC69C6"/>
    <w:rsid w:val="00E2591F"/>
    <w:rsid w:val="00F92510"/>
    <w:rsid w:val="00FD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2B93A-FD4A-4308-8117-0A907446B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6"/>
    </w:rPr>
  </w:style>
  <w:style w:type="paragraph" w:styleId="a4">
    <w:name w:val="Subtitle"/>
    <w:basedOn w:val="a"/>
    <w:qFormat/>
    <w:pPr>
      <w:jc w:val="center"/>
    </w:pPr>
    <w:rPr>
      <w:sz w:val="26"/>
    </w:rPr>
  </w:style>
  <w:style w:type="paragraph" w:styleId="a5">
    <w:name w:val="Body Text Indent"/>
    <w:basedOn w:val="a"/>
    <w:semiHidden/>
    <w:pPr>
      <w:ind w:right="-1" w:firstLine="709"/>
      <w:jc w:val="both"/>
    </w:pPr>
  </w:style>
  <w:style w:type="table" w:styleId="a6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semiHidden/>
    <w:pPr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85409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185409"/>
    <w:rPr>
      <w:rFonts w:ascii="Tahoma" w:hAnsi="Tahoma" w:cs="Tahoma"/>
      <w:sz w:val="16"/>
      <w:szCs w:val="16"/>
    </w:rPr>
  </w:style>
  <w:style w:type="character" w:styleId="aa">
    <w:name w:val="Placeholder Text"/>
    <w:uiPriority w:val="99"/>
    <w:semiHidden/>
    <w:rsid w:val="00267B75"/>
    <w:rPr>
      <w:color w:val="808080"/>
    </w:rPr>
  </w:style>
  <w:style w:type="character" w:styleId="ab">
    <w:name w:val="annotation reference"/>
    <w:uiPriority w:val="99"/>
    <w:semiHidden/>
    <w:unhideWhenUsed/>
    <w:rsid w:val="00206A3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06A34"/>
  </w:style>
  <w:style w:type="character" w:customStyle="1" w:styleId="ad">
    <w:name w:val="Текст примечания Знак"/>
    <w:basedOn w:val="a0"/>
    <w:link w:val="ac"/>
    <w:uiPriority w:val="99"/>
    <w:semiHidden/>
    <w:rsid w:val="00206A34"/>
  </w:style>
  <w:style w:type="paragraph" w:styleId="ae">
    <w:name w:val="annotation subject"/>
    <w:basedOn w:val="ac"/>
    <w:next w:val="ac"/>
    <w:link w:val="af"/>
    <w:uiPriority w:val="99"/>
    <w:semiHidden/>
    <w:unhideWhenUsed/>
    <w:rsid w:val="00206A34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206A34"/>
    <w:rPr>
      <w:b/>
      <w:bCs/>
    </w:rPr>
  </w:style>
  <w:style w:type="paragraph" w:styleId="af0">
    <w:name w:val="footnote text"/>
    <w:basedOn w:val="a"/>
    <w:link w:val="af1"/>
    <w:uiPriority w:val="99"/>
    <w:semiHidden/>
    <w:unhideWhenUsed/>
    <w:rsid w:val="00206A34"/>
  </w:style>
  <w:style w:type="character" w:customStyle="1" w:styleId="af1">
    <w:name w:val="Текст сноски Знак"/>
    <w:basedOn w:val="a0"/>
    <w:link w:val="af0"/>
    <w:uiPriority w:val="99"/>
    <w:semiHidden/>
    <w:rsid w:val="00206A34"/>
  </w:style>
  <w:style w:type="character" w:styleId="af2">
    <w:name w:val="footnote reference"/>
    <w:uiPriority w:val="99"/>
    <w:semiHidden/>
    <w:unhideWhenUsed/>
    <w:rsid w:val="00206A34"/>
    <w:rPr>
      <w:vertAlign w:val="superscript"/>
    </w:rPr>
  </w:style>
  <w:style w:type="table" w:styleId="af3">
    <w:name w:val="Grid Table Light"/>
    <w:basedOn w:val="a1"/>
    <w:uiPriority w:val="40"/>
    <w:rsid w:val="009E098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4">
    <w:name w:val="List Paragraph"/>
    <w:basedOn w:val="a"/>
    <w:uiPriority w:val="34"/>
    <w:qFormat/>
    <w:rsid w:val="00B94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A2D05-EB3E-429B-834F-D1D4FC73A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3069</Words>
  <Characters>17496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20524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Евгений</cp:lastModifiedBy>
  <cp:revision>4</cp:revision>
  <cp:lastPrinted>2015-03-10T10:24:00Z</cp:lastPrinted>
  <dcterms:created xsi:type="dcterms:W3CDTF">2016-02-04T10:56:00Z</dcterms:created>
  <dcterms:modified xsi:type="dcterms:W3CDTF">2016-02-04T11:17:00Z</dcterms:modified>
</cp:coreProperties>
</file>