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2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3A067B" w:rsidP="003A067B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 w:rsidRPr="003A067B">
              <w:rPr>
                <w:rFonts w:ascii="Arial" w:hAnsi="Arial" w:cs="Arial"/>
                <w:sz w:val="24"/>
                <w:szCs w:val="24"/>
              </w:rPr>
              <w:t>09.02.2015</w:t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>
              <w:rPr>
                <w:rFonts w:ascii="Arial" w:hAnsi="Arial" w:cs="Arial"/>
                <w:sz w:val="24"/>
                <w:szCs w:val="24"/>
              </w:rPr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3A067B" w:rsidP="0068613A">
            <w:pPr>
              <w:jc w:val="center"/>
              <w:rPr>
                <w:sz w:val="24"/>
                <w:szCs w:val="24"/>
              </w:rPr>
            </w:pPr>
            <w:r w:rsidRPr="003A067B">
              <w:rPr>
                <w:sz w:val="24"/>
                <w:szCs w:val="24"/>
              </w:rPr>
              <w:t>46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3A067B" w:rsidP="00D3450E">
            <w:pPr>
              <w:jc w:val="both"/>
              <w:rPr>
                <w:sz w:val="28"/>
                <w:szCs w:val="28"/>
              </w:rPr>
            </w:pPr>
            <w:r w:rsidRPr="003A067B">
              <w:rPr>
                <w:sz w:val="28"/>
                <w:szCs w:val="28"/>
              </w:rPr>
              <w:t>О распределении обязанностей между работниками аппарата администрации района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3A067B">
      <w:pPr>
        <w:ind w:firstLine="720"/>
        <w:jc w:val="both"/>
        <w:rPr>
          <w:sz w:val="28"/>
          <w:szCs w:val="28"/>
        </w:rPr>
      </w:pPr>
      <w:r w:rsidRPr="003A067B">
        <w:rPr>
          <w:sz w:val="28"/>
          <w:szCs w:val="28"/>
        </w:rPr>
        <w:t>Для осуществления полномочий администрацией района, как постоянно действующим исполнительно-распределительным органом муниципального района,</w:t>
      </w:r>
      <w:r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3A067B" w:rsidRPr="003A067B" w:rsidRDefault="00830E27" w:rsidP="003A067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r w:rsidR="003A067B" w:rsidRPr="003A067B">
        <w:rPr>
          <w:sz w:val="28"/>
          <w:szCs w:val="28"/>
        </w:rPr>
        <w:t>Распределить обязанности между главой администрации, заместителями главы администрации, руководителями органов администрации района: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1.</w:t>
      </w:r>
      <w:r w:rsidRPr="003A067B">
        <w:rPr>
          <w:sz w:val="28"/>
          <w:szCs w:val="28"/>
        </w:rPr>
        <w:tab/>
        <w:t>Глава администрации района – Швыдкой В.С.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1.1.</w:t>
      </w:r>
      <w:r w:rsidRPr="003A067B">
        <w:rPr>
          <w:sz w:val="28"/>
          <w:szCs w:val="28"/>
        </w:rPr>
        <w:tab/>
        <w:t>Осуществляет общее руководство работой администрации района, координирует деятельность заместителей главы администрации района, всего аппарата администрации,</w:t>
      </w:r>
      <w:bookmarkStart w:id="2" w:name="_GoBack"/>
      <w:bookmarkEnd w:id="2"/>
      <w:r w:rsidRPr="003A067B">
        <w:rPr>
          <w:sz w:val="28"/>
          <w:szCs w:val="28"/>
        </w:rPr>
        <w:t xml:space="preserve"> управлений, комитетов и отделов: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-управление сельского хозяйства и продовольствия;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-управление делами;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-комитет по финансам, налоговой и кредитной политике;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-организационный отдел;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-юридический отдел;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-отдел по делам ГО и ЧС;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-комитет по экономике и управлению муниципальным имуществом.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1.2.</w:t>
      </w:r>
      <w:r w:rsidRPr="003A067B">
        <w:rPr>
          <w:sz w:val="28"/>
          <w:szCs w:val="28"/>
        </w:rPr>
        <w:tab/>
        <w:t>Координирует деятельность и обеспечивает взаимодействие на территории района с органами: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-районного Совета депутатов;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-редакции газеты «Победное знамя»;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-муниципальных образований поселений;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-правоохранительными;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-налоговой инспекции;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-казначейства;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-пенсионного фонда;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-райвоенкомата;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lastRenderedPageBreak/>
        <w:tab/>
        <w:t>-банковской системы.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1.3.</w:t>
      </w:r>
      <w:r w:rsidRPr="003A067B">
        <w:rPr>
          <w:sz w:val="28"/>
          <w:szCs w:val="28"/>
        </w:rPr>
        <w:tab/>
        <w:t xml:space="preserve">Ведет вопросы работы с кадрами муниципальной </w:t>
      </w:r>
      <w:proofErr w:type="gramStart"/>
      <w:r w:rsidRPr="003A067B">
        <w:rPr>
          <w:sz w:val="28"/>
          <w:szCs w:val="28"/>
        </w:rPr>
        <w:t>службы,  руководителей</w:t>
      </w:r>
      <w:proofErr w:type="gramEnd"/>
      <w:r w:rsidRPr="003A067B">
        <w:rPr>
          <w:sz w:val="28"/>
          <w:szCs w:val="28"/>
        </w:rPr>
        <w:t xml:space="preserve"> муниципальных предприятий и учреждений. Осуществляет руководство коллегией администрации района, другие исполнительно-распределительные полномочия в соответствии с Уставом муниципального образования «Табунский район».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1.4.</w:t>
      </w:r>
      <w:r w:rsidRPr="003A067B">
        <w:rPr>
          <w:sz w:val="28"/>
          <w:szCs w:val="28"/>
        </w:rPr>
        <w:tab/>
        <w:t xml:space="preserve">При осуществлении </w:t>
      </w:r>
      <w:proofErr w:type="gramStart"/>
      <w:r w:rsidRPr="003A067B">
        <w:rPr>
          <w:sz w:val="28"/>
          <w:szCs w:val="28"/>
        </w:rPr>
        <w:t>отдельных  государственных</w:t>
      </w:r>
      <w:proofErr w:type="gramEnd"/>
      <w:r w:rsidRPr="003A067B">
        <w:rPr>
          <w:sz w:val="28"/>
          <w:szCs w:val="28"/>
        </w:rPr>
        <w:t xml:space="preserve"> полномочий в случаях, установленных Федеральным законом, контролирует исполнение законодательства.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1.5.</w:t>
      </w:r>
      <w:r w:rsidRPr="003A067B">
        <w:rPr>
          <w:sz w:val="28"/>
          <w:szCs w:val="28"/>
        </w:rPr>
        <w:tab/>
        <w:t xml:space="preserve">Осуществляет и координирует взаимодействие администрации района с исполнительной властью Алтайского края (администрацией Алтайского края, комитетами, управлениями, департаментами, отделами). Участие в профилактике терроризма и экстремизма, организация противодействия коррупции, реализация Соглашений между Администрацией края и администрацией муниципального образования в области социально-экономического развития. </w:t>
      </w:r>
      <w:proofErr w:type="gramStart"/>
      <w:r w:rsidRPr="003A067B">
        <w:rPr>
          <w:sz w:val="28"/>
          <w:szCs w:val="28"/>
        </w:rPr>
        <w:t>Руководит  экономическим</w:t>
      </w:r>
      <w:proofErr w:type="gramEnd"/>
      <w:r w:rsidRPr="003A067B">
        <w:rPr>
          <w:sz w:val="28"/>
          <w:szCs w:val="28"/>
        </w:rPr>
        <w:t xml:space="preserve"> Советом по вопросам социально - экономического развития района.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2.</w:t>
      </w:r>
      <w:r w:rsidRPr="003A067B">
        <w:rPr>
          <w:sz w:val="28"/>
          <w:szCs w:val="28"/>
        </w:rPr>
        <w:tab/>
        <w:t xml:space="preserve">Первый заместитель главы администрации района по оперативным вопросам – </w:t>
      </w:r>
      <w:proofErr w:type="spellStart"/>
      <w:r w:rsidRPr="003A067B">
        <w:rPr>
          <w:sz w:val="28"/>
          <w:szCs w:val="28"/>
        </w:rPr>
        <w:t>Клем</w:t>
      </w:r>
      <w:proofErr w:type="spellEnd"/>
      <w:r w:rsidRPr="003A067B">
        <w:rPr>
          <w:sz w:val="28"/>
          <w:szCs w:val="28"/>
        </w:rPr>
        <w:t xml:space="preserve"> Р.Э. 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2.1. </w:t>
      </w:r>
      <w:r w:rsidRPr="003A067B">
        <w:rPr>
          <w:sz w:val="28"/>
          <w:szCs w:val="28"/>
        </w:rPr>
        <w:tab/>
        <w:t>Занимается вопросами: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-осуществления полномочий местного значения в области дорожной деятельности, коммунального хозяйства и благоустройства в соответствии с Уставом района;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 xml:space="preserve">-осуществления полномочий местного значения в области безопасности в соответствии со ст. 49 Устава </w:t>
      </w:r>
      <w:proofErr w:type="gramStart"/>
      <w:r w:rsidRPr="003A067B">
        <w:rPr>
          <w:sz w:val="28"/>
          <w:szCs w:val="28"/>
        </w:rPr>
        <w:t>района  (</w:t>
      </w:r>
      <w:proofErr w:type="gramEnd"/>
      <w:r w:rsidRPr="003A067B">
        <w:rPr>
          <w:sz w:val="28"/>
          <w:szCs w:val="28"/>
        </w:rPr>
        <w:t>за исключением п.6, 7, 8, 9, 10, 11);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-создания условий для обеспечения поселений услугами общественного питания, торговли и бытового обслуживания;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- предоставление транспортных услуг населению;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-содействия развитию оптовой и розничной торговли;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осуществление муниципального жилищного контроля;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 xml:space="preserve">-соблюдения установленного режима работы </w:t>
      </w:r>
      <w:proofErr w:type="gramStart"/>
      <w:r w:rsidRPr="003A067B">
        <w:rPr>
          <w:sz w:val="28"/>
          <w:szCs w:val="28"/>
        </w:rPr>
        <w:t>муниципальных  организаций</w:t>
      </w:r>
      <w:proofErr w:type="gramEnd"/>
      <w:r w:rsidRPr="003A067B">
        <w:rPr>
          <w:sz w:val="28"/>
          <w:szCs w:val="28"/>
        </w:rPr>
        <w:t xml:space="preserve"> торговли, общественного питания и бытового обслуживания;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-осуществления полномочий в </w:t>
      </w:r>
      <w:proofErr w:type="gramStart"/>
      <w:r w:rsidRPr="003A067B">
        <w:rPr>
          <w:sz w:val="28"/>
          <w:szCs w:val="28"/>
        </w:rPr>
        <w:t>области  регулирования</w:t>
      </w:r>
      <w:proofErr w:type="gramEnd"/>
      <w:r w:rsidRPr="003A067B">
        <w:rPr>
          <w:sz w:val="28"/>
          <w:szCs w:val="28"/>
        </w:rPr>
        <w:t xml:space="preserve"> трудовых отношений в соответствии с п.1, 2, 3, 4, 6 ст.46  Устава района, инвестиционной деятельности.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2.2. </w:t>
      </w:r>
      <w:r w:rsidRPr="003A067B">
        <w:rPr>
          <w:sz w:val="28"/>
          <w:szCs w:val="28"/>
        </w:rPr>
        <w:tab/>
        <w:t xml:space="preserve">Координирует деятельность и </w:t>
      </w:r>
      <w:proofErr w:type="gramStart"/>
      <w:r w:rsidRPr="003A067B">
        <w:rPr>
          <w:sz w:val="28"/>
          <w:szCs w:val="28"/>
        </w:rPr>
        <w:t>обеспечивает  взаимодействие</w:t>
      </w:r>
      <w:proofErr w:type="gramEnd"/>
      <w:r w:rsidRPr="003A067B">
        <w:rPr>
          <w:sz w:val="28"/>
          <w:szCs w:val="28"/>
        </w:rPr>
        <w:t xml:space="preserve"> на территории района: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</w:t>
      </w:r>
      <w:proofErr w:type="spellStart"/>
      <w:r w:rsidRPr="003A067B">
        <w:rPr>
          <w:sz w:val="28"/>
          <w:szCs w:val="28"/>
        </w:rPr>
        <w:t>райтопсбыта</w:t>
      </w:r>
      <w:proofErr w:type="spellEnd"/>
      <w:r w:rsidRPr="003A067B">
        <w:rPr>
          <w:sz w:val="28"/>
          <w:szCs w:val="28"/>
        </w:rPr>
        <w:t>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</w:t>
      </w:r>
      <w:proofErr w:type="spellStart"/>
      <w:r w:rsidRPr="003A067B">
        <w:rPr>
          <w:sz w:val="28"/>
          <w:szCs w:val="28"/>
        </w:rPr>
        <w:t>райпотребобщества</w:t>
      </w:r>
      <w:proofErr w:type="spellEnd"/>
      <w:r w:rsidRPr="003A067B">
        <w:rPr>
          <w:sz w:val="28"/>
          <w:szCs w:val="28"/>
        </w:rPr>
        <w:t>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-по вопросам ЖКХ;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-почтовой и телефонной связи, энергетике;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-ДРСУ;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-предприятий железнодорожного и автомобильного транспорта;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-отдела архитектуры и градостроительства администрации района;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lastRenderedPageBreak/>
        <w:tab/>
        <w:t>-отдела ЖКХ, энергетике и строительству;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-отдела по труду;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-ЦСУ;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- сельским поселениям по вопросам организации и деятельности ДНД;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-военного комиссариата района (осуществление призыва граждан на военную службу.)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2.3. </w:t>
      </w:r>
      <w:r w:rsidRPr="003A067B">
        <w:rPr>
          <w:sz w:val="28"/>
          <w:szCs w:val="28"/>
        </w:rPr>
        <w:tab/>
        <w:t>Осуществляет руководство: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-районной административной комиссией;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-наблюдательной трехсторонней комиссией по трудовым спорам;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-районной комиссией по ликвидации недоимки в местный бюджет и выплате заработной платы;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-комиссией по защите прав потребителей;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районной комиссией по подведению итогов трудового соревнования.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-комиссией по ликвидации ЧС и пожарной безопасности;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-комиссией по профилактике правонарушений в части работы ДНД.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3.</w:t>
      </w:r>
      <w:r w:rsidRPr="003A067B">
        <w:rPr>
          <w:sz w:val="28"/>
          <w:szCs w:val="28"/>
        </w:rPr>
        <w:tab/>
        <w:t xml:space="preserve">Заместитель главы администрации района по социальным                                вопросам </w:t>
      </w:r>
      <w:proofErr w:type="gramStart"/>
      <w:r w:rsidRPr="003A067B">
        <w:rPr>
          <w:sz w:val="28"/>
          <w:szCs w:val="28"/>
        </w:rPr>
        <w:t xml:space="preserve">( </w:t>
      </w:r>
      <w:proofErr w:type="spellStart"/>
      <w:r w:rsidRPr="003A067B">
        <w:rPr>
          <w:sz w:val="28"/>
          <w:szCs w:val="28"/>
        </w:rPr>
        <w:t>Ятлова</w:t>
      </w:r>
      <w:proofErr w:type="spellEnd"/>
      <w:proofErr w:type="gramEnd"/>
      <w:r w:rsidRPr="003A067B">
        <w:rPr>
          <w:sz w:val="28"/>
          <w:szCs w:val="28"/>
        </w:rPr>
        <w:t xml:space="preserve"> С.Н.)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3.1.</w:t>
      </w:r>
      <w:r w:rsidRPr="003A067B">
        <w:rPr>
          <w:sz w:val="28"/>
          <w:szCs w:val="28"/>
        </w:rPr>
        <w:tab/>
        <w:t>Занимается вопросами: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 xml:space="preserve">-осуществления полномочий местного значения в </w:t>
      </w:r>
      <w:proofErr w:type="gramStart"/>
      <w:r w:rsidRPr="003A067B">
        <w:rPr>
          <w:sz w:val="28"/>
          <w:szCs w:val="28"/>
        </w:rPr>
        <w:t>области  социальной</w:t>
      </w:r>
      <w:proofErr w:type="gramEnd"/>
      <w:r w:rsidRPr="003A067B">
        <w:rPr>
          <w:sz w:val="28"/>
          <w:szCs w:val="28"/>
        </w:rPr>
        <w:t xml:space="preserve"> политики в соответствии с Уставом района;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-проведения работы по военно-патриотическому воспитанию граждан и их подготовке к военной службе, профилактике экстремизма;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-осуществления отдельных видов деятельности по профилактике безнадзорности и правонарушений несовершеннолетних;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-трудоустройства и занятости молодежи.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3.2.</w:t>
      </w:r>
      <w:r w:rsidRPr="003A067B">
        <w:rPr>
          <w:sz w:val="28"/>
          <w:szCs w:val="28"/>
        </w:rPr>
        <w:tab/>
        <w:t>Координирует деятельность и обеспечивает взаимодействие комитетов, отделов: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-по образованию;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-по социальной защите населения;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-культуре, спорту и делам молодежи: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-по делам архивов;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-ЗАГС;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 xml:space="preserve">-ЦРБ, СЭС, аптека, </w:t>
      </w:r>
      <w:proofErr w:type="spellStart"/>
      <w:r w:rsidRPr="003A067B">
        <w:rPr>
          <w:sz w:val="28"/>
          <w:szCs w:val="28"/>
        </w:rPr>
        <w:t>медстрахование</w:t>
      </w:r>
      <w:proofErr w:type="spellEnd"/>
      <w:r w:rsidRPr="003A067B">
        <w:rPr>
          <w:sz w:val="28"/>
          <w:szCs w:val="28"/>
        </w:rPr>
        <w:t>, центр занятости населения;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-РОСТО.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3.3.</w:t>
      </w:r>
      <w:r w:rsidRPr="003A067B">
        <w:rPr>
          <w:sz w:val="28"/>
          <w:szCs w:val="28"/>
        </w:rPr>
        <w:tab/>
        <w:t>Осуществляет руководство: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-комиссией по восстановлению прав реабилитированных жертв политических репрессией;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-комиссией по делам несовершеннолетних и защите их прав;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-комиссия по награждению жителей района;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-комиссия по профилактике правонарушений;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антинаркотическая комиссия;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- межведомственная комиссия по делам инвалидов;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-межведомственная </w:t>
      </w:r>
      <w:proofErr w:type="gramStart"/>
      <w:r w:rsidRPr="003A067B">
        <w:rPr>
          <w:sz w:val="28"/>
          <w:szCs w:val="28"/>
        </w:rPr>
        <w:t>комиссия  по</w:t>
      </w:r>
      <w:proofErr w:type="gramEnd"/>
      <w:r w:rsidRPr="003A067B">
        <w:rPr>
          <w:sz w:val="28"/>
          <w:szCs w:val="28"/>
        </w:rPr>
        <w:t xml:space="preserve"> охране прав ребенка;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-межведомственная комиссия по </w:t>
      </w:r>
      <w:proofErr w:type="gramStart"/>
      <w:r w:rsidRPr="003A067B">
        <w:rPr>
          <w:sz w:val="28"/>
          <w:szCs w:val="28"/>
        </w:rPr>
        <w:t>профилактике  и</w:t>
      </w:r>
      <w:proofErr w:type="gramEnd"/>
      <w:r w:rsidRPr="003A067B">
        <w:rPr>
          <w:sz w:val="28"/>
          <w:szCs w:val="28"/>
        </w:rPr>
        <w:t xml:space="preserve"> борьбе со СПИДом;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lastRenderedPageBreak/>
        <w:t xml:space="preserve">         -совет социальной адаптации лиц, отбывших уголовное наказание и проживающих в районе;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-муниципальный Общественный совет по развитию образования Табунского района;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-координационный комитет содействия </w:t>
      </w:r>
      <w:proofErr w:type="gramStart"/>
      <w:r w:rsidRPr="003A067B">
        <w:rPr>
          <w:sz w:val="28"/>
          <w:szCs w:val="28"/>
        </w:rPr>
        <w:t>занятости  населения</w:t>
      </w:r>
      <w:proofErr w:type="gramEnd"/>
      <w:r w:rsidRPr="003A067B">
        <w:rPr>
          <w:sz w:val="28"/>
          <w:szCs w:val="28"/>
        </w:rPr>
        <w:t>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-экспертная рабочая группа при администрации Табунского района по рассмотрению общественных инициатив муниципального уровня, направленных гражданами Российской Федерации с использованием </w:t>
      </w:r>
      <w:proofErr w:type="spellStart"/>
      <w:r w:rsidRPr="003A067B">
        <w:rPr>
          <w:sz w:val="28"/>
          <w:szCs w:val="28"/>
        </w:rPr>
        <w:t>интернет-ресурса</w:t>
      </w:r>
      <w:proofErr w:type="spellEnd"/>
      <w:r w:rsidRPr="003A067B">
        <w:rPr>
          <w:sz w:val="28"/>
          <w:szCs w:val="28"/>
        </w:rPr>
        <w:t xml:space="preserve"> "</w:t>
      </w:r>
      <w:proofErr w:type="gramStart"/>
      <w:r w:rsidRPr="003A067B">
        <w:rPr>
          <w:sz w:val="28"/>
          <w:szCs w:val="28"/>
        </w:rPr>
        <w:t>Российская  общественная</w:t>
      </w:r>
      <w:proofErr w:type="gramEnd"/>
      <w:r w:rsidRPr="003A067B">
        <w:rPr>
          <w:sz w:val="28"/>
          <w:szCs w:val="28"/>
        </w:rPr>
        <w:t xml:space="preserve"> инициатива".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3.4.</w:t>
      </w:r>
      <w:r w:rsidRPr="003A067B">
        <w:rPr>
          <w:sz w:val="28"/>
          <w:szCs w:val="28"/>
        </w:rPr>
        <w:tab/>
        <w:t>Содействует деятельности районного Совета ветеранов войны и труда, совета женщин района.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Осуществляет взаимодействие с политическими партиями и движениями на территории района.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3.5.</w:t>
      </w:r>
      <w:r w:rsidRPr="003A067B">
        <w:rPr>
          <w:sz w:val="28"/>
          <w:szCs w:val="28"/>
        </w:rPr>
        <w:tab/>
        <w:t>Координирует участие района в целевых Федеральных, Краевых программах, грантах в области социальной политики.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4.</w:t>
      </w:r>
      <w:r w:rsidRPr="003A067B">
        <w:rPr>
          <w:sz w:val="28"/>
          <w:szCs w:val="28"/>
        </w:rPr>
        <w:tab/>
        <w:t xml:space="preserve">Начальник управления сельского хозяйства и продовольствия </w:t>
      </w:r>
      <w:proofErr w:type="gramStart"/>
      <w:r w:rsidRPr="003A067B">
        <w:rPr>
          <w:sz w:val="28"/>
          <w:szCs w:val="28"/>
        </w:rPr>
        <w:t xml:space="preserve">–  </w:t>
      </w:r>
      <w:r w:rsidRPr="003A067B">
        <w:rPr>
          <w:sz w:val="28"/>
          <w:szCs w:val="28"/>
        </w:rPr>
        <w:tab/>
      </w:r>
      <w:proofErr w:type="gramEnd"/>
      <w:r w:rsidRPr="003A067B">
        <w:rPr>
          <w:sz w:val="28"/>
          <w:szCs w:val="28"/>
        </w:rPr>
        <w:t>Кислов А.Н.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4.1.</w:t>
      </w:r>
      <w:r w:rsidRPr="003A067B">
        <w:rPr>
          <w:sz w:val="28"/>
          <w:szCs w:val="28"/>
        </w:rPr>
        <w:tab/>
        <w:t>Занимается вопросами: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-муниципальный земельный контроль в сфере земельных отношений;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 xml:space="preserve">-переработка </w:t>
      </w:r>
      <w:proofErr w:type="gramStart"/>
      <w:r w:rsidRPr="003A067B">
        <w:rPr>
          <w:sz w:val="28"/>
          <w:szCs w:val="28"/>
        </w:rPr>
        <w:t>сельскохозяйственной  продукции</w:t>
      </w:r>
      <w:proofErr w:type="gramEnd"/>
      <w:r w:rsidRPr="003A067B">
        <w:rPr>
          <w:sz w:val="28"/>
          <w:szCs w:val="28"/>
        </w:rPr>
        <w:t>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          -занятость населения в личных подсобных хозяйствах;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 xml:space="preserve">-организация мероприятий </w:t>
      </w:r>
      <w:proofErr w:type="spellStart"/>
      <w:r w:rsidRPr="003A067B">
        <w:rPr>
          <w:sz w:val="28"/>
          <w:szCs w:val="28"/>
        </w:rPr>
        <w:t>межпоселенческого</w:t>
      </w:r>
      <w:proofErr w:type="spellEnd"/>
      <w:r w:rsidRPr="003A067B">
        <w:rPr>
          <w:sz w:val="28"/>
          <w:szCs w:val="28"/>
        </w:rPr>
        <w:t xml:space="preserve"> характера по охране окружающей среды, по </w:t>
      </w:r>
      <w:proofErr w:type="gramStart"/>
      <w:r w:rsidRPr="003A067B">
        <w:rPr>
          <w:sz w:val="28"/>
          <w:szCs w:val="28"/>
        </w:rPr>
        <w:t>требованию  поселения</w:t>
      </w:r>
      <w:proofErr w:type="gramEnd"/>
      <w:r w:rsidRPr="003A067B">
        <w:rPr>
          <w:sz w:val="28"/>
          <w:szCs w:val="28"/>
        </w:rPr>
        <w:t xml:space="preserve"> общественных проведение экологических экспертиз;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 xml:space="preserve">-введение в </w:t>
      </w:r>
      <w:proofErr w:type="gramStart"/>
      <w:r w:rsidRPr="003A067B">
        <w:rPr>
          <w:sz w:val="28"/>
          <w:szCs w:val="28"/>
        </w:rPr>
        <w:t>установленном  Федеральным</w:t>
      </w:r>
      <w:proofErr w:type="gramEnd"/>
      <w:r w:rsidRPr="003A067B">
        <w:rPr>
          <w:sz w:val="28"/>
          <w:szCs w:val="28"/>
        </w:rPr>
        <w:t xml:space="preserve"> законом порядке ограничительных мероприятий (карантина) в случаях появления угрозы возникновения и распространения заразных и массовых незаразных болезней животных, создание специальных комиссий по предупреждению распространения и ликвидации очагов болезней животных;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-использование земель сельскохозяйственного назначения, экология, охрана природных ресурсов, организация мониторинга финансово-экономического состояния сельскохозяйственных предприятий, развитие кооперации, развитие малых форм хозяйствования, ЛПХ.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4.2</w:t>
      </w:r>
      <w:r w:rsidRPr="003A067B">
        <w:rPr>
          <w:sz w:val="28"/>
          <w:szCs w:val="28"/>
        </w:rPr>
        <w:tab/>
        <w:t xml:space="preserve">Координирует </w:t>
      </w:r>
      <w:proofErr w:type="gramStart"/>
      <w:r w:rsidRPr="003A067B">
        <w:rPr>
          <w:sz w:val="28"/>
          <w:szCs w:val="28"/>
        </w:rPr>
        <w:t>деятельность  и</w:t>
      </w:r>
      <w:proofErr w:type="gramEnd"/>
      <w:r w:rsidRPr="003A067B">
        <w:rPr>
          <w:sz w:val="28"/>
          <w:szCs w:val="28"/>
        </w:rPr>
        <w:t xml:space="preserve"> обеспечивает взаимодействие на территории района: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 xml:space="preserve">-аппарата </w:t>
      </w:r>
      <w:proofErr w:type="gramStart"/>
      <w:r w:rsidRPr="003A067B">
        <w:rPr>
          <w:sz w:val="28"/>
          <w:szCs w:val="28"/>
        </w:rPr>
        <w:t>управления  по</w:t>
      </w:r>
      <w:proofErr w:type="gramEnd"/>
      <w:r w:rsidRPr="003A067B">
        <w:rPr>
          <w:sz w:val="28"/>
          <w:szCs w:val="28"/>
        </w:rPr>
        <w:t xml:space="preserve"> сельскому хозяйству и продовольствию;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</w:t>
      </w:r>
      <w:proofErr w:type="spellStart"/>
      <w:r w:rsidRPr="003A067B">
        <w:rPr>
          <w:sz w:val="28"/>
          <w:szCs w:val="28"/>
        </w:rPr>
        <w:t>ветобъединения</w:t>
      </w:r>
      <w:proofErr w:type="spellEnd"/>
      <w:r w:rsidRPr="003A067B">
        <w:rPr>
          <w:sz w:val="28"/>
          <w:szCs w:val="28"/>
        </w:rPr>
        <w:t>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</w:t>
      </w:r>
      <w:proofErr w:type="spellStart"/>
      <w:r w:rsidRPr="003A067B">
        <w:rPr>
          <w:sz w:val="28"/>
          <w:szCs w:val="28"/>
        </w:rPr>
        <w:t>госсеминспекции</w:t>
      </w:r>
      <w:proofErr w:type="spellEnd"/>
      <w:r w:rsidRPr="003A067B">
        <w:rPr>
          <w:sz w:val="28"/>
          <w:szCs w:val="28"/>
        </w:rPr>
        <w:t>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-ЗАО «Табунский элеватор»;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 xml:space="preserve">-инспекции по </w:t>
      </w:r>
      <w:proofErr w:type="spellStart"/>
      <w:r w:rsidRPr="003A067B">
        <w:rPr>
          <w:sz w:val="28"/>
          <w:szCs w:val="28"/>
        </w:rPr>
        <w:t>госсельтехнадзору</w:t>
      </w:r>
      <w:proofErr w:type="spellEnd"/>
      <w:r w:rsidRPr="003A067B">
        <w:rPr>
          <w:sz w:val="28"/>
          <w:szCs w:val="28"/>
        </w:rPr>
        <w:t>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</w:r>
      <w:proofErr w:type="gramStart"/>
      <w:r w:rsidRPr="003A067B">
        <w:rPr>
          <w:sz w:val="28"/>
          <w:szCs w:val="28"/>
        </w:rPr>
        <w:t>-«</w:t>
      </w:r>
      <w:proofErr w:type="spellStart"/>
      <w:proofErr w:type="gramEnd"/>
      <w:r w:rsidRPr="003A067B">
        <w:rPr>
          <w:sz w:val="28"/>
          <w:szCs w:val="28"/>
        </w:rPr>
        <w:t>Россельхознадзор</w:t>
      </w:r>
      <w:proofErr w:type="spellEnd"/>
      <w:r w:rsidRPr="003A067B">
        <w:rPr>
          <w:sz w:val="28"/>
          <w:szCs w:val="28"/>
        </w:rPr>
        <w:t>»;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lastRenderedPageBreak/>
        <w:tab/>
      </w:r>
      <w:proofErr w:type="gramStart"/>
      <w:r w:rsidRPr="003A067B">
        <w:rPr>
          <w:sz w:val="28"/>
          <w:szCs w:val="28"/>
        </w:rPr>
        <w:t>-«</w:t>
      </w:r>
      <w:proofErr w:type="spellStart"/>
      <w:proofErr w:type="gramEnd"/>
      <w:r w:rsidRPr="003A067B">
        <w:rPr>
          <w:sz w:val="28"/>
          <w:szCs w:val="28"/>
        </w:rPr>
        <w:t>Роснедвижимость</w:t>
      </w:r>
      <w:proofErr w:type="spellEnd"/>
      <w:r w:rsidRPr="003A067B">
        <w:rPr>
          <w:sz w:val="28"/>
          <w:szCs w:val="28"/>
        </w:rPr>
        <w:t>».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4.3</w:t>
      </w:r>
      <w:r w:rsidRPr="003A067B">
        <w:rPr>
          <w:sz w:val="28"/>
          <w:szCs w:val="28"/>
        </w:rPr>
        <w:tab/>
      </w:r>
      <w:proofErr w:type="gramStart"/>
      <w:r w:rsidRPr="003A067B">
        <w:rPr>
          <w:sz w:val="28"/>
          <w:szCs w:val="28"/>
        </w:rPr>
        <w:t>Осуществляет  руководство</w:t>
      </w:r>
      <w:proofErr w:type="gramEnd"/>
      <w:r w:rsidRPr="003A067B">
        <w:rPr>
          <w:sz w:val="28"/>
          <w:szCs w:val="28"/>
        </w:rPr>
        <w:t xml:space="preserve"> общественными комиссиями: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-по чрезвычайным ситуациям и пожарной безопасности;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-по безопасности дорожного движения;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-ЧПК.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4.4.</w:t>
      </w:r>
      <w:r w:rsidRPr="003A067B">
        <w:rPr>
          <w:sz w:val="28"/>
          <w:szCs w:val="28"/>
        </w:rPr>
        <w:tab/>
        <w:t>Координирует участие района в целевых Федеральных и Краевых программах и грантах в области сельскохозяйственного производства и переработки.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5.</w:t>
      </w:r>
      <w:r w:rsidRPr="003A067B">
        <w:rPr>
          <w:sz w:val="28"/>
          <w:szCs w:val="28"/>
        </w:rPr>
        <w:tab/>
        <w:t xml:space="preserve">Главный специалист организационного отдела 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5.1.</w:t>
      </w:r>
      <w:r w:rsidRPr="003A067B">
        <w:rPr>
          <w:sz w:val="28"/>
          <w:szCs w:val="28"/>
        </w:rPr>
        <w:tab/>
        <w:t>Несет ответственность за состояние организационно-массовой работы: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-обеспечивает подготовку материалов для рассмотрения районным Советом депутатов по инициативе администрации района, коллегией администрации района;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-обеспечивает оперативную и качественную подготовку проектов постановлений и распоряжений главы администрации района. Осуществляет контроль за их исполнением.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5.2</w:t>
      </w:r>
      <w:r w:rsidRPr="003A067B">
        <w:rPr>
          <w:sz w:val="28"/>
          <w:szCs w:val="28"/>
        </w:rPr>
        <w:tab/>
        <w:t>Подписывает приложения к постановлениям и распоряжениям главы администрации района. Осуществляет контроль за их исполнением.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5.3.</w:t>
      </w:r>
      <w:r w:rsidRPr="003A067B">
        <w:rPr>
          <w:sz w:val="28"/>
          <w:szCs w:val="28"/>
        </w:rPr>
        <w:tab/>
        <w:t>Ведет делопроизводство наградной комиссии администрации района.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5.4.</w:t>
      </w:r>
      <w:r w:rsidRPr="003A067B">
        <w:rPr>
          <w:sz w:val="28"/>
          <w:szCs w:val="28"/>
        </w:rPr>
        <w:tab/>
        <w:t>Занимается организацией делопроизводства: составляет номенклатуру дел, обеспечивает учет и сохранность законченных делопроизводством документов, подготавливает и сдает их в архив.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5.5.</w:t>
      </w:r>
      <w:r w:rsidRPr="003A067B">
        <w:rPr>
          <w:sz w:val="28"/>
          <w:szCs w:val="28"/>
        </w:rPr>
        <w:tab/>
        <w:t xml:space="preserve">Занимается подготовкой и протоколированием совещаний при главе администрации района. 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5.6.</w:t>
      </w:r>
      <w:r w:rsidRPr="003A067B">
        <w:rPr>
          <w:sz w:val="28"/>
          <w:szCs w:val="28"/>
        </w:rPr>
        <w:tab/>
        <w:t>Обеспечивает связь администрации со средствами массовой информации в части информирования населения о деятельности исполнительной власти района, в том числе в системе интернета на сайте «Табунский район».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5.7.</w:t>
      </w:r>
      <w:r w:rsidRPr="003A067B">
        <w:rPr>
          <w:sz w:val="28"/>
          <w:szCs w:val="28"/>
        </w:rPr>
        <w:tab/>
        <w:t>Несет ответственность за сдачу нормативных правовых актов муниципального образования Табунский район в краевой Регистр нормативных правовых актов.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6.</w:t>
      </w:r>
      <w:r w:rsidRPr="003A067B">
        <w:rPr>
          <w:sz w:val="28"/>
          <w:szCs w:val="28"/>
        </w:rPr>
        <w:tab/>
        <w:t>Управляющий делами – Брайко И.И.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6.1.</w:t>
      </w:r>
      <w:r w:rsidRPr="003A067B">
        <w:rPr>
          <w:sz w:val="28"/>
          <w:szCs w:val="28"/>
        </w:rPr>
        <w:tab/>
        <w:t>Контролирует ведение делопроизводства в структурных подразделениях администрации района по вопросам: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-рассмотрения предложений, заявлений и жалоб граждан, организации приема в комитетах и отделах администрации района;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-ведения журналов и карточек входящей и исходящей корреспонденции;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-приема, учета и расстановки кадров, в том числе резерв муниципальных служащих;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-контролирует исполнение нормативно-правовых документов Администрации края.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lastRenderedPageBreak/>
        <w:t xml:space="preserve">Ежеквартально </w:t>
      </w:r>
      <w:proofErr w:type="gramStart"/>
      <w:r w:rsidRPr="003A067B">
        <w:rPr>
          <w:sz w:val="28"/>
          <w:szCs w:val="28"/>
        </w:rPr>
        <w:t>информирует  главу</w:t>
      </w:r>
      <w:proofErr w:type="gramEnd"/>
      <w:r w:rsidRPr="003A067B">
        <w:rPr>
          <w:sz w:val="28"/>
          <w:szCs w:val="28"/>
        </w:rPr>
        <w:t xml:space="preserve"> администрации района о состоянии этой работы.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6.2</w:t>
      </w:r>
      <w:r w:rsidRPr="003A067B">
        <w:rPr>
          <w:sz w:val="28"/>
          <w:szCs w:val="28"/>
        </w:rPr>
        <w:tab/>
        <w:t>Ведет в администрации района: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-кадровую работу согласно ТК РФ (оформление личных дел, прием, увольнение, заполнение формы Т2, заключение трудовых договоров от имени главы администрации района и т. д.);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-регистрацию входящей корреспонденции;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-прием и учет письменных обращений граждан, контроль за их исполнением.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6.3.</w:t>
      </w:r>
      <w:r w:rsidRPr="003A067B">
        <w:rPr>
          <w:sz w:val="28"/>
          <w:szCs w:val="28"/>
        </w:rPr>
        <w:tab/>
        <w:t>Обеспечивает подготовку, проведение аттестации муниципальных служащих района.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6.4.</w:t>
      </w:r>
      <w:r w:rsidRPr="003A067B">
        <w:rPr>
          <w:sz w:val="28"/>
          <w:szCs w:val="28"/>
        </w:rPr>
        <w:tab/>
      </w:r>
      <w:proofErr w:type="gramStart"/>
      <w:r w:rsidRPr="003A067B">
        <w:rPr>
          <w:sz w:val="28"/>
          <w:szCs w:val="28"/>
        </w:rPr>
        <w:t>Обеспечивает  учет</w:t>
      </w:r>
      <w:proofErr w:type="gramEnd"/>
      <w:r w:rsidRPr="003A067B">
        <w:rPr>
          <w:sz w:val="28"/>
          <w:szCs w:val="28"/>
        </w:rPr>
        <w:t>, сохранность и рациональное использование основных средств и материалов, малоценных и быстроизнашивающихся предметов, в том числе: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-содержание, ремонт зданий администрации, гаража;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-содержание автотранспорта;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-обеспечение канцтоварами, хозяйственным инвентарем;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-списание с баланса товарно-материальных ценностей.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6.5.</w:t>
      </w:r>
      <w:r w:rsidRPr="003A067B">
        <w:rPr>
          <w:sz w:val="28"/>
          <w:szCs w:val="28"/>
        </w:rPr>
        <w:tab/>
        <w:t>Ведет делопроизводство, обеспечивает учет и сохранность документов в аппарате администрации района.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6.6.</w:t>
      </w:r>
      <w:r w:rsidRPr="003A067B">
        <w:rPr>
          <w:sz w:val="28"/>
          <w:szCs w:val="28"/>
        </w:rPr>
        <w:tab/>
        <w:t>Осуществляет контроль за выполнением служебных обязанностей технического персонала, отдела программного обеспечения.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7.</w:t>
      </w:r>
      <w:r w:rsidRPr="003A067B">
        <w:rPr>
          <w:sz w:val="28"/>
          <w:szCs w:val="28"/>
        </w:rPr>
        <w:tab/>
        <w:t>Главный специалист районного Совета депутатов – Федорук Г.А.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 xml:space="preserve">7.1. </w:t>
      </w:r>
      <w:r w:rsidRPr="003A067B">
        <w:rPr>
          <w:sz w:val="28"/>
          <w:szCs w:val="28"/>
        </w:rPr>
        <w:tab/>
        <w:t xml:space="preserve">Осуществляет контроль за внесением изменений и дополнений в Устав муниципального образования Табунский район. Работа с краевыми структурами по данному вопросу. 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7.2.</w:t>
      </w:r>
      <w:r w:rsidRPr="003A067B">
        <w:rPr>
          <w:sz w:val="28"/>
          <w:szCs w:val="28"/>
        </w:rPr>
        <w:tab/>
        <w:t>Занимается подготовкой материалов и проведением сессии районного Совета депутатов.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-ведение делопроизводства.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>- оформление решений, протокола сессии.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ab/>
        <w:t xml:space="preserve">-сведение критических замечаний и последующий контроль за их </w:t>
      </w:r>
      <w:r w:rsidRPr="003A067B">
        <w:rPr>
          <w:sz w:val="28"/>
          <w:szCs w:val="28"/>
        </w:rPr>
        <w:tab/>
        <w:t>исполнением.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7.3.</w:t>
      </w:r>
      <w:r w:rsidRPr="003A067B">
        <w:rPr>
          <w:sz w:val="28"/>
          <w:szCs w:val="28"/>
        </w:rPr>
        <w:tab/>
        <w:t>Выполняет функции организатора выборов.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7.4.</w:t>
      </w:r>
      <w:r w:rsidRPr="003A067B">
        <w:rPr>
          <w:sz w:val="28"/>
          <w:szCs w:val="28"/>
        </w:rPr>
        <w:tab/>
        <w:t>Занимается планированием и организацией учебы работников органов местного самоуправления, координирует организационно-массовую работу с муниципальными поселениями;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7.5.</w:t>
      </w:r>
      <w:r w:rsidRPr="003A067B">
        <w:rPr>
          <w:sz w:val="28"/>
          <w:szCs w:val="28"/>
        </w:rPr>
        <w:tab/>
        <w:t xml:space="preserve">Оказывает </w:t>
      </w:r>
      <w:proofErr w:type="gramStart"/>
      <w:r w:rsidRPr="003A067B">
        <w:rPr>
          <w:sz w:val="28"/>
          <w:szCs w:val="28"/>
        </w:rPr>
        <w:t>помощь  и</w:t>
      </w:r>
      <w:proofErr w:type="gramEnd"/>
      <w:r w:rsidRPr="003A067B">
        <w:rPr>
          <w:sz w:val="28"/>
          <w:szCs w:val="28"/>
        </w:rPr>
        <w:t xml:space="preserve"> координирует работу органов  территориального общественного самоуправления.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7.6.</w:t>
      </w:r>
      <w:r w:rsidRPr="003A067B">
        <w:rPr>
          <w:sz w:val="28"/>
          <w:szCs w:val="28"/>
        </w:rPr>
        <w:tab/>
        <w:t>Координирует работу депутатского корпуса.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7.7.</w:t>
      </w:r>
      <w:r w:rsidRPr="003A067B">
        <w:rPr>
          <w:sz w:val="28"/>
          <w:szCs w:val="28"/>
        </w:rPr>
        <w:tab/>
        <w:t>Подготовка материалов и ведение делопроизводства по награждению государственными наградами.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lastRenderedPageBreak/>
        <w:t>7.8.</w:t>
      </w:r>
      <w:r w:rsidRPr="003A067B">
        <w:rPr>
          <w:sz w:val="28"/>
          <w:szCs w:val="28"/>
        </w:rPr>
        <w:tab/>
        <w:t>Обеспечивает связь районного Совета депутатов со средствами массовой информации в части информирования населения о деятельности представительной власти района.</w:t>
      </w:r>
    </w:p>
    <w:p w:rsidR="003A067B" w:rsidRPr="003A067B" w:rsidRDefault="003A067B" w:rsidP="003A067B">
      <w:pPr>
        <w:jc w:val="both"/>
        <w:rPr>
          <w:sz w:val="28"/>
          <w:szCs w:val="28"/>
        </w:rPr>
      </w:pPr>
    </w:p>
    <w:p w:rsidR="003A067B" w:rsidRPr="001344D2" w:rsidRDefault="003A067B" w:rsidP="003A067B">
      <w:pPr>
        <w:jc w:val="both"/>
        <w:rPr>
          <w:sz w:val="28"/>
          <w:szCs w:val="28"/>
        </w:rPr>
      </w:pPr>
      <w:r w:rsidRPr="003A067B">
        <w:rPr>
          <w:sz w:val="28"/>
          <w:szCs w:val="28"/>
        </w:rPr>
        <w:t>8.</w:t>
      </w:r>
      <w:r w:rsidRPr="003A067B">
        <w:rPr>
          <w:sz w:val="28"/>
          <w:szCs w:val="28"/>
        </w:rPr>
        <w:tab/>
        <w:t>Постановление администрации района № 457 от 13.12.2010 г. года считать утратившим силу.</w:t>
      </w:r>
    </w:p>
    <w:p w:rsidR="00830E27" w:rsidRPr="001344D2" w:rsidRDefault="00830E27" w:rsidP="00D3450E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284AD6" w:rsidRPr="001344D2" w:rsidTr="00985BCE">
        <w:tc>
          <w:tcPr>
            <w:tcW w:w="4361" w:type="dxa"/>
          </w:tcPr>
          <w:p w:rsidR="00284AD6" w:rsidRPr="001344D2" w:rsidRDefault="003A067B" w:rsidP="00985BCE">
            <w:pPr>
              <w:rPr>
                <w:sz w:val="28"/>
                <w:szCs w:val="28"/>
              </w:rPr>
            </w:pPr>
            <w:r w:rsidRPr="003A067B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3A067B" w:rsidP="00AA2722">
            <w:pPr>
              <w:jc w:val="right"/>
              <w:rPr>
                <w:sz w:val="28"/>
                <w:szCs w:val="28"/>
              </w:rPr>
            </w:pPr>
            <w:r w:rsidRPr="003A067B">
              <w:rPr>
                <w:sz w:val="28"/>
                <w:szCs w:val="28"/>
              </w:rPr>
              <w:t>В.С. Швыдкой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344D2"/>
    <w:rsid w:val="00162887"/>
    <w:rsid w:val="00185409"/>
    <w:rsid w:val="00200902"/>
    <w:rsid w:val="0020313A"/>
    <w:rsid w:val="0025642D"/>
    <w:rsid w:val="00284AD6"/>
    <w:rsid w:val="002E77A5"/>
    <w:rsid w:val="00385A4D"/>
    <w:rsid w:val="003A067B"/>
    <w:rsid w:val="004218D3"/>
    <w:rsid w:val="004766C3"/>
    <w:rsid w:val="00490BF2"/>
    <w:rsid w:val="004C3880"/>
    <w:rsid w:val="004E6D42"/>
    <w:rsid w:val="004F58D5"/>
    <w:rsid w:val="005329E4"/>
    <w:rsid w:val="00543B6D"/>
    <w:rsid w:val="00665E82"/>
    <w:rsid w:val="0068613A"/>
    <w:rsid w:val="006D3194"/>
    <w:rsid w:val="0075766B"/>
    <w:rsid w:val="00801055"/>
    <w:rsid w:val="00830E27"/>
    <w:rsid w:val="008562E3"/>
    <w:rsid w:val="00862694"/>
    <w:rsid w:val="0091726B"/>
    <w:rsid w:val="00936A72"/>
    <w:rsid w:val="00985BCE"/>
    <w:rsid w:val="009E5B45"/>
    <w:rsid w:val="00A741E0"/>
    <w:rsid w:val="00A92A1F"/>
    <w:rsid w:val="00AA2722"/>
    <w:rsid w:val="00B43B8F"/>
    <w:rsid w:val="00B83D72"/>
    <w:rsid w:val="00BF2A56"/>
    <w:rsid w:val="00C633A2"/>
    <w:rsid w:val="00C75858"/>
    <w:rsid w:val="00CD35EF"/>
    <w:rsid w:val="00D1168B"/>
    <w:rsid w:val="00D3450E"/>
    <w:rsid w:val="00DC69C6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97C1-7EF3-4D6F-802A-EC2D53EF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DD08-3E84-4A6F-A775-A666416B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2015-10-06T09:17:00Z</cp:lastPrinted>
  <dcterms:created xsi:type="dcterms:W3CDTF">2016-02-04T08:03:00Z</dcterms:created>
  <dcterms:modified xsi:type="dcterms:W3CDTF">2016-02-04T08:03:00Z</dcterms:modified>
</cp:coreProperties>
</file>